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0CF66" w14:textId="3D9C3306" w:rsidR="0075039D" w:rsidRPr="0070139D" w:rsidRDefault="00557E9F" w:rsidP="00EE5F0B">
      <w:pPr>
        <w:tabs>
          <w:tab w:val="left" w:pos="1060"/>
          <w:tab w:val="left" w:pos="1460"/>
          <w:tab w:val="right" w:pos="9923"/>
        </w:tabs>
        <w:spacing w:line="480" w:lineRule="auto"/>
        <w:jc w:val="center"/>
        <w:rPr>
          <w:rFonts w:ascii="Arial" w:hAnsi="Arial" w:cs="Arial"/>
          <w:sz w:val="20"/>
          <w:szCs w:val="20"/>
        </w:rPr>
      </w:pPr>
      <w:bookmarkStart w:id="0" w:name="_Hlk228973914"/>
      <w:bookmarkEnd w:id="0"/>
      <w:r w:rsidRPr="005B46E2">
        <w:rPr>
          <w:noProof/>
          <w:szCs w:val="20"/>
        </w:rPr>
        <w:drawing>
          <wp:inline distT="0" distB="0" distL="0" distR="0" wp14:anchorId="2490746A" wp14:editId="54CED123">
            <wp:extent cx="5396230" cy="762000"/>
            <wp:effectExtent l="0" t="0" r="0" b="0"/>
            <wp:docPr id="10203505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230" cy="762000"/>
                    </a:xfrm>
                    <a:prstGeom prst="rect">
                      <a:avLst/>
                    </a:prstGeom>
                    <a:noFill/>
                    <a:ln>
                      <a:noFill/>
                    </a:ln>
                  </pic:spPr>
                </pic:pic>
              </a:graphicData>
            </a:graphic>
          </wp:inline>
        </w:drawing>
      </w:r>
    </w:p>
    <w:p w14:paraId="20F8C377" w14:textId="50BC3B18" w:rsidR="00A125DB" w:rsidRDefault="003D41A3" w:rsidP="00FB7DD3">
      <w:pPr>
        <w:keepNext/>
        <w:widowControl w:val="0"/>
        <w:spacing w:line="260" w:lineRule="atLeast"/>
        <w:outlineLvl w:val="2"/>
        <w:rPr>
          <w:rFonts w:ascii="Arial" w:hAnsi="Arial" w:cs="Arial"/>
          <w:b/>
          <w:bCs/>
          <w:sz w:val="20"/>
          <w:szCs w:val="20"/>
          <w:lang w:eastAsia="en-US"/>
        </w:rPr>
      </w:pPr>
      <w:r>
        <w:rPr>
          <w:rFonts w:ascii="Arial" w:hAnsi="Arial" w:cs="Arial"/>
          <w:b/>
          <w:bCs/>
          <w:sz w:val="20"/>
          <w:szCs w:val="20"/>
          <w:lang w:eastAsia="en-US"/>
        </w:rPr>
        <w:t xml:space="preserve"> </w:t>
      </w:r>
    </w:p>
    <w:tbl>
      <w:tblPr>
        <w:tblW w:w="10156" w:type="dxa"/>
        <w:tblLayout w:type="fixed"/>
        <w:tblCellMar>
          <w:left w:w="70" w:type="dxa"/>
          <w:right w:w="70" w:type="dxa"/>
        </w:tblCellMar>
        <w:tblLook w:val="04A0" w:firstRow="1" w:lastRow="0" w:firstColumn="1" w:lastColumn="0" w:noHBand="0" w:noVBand="1"/>
      </w:tblPr>
      <w:tblGrid>
        <w:gridCol w:w="10156"/>
      </w:tblGrid>
      <w:tr w:rsidR="00295A15" w:rsidRPr="00485A31" w14:paraId="47E9FED7" w14:textId="77777777" w:rsidTr="4BC84314">
        <w:trPr>
          <w:cantSplit/>
          <w:trHeight w:val="427"/>
        </w:trPr>
        <w:tc>
          <w:tcPr>
            <w:tcW w:w="5486" w:type="dxa"/>
            <w:vAlign w:val="center"/>
          </w:tcPr>
          <w:p w14:paraId="6B521B30" w14:textId="1D5EFD73" w:rsidR="00295A15" w:rsidRPr="00B65F83" w:rsidRDefault="00295A15" w:rsidP="0015551A">
            <w:pPr>
              <w:rPr>
                <w:rFonts w:ascii="Barlow" w:hAnsi="Barlow" w:cs="Arial"/>
                <w:b/>
                <w:bCs/>
                <w:sz w:val="22"/>
                <w:szCs w:val="22"/>
              </w:rPr>
            </w:pPr>
            <w:r w:rsidRPr="4BC84314">
              <w:rPr>
                <w:rFonts w:ascii="Barlow" w:hAnsi="Barlow" w:cs="Arial"/>
                <w:b/>
                <w:bCs/>
                <w:sz w:val="22"/>
                <w:szCs w:val="22"/>
              </w:rPr>
              <w:t xml:space="preserve">Številka: </w:t>
            </w:r>
            <w:bookmarkStart w:id="1" w:name="_Hlk228972272"/>
            <w:r w:rsidR="00702942" w:rsidRPr="4BC84314">
              <w:rPr>
                <w:rFonts w:ascii="Barlow" w:hAnsi="Barlow" w:cs="Arial"/>
                <w:b/>
                <w:bCs/>
                <w:sz w:val="22"/>
                <w:szCs w:val="22"/>
              </w:rPr>
              <w:t>102-</w:t>
            </w:r>
            <w:r w:rsidR="68BD8E96" w:rsidRPr="4BC84314">
              <w:rPr>
                <w:rFonts w:ascii="Barlow" w:hAnsi="Barlow" w:cs="Arial"/>
                <w:b/>
                <w:bCs/>
                <w:sz w:val="22"/>
                <w:szCs w:val="22"/>
              </w:rPr>
              <w:t>5</w:t>
            </w:r>
            <w:r w:rsidR="00702942" w:rsidRPr="4BC84314">
              <w:rPr>
                <w:rFonts w:ascii="Barlow" w:hAnsi="Barlow" w:cs="Arial"/>
                <w:b/>
                <w:bCs/>
                <w:sz w:val="22"/>
                <w:szCs w:val="22"/>
              </w:rPr>
              <w:t>/2026</w:t>
            </w:r>
            <w:bookmarkEnd w:id="1"/>
            <w:r w:rsidR="00702942" w:rsidRPr="4BC84314">
              <w:rPr>
                <w:rFonts w:ascii="Barlow" w:hAnsi="Barlow" w:cs="Arial"/>
                <w:b/>
                <w:bCs/>
                <w:sz w:val="22"/>
                <w:szCs w:val="22"/>
              </w:rPr>
              <w:t>/</w:t>
            </w:r>
            <w:r w:rsidR="00466699">
              <w:rPr>
                <w:rFonts w:ascii="Barlow" w:hAnsi="Barlow" w:cs="Arial"/>
                <w:b/>
                <w:bCs/>
                <w:sz w:val="22"/>
                <w:szCs w:val="22"/>
              </w:rPr>
              <w:t>4</w:t>
            </w:r>
          </w:p>
        </w:tc>
      </w:tr>
      <w:tr w:rsidR="00295A15" w:rsidRPr="00485A31" w14:paraId="648A43FA" w14:textId="77777777" w:rsidTr="4BC84314">
        <w:trPr>
          <w:cantSplit/>
          <w:trHeight w:val="427"/>
        </w:trPr>
        <w:tc>
          <w:tcPr>
            <w:tcW w:w="5486" w:type="dxa"/>
            <w:vAlign w:val="center"/>
          </w:tcPr>
          <w:p w14:paraId="76E2686D" w14:textId="52A8FADC" w:rsidR="00295A15" w:rsidRPr="00B65F83" w:rsidRDefault="00295A15" w:rsidP="0015551A">
            <w:pPr>
              <w:rPr>
                <w:rFonts w:ascii="Barlow" w:hAnsi="Barlow" w:cs="Arial"/>
                <w:b/>
                <w:bCs/>
                <w:sz w:val="22"/>
                <w:szCs w:val="22"/>
              </w:rPr>
            </w:pPr>
            <w:r w:rsidRPr="00B65F83">
              <w:rPr>
                <w:rFonts w:ascii="Barlow" w:hAnsi="Barlow" w:cs="Arial"/>
                <w:b/>
                <w:bCs/>
                <w:sz w:val="22"/>
                <w:szCs w:val="22"/>
              </w:rPr>
              <w:t xml:space="preserve">Datum: </w:t>
            </w:r>
            <w:r w:rsidR="00F53C84">
              <w:rPr>
                <w:rFonts w:ascii="Barlow" w:hAnsi="Barlow" w:cs="Arial"/>
                <w:b/>
                <w:bCs/>
                <w:sz w:val="22"/>
                <w:szCs w:val="22"/>
              </w:rPr>
              <w:t>6. 5. 2026</w:t>
            </w:r>
          </w:p>
          <w:p w14:paraId="66CD1422" w14:textId="77777777" w:rsidR="00295A15" w:rsidRPr="00B65F83" w:rsidRDefault="00295A15" w:rsidP="0015551A">
            <w:pPr>
              <w:rPr>
                <w:rFonts w:ascii="Barlow" w:hAnsi="Barlow" w:cs="Arial"/>
                <w:b/>
                <w:bCs/>
                <w:sz w:val="22"/>
                <w:szCs w:val="22"/>
              </w:rPr>
            </w:pPr>
          </w:p>
        </w:tc>
      </w:tr>
    </w:tbl>
    <w:p w14:paraId="03D934B6" w14:textId="3EC7CB03" w:rsidR="00A125DB" w:rsidRDefault="00A125DB" w:rsidP="00FB7DD3">
      <w:pPr>
        <w:keepNext/>
        <w:widowControl w:val="0"/>
        <w:spacing w:line="260" w:lineRule="atLeast"/>
        <w:outlineLvl w:val="2"/>
        <w:rPr>
          <w:rFonts w:ascii="Arial" w:hAnsi="Arial" w:cs="Arial"/>
          <w:b/>
          <w:bCs/>
          <w:sz w:val="20"/>
          <w:szCs w:val="20"/>
          <w:lang w:eastAsia="en-US"/>
        </w:rPr>
      </w:pPr>
    </w:p>
    <w:p w14:paraId="3AAEED36" w14:textId="77777777" w:rsidR="00FB7DD3" w:rsidRPr="00A85CB1" w:rsidRDefault="00FB7DD3" w:rsidP="00FB7DD3">
      <w:pPr>
        <w:keepNext/>
        <w:widowControl w:val="0"/>
        <w:spacing w:line="260" w:lineRule="atLeast"/>
        <w:outlineLvl w:val="2"/>
        <w:rPr>
          <w:rFonts w:ascii="Barlow" w:hAnsi="Barlow" w:cs="Arial"/>
          <w:b/>
          <w:bCs/>
          <w:sz w:val="20"/>
          <w:szCs w:val="20"/>
          <w:lang w:eastAsia="en-US"/>
        </w:rPr>
      </w:pPr>
    </w:p>
    <w:p w14:paraId="63CF15B2" w14:textId="77777777" w:rsidR="00FB7DD3" w:rsidRDefault="00FB7DD3" w:rsidP="0015551A">
      <w:pPr>
        <w:keepNext/>
        <w:widowControl w:val="0"/>
        <w:spacing w:line="260" w:lineRule="atLeast"/>
        <w:jc w:val="center"/>
        <w:outlineLvl w:val="2"/>
        <w:rPr>
          <w:rFonts w:ascii="Barlow" w:hAnsi="Barlow" w:cs="Arial"/>
          <w:b/>
          <w:bCs/>
          <w:sz w:val="20"/>
          <w:szCs w:val="20"/>
          <w:lang w:eastAsia="en-US"/>
        </w:rPr>
      </w:pPr>
    </w:p>
    <w:p w14:paraId="4583DA2F" w14:textId="77777777" w:rsidR="00A85CB1" w:rsidRPr="00A85CB1" w:rsidRDefault="00A85CB1" w:rsidP="00FB7DD3">
      <w:pPr>
        <w:keepNext/>
        <w:widowControl w:val="0"/>
        <w:spacing w:line="260" w:lineRule="atLeast"/>
        <w:outlineLvl w:val="2"/>
        <w:rPr>
          <w:rFonts w:ascii="Barlow" w:hAnsi="Barlow" w:cs="Arial"/>
          <w:b/>
          <w:bCs/>
          <w:sz w:val="20"/>
          <w:szCs w:val="20"/>
          <w:lang w:eastAsia="en-US"/>
        </w:rPr>
      </w:pPr>
    </w:p>
    <w:p w14:paraId="1A8028C8" w14:textId="7080C3BD" w:rsidR="0075039D" w:rsidRPr="00A85CB1" w:rsidRDefault="0075039D" w:rsidP="00FB7DD3">
      <w:pPr>
        <w:keepNext/>
        <w:widowControl w:val="0"/>
        <w:spacing w:line="260" w:lineRule="atLeast"/>
        <w:jc w:val="center"/>
        <w:outlineLvl w:val="2"/>
        <w:rPr>
          <w:rFonts w:ascii="Barlow" w:hAnsi="Barlow" w:cs="Arial"/>
          <w:b/>
          <w:bCs/>
          <w:sz w:val="28"/>
          <w:szCs w:val="28"/>
          <w:lang w:eastAsia="en-US"/>
        </w:rPr>
      </w:pPr>
      <w:r w:rsidRPr="00A85CB1">
        <w:rPr>
          <w:rFonts w:ascii="Barlow" w:hAnsi="Barlow" w:cs="Arial"/>
          <w:b/>
          <w:bCs/>
          <w:sz w:val="28"/>
          <w:szCs w:val="28"/>
          <w:lang w:eastAsia="en-US"/>
        </w:rPr>
        <w:t>RAZPISNA DOKUMENTACIJA</w:t>
      </w:r>
    </w:p>
    <w:p w14:paraId="3494E1AE" w14:textId="77777777" w:rsidR="00F547EE" w:rsidRPr="00A85CB1" w:rsidRDefault="00F547EE" w:rsidP="00FB7DD3">
      <w:pPr>
        <w:keepNext/>
        <w:widowControl w:val="0"/>
        <w:spacing w:line="260" w:lineRule="atLeast"/>
        <w:jc w:val="center"/>
        <w:outlineLvl w:val="2"/>
        <w:rPr>
          <w:rFonts w:ascii="Barlow" w:hAnsi="Barlow" w:cs="Arial"/>
          <w:b/>
          <w:bCs/>
          <w:sz w:val="28"/>
          <w:szCs w:val="28"/>
          <w:lang w:eastAsia="en-US"/>
        </w:rPr>
      </w:pPr>
    </w:p>
    <w:p w14:paraId="41A92F56" w14:textId="77777777" w:rsidR="0075039D" w:rsidRDefault="0075039D" w:rsidP="00FB7DD3">
      <w:pPr>
        <w:keepNext/>
        <w:widowControl w:val="0"/>
        <w:spacing w:line="260" w:lineRule="atLeast"/>
        <w:jc w:val="both"/>
        <w:outlineLvl w:val="2"/>
        <w:rPr>
          <w:rFonts w:ascii="Barlow" w:hAnsi="Barlow" w:cs="Arial"/>
          <w:b/>
          <w:bCs/>
          <w:sz w:val="20"/>
          <w:szCs w:val="20"/>
          <w:lang w:eastAsia="en-US"/>
        </w:rPr>
      </w:pPr>
    </w:p>
    <w:p w14:paraId="5841F119" w14:textId="77777777" w:rsidR="00A85CB1" w:rsidRPr="00A85CB1" w:rsidRDefault="00A85CB1" w:rsidP="00FB7DD3">
      <w:pPr>
        <w:keepNext/>
        <w:widowControl w:val="0"/>
        <w:spacing w:line="260" w:lineRule="atLeast"/>
        <w:jc w:val="both"/>
        <w:outlineLvl w:val="2"/>
        <w:rPr>
          <w:rFonts w:ascii="Barlow" w:hAnsi="Barlow"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A85CB1" w14:paraId="6C7BB4D6" w14:textId="77777777" w:rsidTr="2CA9EBEF">
        <w:tc>
          <w:tcPr>
            <w:tcW w:w="2836" w:type="dxa"/>
          </w:tcPr>
          <w:p w14:paraId="1289D64E" w14:textId="77777777" w:rsidR="0075039D" w:rsidRPr="00A85CB1" w:rsidRDefault="0075039D" w:rsidP="00FB7DD3">
            <w:pPr>
              <w:keepNext/>
              <w:widowControl w:val="0"/>
              <w:spacing w:line="260" w:lineRule="atLeast"/>
              <w:jc w:val="both"/>
              <w:outlineLvl w:val="2"/>
              <w:rPr>
                <w:rFonts w:ascii="Barlow" w:hAnsi="Barlow" w:cs="Arial"/>
                <w:b/>
                <w:bCs/>
                <w:sz w:val="20"/>
                <w:szCs w:val="20"/>
                <w:lang w:eastAsia="en-US"/>
              </w:rPr>
            </w:pPr>
            <w:r w:rsidRPr="00A85CB1">
              <w:rPr>
                <w:rFonts w:ascii="Barlow" w:hAnsi="Barlow" w:cs="Arial"/>
                <w:b/>
                <w:bCs/>
                <w:sz w:val="20"/>
                <w:szCs w:val="20"/>
                <w:lang w:eastAsia="en-US"/>
              </w:rPr>
              <w:t xml:space="preserve">Predmet naročila: </w:t>
            </w:r>
          </w:p>
        </w:tc>
        <w:tc>
          <w:tcPr>
            <w:tcW w:w="5918" w:type="dxa"/>
          </w:tcPr>
          <w:p w14:paraId="5F2593C4" w14:textId="45D6B60F" w:rsidR="00A85CB1" w:rsidRDefault="000D0FAA" w:rsidP="18B462EF">
            <w:pPr>
              <w:spacing w:line="260" w:lineRule="atLeast"/>
              <w:jc w:val="both"/>
              <w:rPr>
                <w:rFonts w:ascii="Barlow" w:hAnsi="Barlow" w:cs="Arial"/>
                <w:b/>
                <w:bCs/>
              </w:rPr>
            </w:pPr>
            <w:r w:rsidRPr="2CA9EBEF">
              <w:rPr>
                <w:rFonts w:ascii="Barlow" w:hAnsi="Barlow" w:cs="Arial"/>
                <w:b/>
                <w:bCs/>
              </w:rPr>
              <w:t>Pilotno testiranje</w:t>
            </w:r>
            <w:r w:rsidR="0BBA7EE6" w:rsidRPr="2CA9EBEF">
              <w:rPr>
                <w:rFonts w:ascii="Barlow" w:hAnsi="Barlow" w:cs="Arial"/>
                <w:b/>
                <w:bCs/>
              </w:rPr>
              <w:t xml:space="preserve"> »</w:t>
            </w:r>
            <w:r w:rsidRPr="2CA9EBEF">
              <w:rPr>
                <w:rFonts w:ascii="Barlow" w:hAnsi="Barlow" w:cs="Arial"/>
                <w:b/>
                <w:bCs/>
              </w:rPr>
              <w:t xml:space="preserve">Prevoza na klic« - invalidi v javnem potniškem prometu in prevozi </w:t>
            </w:r>
            <w:r w:rsidR="00F12CF1">
              <w:rPr>
                <w:rFonts w:ascii="Barlow" w:hAnsi="Barlow" w:cs="Arial"/>
                <w:b/>
                <w:bCs/>
              </w:rPr>
              <w:t xml:space="preserve">gibalno oviranih </w:t>
            </w:r>
            <w:r w:rsidRPr="2CA9EBEF">
              <w:rPr>
                <w:rFonts w:ascii="Barlow" w:hAnsi="Barlow" w:cs="Arial"/>
                <w:b/>
                <w:bCs/>
              </w:rPr>
              <w:t>študentov</w:t>
            </w:r>
            <w:r w:rsidR="00F12CF1">
              <w:rPr>
                <w:rFonts w:ascii="Barlow" w:hAnsi="Barlow" w:cs="Arial"/>
                <w:b/>
                <w:bCs/>
              </w:rPr>
              <w:t xml:space="preserve"> </w:t>
            </w:r>
            <w:r w:rsidR="6DAA3172" w:rsidRPr="2CA9EBEF">
              <w:rPr>
                <w:rFonts w:ascii="Barlow" w:hAnsi="Barlow" w:cs="Arial"/>
                <w:b/>
                <w:bCs/>
              </w:rPr>
              <w:t xml:space="preserve">(javno naročilo </w:t>
            </w:r>
            <w:r w:rsidR="0C8702EB" w:rsidRPr="2CA9EBEF">
              <w:rPr>
                <w:rFonts w:ascii="Barlow" w:hAnsi="Barlow" w:cs="Arial"/>
                <w:b/>
                <w:bCs/>
              </w:rPr>
              <w:t>v 1</w:t>
            </w:r>
            <w:r w:rsidR="0A434F77" w:rsidRPr="2CA9EBEF">
              <w:rPr>
                <w:rFonts w:ascii="Barlow" w:hAnsi="Barlow" w:cs="Arial"/>
                <w:b/>
                <w:bCs/>
              </w:rPr>
              <w:t>0</w:t>
            </w:r>
            <w:r w:rsidR="0C8702EB" w:rsidRPr="2CA9EBEF">
              <w:rPr>
                <w:rFonts w:ascii="Barlow" w:hAnsi="Barlow" w:cs="Arial"/>
                <w:b/>
                <w:bCs/>
              </w:rPr>
              <w:t xml:space="preserve"> sklopih)</w:t>
            </w:r>
          </w:p>
          <w:p w14:paraId="0C27C34A" w14:textId="751F7DDC" w:rsidR="000D0FAA" w:rsidRPr="00A85CB1" w:rsidRDefault="000D0FAA" w:rsidP="002C39DC">
            <w:pPr>
              <w:spacing w:line="260" w:lineRule="atLeast"/>
              <w:jc w:val="both"/>
              <w:rPr>
                <w:rFonts w:ascii="Barlow" w:hAnsi="Barlow" w:cs="Arial"/>
                <w:b/>
                <w:bCs/>
                <w:sz w:val="20"/>
                <w:szCs w:val="20"/>
                <w:lang w:eastAsia="en-US"/>
              </w:rPr>
            </w:pPr>
          </w:p>
        </w:tc>
      </w:tr>
    </w:tbl>
    <w:p w14:paraId="00969EAE" w14:textId="77777777" w:rsidR="0075039D" w:rsidRPr="00A85CB1" w:rsidRDefault="0075039D" w:rsidP="00FB7DD3">
      <w:pPr>
        <w:keepNext/>
        <w:widowControl w:val="0"/>
        <w:spacing w:line="260" w:lineRule="atLeast"/>
        <w:jc w:val="both"/>
        <w:outlineLvl w:val="2"/>
        <w:rPr>
          <w:rFonts w:ascii="Barlow" w:hAnsi="Barlow"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A85CB1" w14:paraId="24309FAE" w14:textId="77777777" w:rsidTr="0075039D">
        <w:tc>
          <w:tcPr>
            <w:tcW w:w="2836" w:type="dxa"/>
          </w:tcPr>
          <w:p w14:paraId="2D523B00" w14:textId="77777777" w:rsidR="0075039D" w:rsidRPr="00A85CB1" w:rsidRDefault="0075039D" w:rsidP="00FB7DD3">
            <w:pPr>
              <w:keepNext/>
              <w:widowControl w:val="0"/>
              <w:spacing w:line="260" w:lineRule="atLeast"/>
              <w:jc w:val="both"/>
              <w:outlineLvl w:val="2"/>
              <w:rPr>
                <w:rFonts w:ascii="Barlow" w:hAnsi="Barlow" w:cs="Arial"/>
                <w:b/>
                <w:bCs/>
                <w:sz w:val="20"/>
                <w:szCs w:val="20"/>
                <w:lang w:eastAsia="en-US"/>
              </w:rPr>
            </w:pPr>
            <w:r w:rsidRPr="00A85CB1">
              <w:rPr>
                <w:rFonts w:ascii="Barlow" w:hAnsi="Barlow" w:cs="Arial"/>
                <w:b/>
                <w:bCs/>
                <w:sz w:val="20"/>
                <w:szCs w:val="20"/>
                <w:lang w:eastAsia="en-US"/>
              </w:rPr>
              <w:t xml:space="preserve">Vrsta postopka: </w:t>
            </w:r>
          </w:p>
        </w:tc>
        <w:tc>
          <w:tcPr>
            <w:tcW w:w="5918" w:type="dxa"/>
          </w:tcPr>
          <w:p w14:paraId="46AE34E9" w14:textId="77777777" w:rsidR="0075039D" w:rsidRPr="00A85CB1" w:rsidRDefault="0066402D" w:rsidP="00FB7DD3">
            <w:pPr>
              <w:keepNext/>
              <w:widowControl w:val="0"/>
              <w:spacing w:line="260" w:lineRule="atLeast"/>
              <w:jc w:val="both"/>
              <w:outlineLvl w:val="2"/>
              <w:rPr>
                <w:rFonts w:ascii="Barlow" w:hAnsi="Barlow" w:cs="Arial"/>
                <w:b/>
                <w:bCs/>
                <w:sz w:val="20"/>
                <w:szCs w:val="20"/>
                <w:lang w:eastAsia="en-US"/>
              </w:rPr>
            </w:pPr>
            <w:r w:rsidRPr="00A85CB1">
              <w:rPr>
                <w:rFonts w:ascii="Barlow" w:hAnsi="Barlow" w:cs="Arial"/>
                <w:b/>
                <w:bCs/>
                <w:sz w:val="20"/>
                <w:szCs w:val="20"/>
                <w:lang w:eastAsia="en-US"/>
              </w:rPr>
              <w:t>Odprti postopek</w:t>
            </w:r>
          </w:p>
        </w:tc>
      </w:tr>
    </w:tbl>
    <w:p w14:paraId="786AADE0" w14:textId="77777777" w:rsidR="0075039D" w:rsidRPr="00A85CB1" w:rsidRDefault="0075039D" w:rsidP="00FB7DD3">
      <w:pPr>
        <w:spacing w:line="260" w:lineRule="atLeast"/>
        <w:rPr>
          <w:rFonts w:ascii="Barlow" w:hAnsi="Barlow" w:cs="Arial"/>
          <w:sz w:val="20"/>
          <w:szCs w:val="20"/>
          <w:lang w:eastAsia="en-US"/>
        </w:rPr>
      </w:pPr>
    </w:p>
    <w:p w14:paraId="2F9D5825" w14:textId="77777777" w:rsidR="0075039D" w:rsidRPr="00A85CB1" w:rsidRDefault="0075039D" w:rsidP="00FB7DD3">
      <w:pPr>
        <w:spacing w:line="260" w:lineRule="atLeast"/>
        <w:rPr>
          <w:rFonts w:ascii="Barlow" w:hAnsi="Barlow" w:cs="Arial"/>
          <w:sz w:val="20"/>
          <w:szCs w:val="20"/>
          <w:lang w:eastAsia="en-US"/>
        </w:rPr>
      </w:pPr>
    </w:p>
    <w:p w14:paraId="424B6154" w14:textId="77777777" w:rsidR="0075039D" w:rsidRPr="00A85CB1" w:rsidRDefault="0075039D" w:rsidP="00FB7DD3">
      <w:pPr>
        <w:spacing w:line="260" w:lineRule="atLeast"/>
        <w:rPr>
          <w:rFonts w:ascii="Barlow" w:hAnsi="Barlow" w:cs="Arial"/>
          <w:sz w:val="20"/>
          <w:szCs w:val="20"/>
          <w:lang w:eastAsia="en-US"/>
        </w:rPr>
      </w:pPr>
    </w:p>
    <w:p w14:paraId="60E19DD8" w14:textId="77777777" w:rsidR="0075039D" w:rsidRPr="00A85CB1" w:rsidRDefault="0075039D" w:rsidP="00FB7DD3">
      <w:pPr>
        <w:spacing w:line="260" w:lineRule="atLeast"/>
        <w:rPr>
          <w:rFonts w:ascii="Barlow" w:hAnsi="Barlow" w:cs="Arial"/>
          <w:sz w:val="20"/>
          <w:szCs w:val="20"/>
          <w:lang w:eastAsia="en-US"/>
        </w:rPr>
      </w:pPr>
    </w:p>
    <w:p w14:paraId="4A714880" w14:textId="77777777" w:rsidR="0075039D" w:rsidRPr="00E17C53" w:rsidRDefault="0075039D" w:rsidP="00FB7DD3">
      <w:pPr>
        <w:spacing w:line="260" w:lineRule="atLeast"/>
        <w:rPr>
          <w:rFonts w:ascii="Arial" w:hAnsi="Arial" w:cs="Arial"/>
          <w:sz w:val="20"/>
          <w:szCs w:val="20"/>
          <w:lang w:eastAsia="en-US"/>
        </w:rPr>
      </w:pPr>
    </w:p>
    <w:p w14:paraId="76F738F4" w14:textId="77777777" w:rsidR="0075039D" w:rsidRPr="00E17C53" w:rsidRDefault="0075039D" w:rsidP="00FB7DD3">
      <w:pPr>
        <w:spacing w:line="260" w:lineRule="atLeast"/>
        <w:rPr>
          <w:rFonts w:ascii="Arial" w:hAnsi="Arial" w:cs="Arial"/>
          <w:sz w:val="20"/>
          <w:szCs w:val="20"/>
          <w:lang w:eastAsia="en-US"/>
        </w:rPr>
      </w:pPr>
    </w:p>
    <w:p w14:paraId="3AB9C784" w14:textId="77777777" w:rsidR="00711474" w:rsidRPr="00E17C53" w:rsidRDefault="00711474" w:rsidP="00FB7DD3">
      <w:pPr>
        <w:spacing w:line="260" w:lineRule="atLeast"/>
        <w:rPr>
          <w:rFonts w:ascii="Arial" w:hAnsi="Arial" w:cs="Arial"/>
          <w:sz w:val="20"/>
          <w:szCs w:val="20"/>
          <w:lang w:eastAsia="en-US"/>
        </w:rPr>
      </w:pPr>
    </w:p>
    <w:p w14:paraId="0B663167" w14:textId="77777777" w:rsidR="00711474" w:rsidRPr="00E17C53" w:rsidRDefault="00711474" w:rsidP="00FB7DD3">
      <w:pPr>
        <w:spacing w:line="260" w:lineRule="atLeast"/>
        <w:rPr>
          <w:rFonts w:ascii="Arial" w:hAnsi="Arial" w:cs="Arial"/>
          <w:sz w:val="20"/>
          <w:szCs w:val="20"/>
          <w:lang w:eastAsia="en-US"/>
        </w:rPr>
      </w:pPr>
    </w:p>
    <w:p w14:paraId="17BFE024" w14:textId="77777777" w:rsidR="00711474" w:rsidRPr="00E17C53" w:rsidRDefault="00711474" w:rsidP="00FB7DD3">
      <w:pPr>
        <w:spacing w:line="260" w:lineRule="atLeast"/>
        <w:rPr>
          <w:rFonts w:ascii="Arial" w:hAnsi="Arial" w:cs="Arial"/>
          <w:sz w:val="20"/>
          <w:szCs w:val="20"/>
          <w:lang w:eastAsia="en-US"/>
        </w:rPr>
      </w:pPr>
    </w:p>
    <w:p w14:paraId="0DF57524" w14:textId="77777777" w:rsidR="00711474" w:rsidRPr="00E17C53" w:rsidRDefault="00711474" w:rsidP="00FB7DD3">
      <w:pPr>
        <w:spacing w:line="260" w:lineRule="atLeast"/>
        <w:rPr>
          <w:rFonts w:ascii="Arial" w:hAnsi="Arial" w:cs="Arial"/>
          <w:sz w:val="20"/>
          <w:szCs w:val="20"/>
          <w:lang w:eastAsia="en-US"/>
        </w:rPr>
      </w:pPr>
    </w:p>
    <w:p w14:paraId="0EA7BFB5" w14:textId="77777777" w:rsidR="00A85CB1" w:rsidRDefault="00A85CB1" w:rsidP="00FB7DD3">
      <w:pPr>
        <w:spacing w:line="260" w:lineRule="atLeast"/>
        <w:rPr>
          <w:rFonts w:ascii="Arial" w:hAnsi="Arial" w:cs="Arial"/>
          <w:sz w:val="20"/>
          <w:szCs w:val="20"/>
          <w:lang w:eastAsia="en-US"/>
        </w:rPr>
      </w:pPr>
    </w:p>
    <w:p w14:paraId="7EBDE12E" w14:textId="77777777" w:rsidR="00D143D1" w:rsidRDefault="00D143D1" w:rsidP="00FB7DD3">
      <w:pPr>
        <w:spacing w:line="260" w:lineRule="atLeast"/>
        <w:rPr>
          <w:rFonts w:ascii="Arial" w:hAnsi="Arial" w:cs="Arial"/>
          <w:sz w:val="20"/>
          <w:szCs w:val="20"/>
          <w:lang w:eastAsia="en-US"/>
        </w:rPr>
      </w:pPr>
    </w:p>
    <w:p w14:paraId="3E0A166C" w14:textId="77777777" w:rsidR="00A85CB1" w:rsidRDefault="00A85CB1" w:rsidP="00FB7DD3">
      <w:pPr>
        <w:spacing w:line="260" w:lineRule="atLeast"/>
        <w:rPr>
          <w:rFonts w:ascii="Arial" w:hAnsi="Arial" w:cs="Arial"/>
          <w:sz w:val="20"/>
          <w:szCs w:val="20"/>
          <w:lang w:eastAsia="en-US"/>
        </w:rPr>
      </w:pPr>
    </w:p>
    <w:p w14:paraId="56DBCCE9" w14:textId="77777777" w:rsidR="00A85CB1" w:rsidRDefault="00A85CB1" w:rsidP="00FB7DD3">
      <w:pPr>
        <w:spacing w:line="260" w:lineRule="atLeast"/>
        <w:rPr>
          <w:rFonts w:ascii="Arial" w:hAnsi="Arial" w:cs="Arial"/>
          <w:sz w:val="20"/>
          <w:szCs w:val="20"/>
          <w:lang w:eastAsia="en-US"/>
        </w:rPr>
      </w:pPr>
    </w:p>
    <w:p w14:paraId="135EFF31" w14:textId="77777777" w:rsidR="00EE5F0B" w:rsidRDefault="00EE5F0B" w:rsidP="00FB7DD3">
      <w:pPr>
        <w:spacing w:line="260" w:lineRule="atLeast"/>
        <w:rPr>
          <w:rFonts w:ascii="Arial" w:hAnsi="Arial" w:cs="Arial"/>
          <w:sz w:val="20"/>
          <w:szCs w:val="20"/>
          <w:lang w:eastAsia="en-US"/>
        </w:rPr>
      </w:pPr>
    </w:p>
    <w:p w14:paraId="0689AC8F" w14:textId="77777777" w:rsidR="00EE5F0B" w:rsidRDefault="00EE5F0B" w:rsidP="00FB7DD3">
      <w:pPr>
        <w:spacing w:line="260" w:lineRule="atLeast"/>
        <w:rPr>
          <w:rFonts w:ascii="Arial" w:hAnsi="Arial" w:cs="Arial"/>
          <w:sz w:val="20"/>
          <w:szCs w:val="20"/>
          <w:lang w:eastAsia="en-US"/>
        </w:rPr>
      </w:pPr>
    </w:p>
    <w:p w14:paraId="3D8D348F" w14:textId="77777777" w:rsidR="00A85CB1" w:rsidRDefault="00A85CB1" w:rsidP="00FB7DD3">
      <w:pPr>
        <w:spacing w:line="260" w:lineRule="atLeast"/>
        <w:rPr>
          <w:rFonts w:ascii="Arial" w:hAnsi="Arial" w:cs="Arial"/>
          <w:sz w:val="20"/>
          <w:szCs w:val="20"/>
          <w:lang w:eastAsia="en-US"/>
        </w:rPr>
      </w:pPr>
    </w:p>
    <w:p w14:paraId="6970F853" w14:textId="77777777" w:rsidR="00A85CB1" w:rsidRDefault="00A85CB1" w:rsidP="00FB7DD3">
      <w:pPr>
        <w:spacing w:line="260" w:lineRule="atLeast"/>
        <w:rPr>
          <w:rFonts w:ascii="Arial" w:hAnsi="Arial" w:cs="Arial"/>
          <w:sz w:val="20"/>
          <w:szCs w:val="20"/>
          <w:lang w:eastAsia="en-US"/>
        </w:rPr>
      </w:pPr>
    </w:p>
    <w:p w14:paraId="7AF9FD23" w14:textId="77777777" w:rsidR="00711474" w:rsidRPr="00E17C53" w:rsidRDefault="00711474" w:rsidP="00FB7DD3">
      <w:pPr>
        <w:spacing w:line="260" w:lineRule="atLeast"/>
        <w:rPr>
          <w:rFonts w:ascii="Arial" w:hAnsi="Arial" w:cs="Arial"/>
          <w:sz w:val="20"/>
          <w:szCs w:val="20"/>
          <w:lang w:eastAsia="en-US"/>
        </w:rPr>
      </w:pPr>
    </w:p>
    <w:p w14:paraId="0550DC69" w14:textId="03309CBF" w:rsidR="0075039D" w:rsidRPr="00A85CB1" w:rsidRDefault="0075039D" w:rsidP="00FB7DD3">
      <w:pPr>
        <w:spacing w:line="260" w:lineRule="atLeast"/>
        <w:rPr>
          <w:rFonts w:ascii="Barlow" w:hAnsi="Barlow" w:cs="Arial"/>
          <w:sz w:val="22"/>
          <w:szCs w:val="22"/>
          <w:lang w:eastAsia="en-US"/>
        </w:rPr>
      </w:pPr>
      <w:r w:rsidRPr="00A85CB1">
        <w:rPr>
          <w:rFonts w:ascii="Barlow" w:hAnsi="Barlow" w:cs="Arial"/>
          <w:sz w:val="22"/>
          <w:szCs w:val="22"/>
          <w:lang w:eastAsia="en-US"/>
        </w:rPr>
        <w:t xml:space="preserve">VSEBINA: </w:t>
      </w:r>
    </w:p>
    <w:p w14:paraId="0A244DB0" w14:textId="77777777" w:rsidR="0075039D" w:rsidRPr="00A85CB1" w:rsidRDefault="00237744"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POGLAVJE 1: </w:t>
      </w:r>
      <w:r w:rsidR="0075039D" w:rsidRPr="00A85CB1">
        <w:rPr>
          <w:rFonts w:ascii="Barlow" w:hAnsi="Barlow" w:cs="Arial"/>
          <w:sz w:val="22"/>
          <w:szCs w:val="22"/>
          <w:lang w:eastAsia="en-US"/>
        </w:rPr>
        <w:t>POVABILO K ODDAJI PONUDBE</w:t>
      </w:r>
    </w:p>
    <w:p w14:paraId="2DC50C7D" w14:textId="77777777" w:rsidR="0075039D" w:rsidRDefault="00237744"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POGLAVJE 2: </w:t>
      </w:r>
      <w:r w:rsidR="0075039D" w:rsidRPr="00A85CB1">
        <w:rPr>
          <w:rFonts w:ascii="Barlow" w:hAnsi="Barlow" w:cs="Arial"/>
          <w:sz w:val="22"/>
          <w:szCs w:val="22"/>
          <w:lang w:eastAsia="en-US"/>
        </w:rPr>
        <w:t>NAVODILO PONUDNIKOM ZA IZDELAVO PONUDBE TER DOLOČILA O IZVEDBI POSTOPKA</w:t>
      </w:r>
    </w:p>
    <w:p w14:paraId="488996C0" w14:textId="3A3440AE" w:rsidR="00FA2424" w:rsidRPr="00A85CB1" w:rsidRDefault="00FA2424" w:rsidP="009674F1">
      <w:pPr>
        <w:numPr>
          <w:ilvl w:val="0"/>
          <w:numId w:val="7"/>
        </w:numPr>
        <w:spacing w:line="260" w:lineRule="atLeast"/>
        <w:jc w:val="both"/>
        <w:rPr>
          <w:rFonts w:ascii="Barlow" w:hAnsi="Barlow" w:cs="Arial"/>
          <w:sz w:val="22"/>
          <w:szCs w:val="22"/>
          <w:lang w:eastAsia="en-US"/>
        </w:rPr>
      </w:pPr>
      <w:r w:rsidRPr="00FA2424">
        <w:rPr>
          <w:rFonts w:ascii="Barlow" w:hAnsi="Barlow" w:cs="Arial"/>
          <w:sz w:val="22"/>
          <w:szCs w:val="22"/>
          <w:lang w:eastAsia="en-US"/>
        </w:rPr>
        <w:t>POGLAVJE 3: RAZLOGI ZA IZKLJUČITEV IN POGOJI ZA SODELOVANJE PONUDNIKA</w:t>
      </w:r>
    </w:p>
    <w:p w14:paraId="0311F7FF" w14:textId="449EA94B" w:rsidR="0075039D" w:rsidRPr="00A85CB1" w:rsidRDefault="00237744"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POGLAVJE </w:t>
      </w:r>
      <w:r w:rsidR="00FA2424">
        <w:rPr>
          <w:rFonts w:ascii="Barlow" w:hAnsi="Barlow" w:cs="Arial"/>
          <w:sz w:val="22"/>
          <w:szCs w:val="22"/>
          <w:lang w:eastAsia="en-US"/>
        </w:rPr>
        <w:t>4</w:t>
      </w:r>
      <w:r w:rsidRPr="00A85CB1">
        <w:rPr>
          <w:rFonts w:ascii="Barlow" w:hAnsi="Barlow" w:cs="Arial"/>
          <w:sz w:val="22"/>
          <w:szCs w:val="22"/>
          <w:lang w:eastAsia="en-US"/>
        </w:rPr>
        <w:t xml:space="preserve">: </w:t>
      </w:r>
      <w:r w:rsidR="0075039D" w:rsidRPr="00A85CB1">
        <w:rPr>
          <w:rFonts w:ascii="Barlow" w:hAnsi="Barlow" w:cs="Arial"/>
          <w:sz w:val="22"/>
          <w:szCs w:val="22"/>
          <w:lang w:eastAsia="en-US"/>
        </w:rPr>
        <w:t xml:space="preserve">OBRAZCI NAROČNIKA </w:t>
      </w:r>
    </w:p>
    <w:p w14:paraId="63639A05" w14:textId="67176603" w:rsidR="00D22557" w:rsidRPr="00A85CB1" w:rsidRDefault="00D22557"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POGLAVJE</w:t>
      </w:r>
      <w:r w:rsidR="005337E5" w:rsidRPr="00A85CB1">
        <w:rPr>
          <w:rFonts w:ascii="Barlow" w:hAnsi="Barlow" w:cs="Arial"/>
          <w:sz w:val="22"/>
          <w:szCs w:val="22"/>
          <w:lang w:eastAsia="en-US"/>
        </w:rPr>
        <w:t xml:space="preserve"> </w:t>
      </w:r>
      <w:r w:rsidR="00FA2424">
        <w:rPr>
          <w:rFonts w:ascii="Barlow" w:hAnsi="Barlow" w:cs="Arial"/>
          <w:sz w:val="22"/>
          <w:szCs w:val="22"/>
          <w:lang w:eastAsia="en-US"/>
        </w:rPr>
        <w:t>5</w:t>
      </w:r>
      <w:r w:rsidRPr="00A85CB1">
        <w:rPr>
          <w:rFonts w:ascii="Barlow" w:hAnsi="Barlow" w:cs="Arial"/>
          <w:sz w:val="22"/>
          <w:szCs w:val="22"/>
          <w:lang w:eastAsia="en-US"/>
        </w:rPr>
        <w:t xml:space="preserve">: </w:t>
      </w:r>
      <w:r w:rsidR="00711474" w:rsidRPr="00A85CB1">
        <w:rPr>
          <w:rFonts w:ascii="Barlow" w:hAnsi="Barlow" w:cs="Arial"/>
          <w:sz w:val="22"/>
          <w:szCs w:val="22"/>
          <w:lang w:eastAsia="en-US"/>
        </w:rPr>
        <w:t>PROJEKTN</w:t>
      </w:r>
      <w:r w:rsidR="00194905">
        <w:rPr>
          <w:rFonts w:ascii="Barlow" w:hAnsi="Barlow" w:cs="Arial"/>
          <w:sz w:val="22"/>
          <w:szCs w:val="22"/>
          <w:lang w:eastAsia="en-US"/>
        </w:rPr>
        <w:t>A</w:t>
      </w:r>
      <w:r w:rsidR="00711474" w:rsidRPr="00A85CB1">
        <w:rPr>
          <w:rFonts w:ascii="Barlow" w:hAnsi="Barlow" w:cs="Arial"/>
          <w:sz w:val="22"/>
          <w:szCs w:val="22"/>
          <w:lang w:eastAsia="en-US"/>
        </w:rPr>
        <w:t xml:space="preserve"> NALOG</w:t>
      </w:r>
      <w:r w:rsidR="00194905">
        <w:rPr>
          <w:rFonts w:ascii="Barlow" w:hAnsi="Barlow" w:cs="Arial"/>
          <w:sz w:val="22"/>
          <w:szCs w:val="22"/>
          <w:lang w:eastAsia="en-US"/>
        </w:rPr>
        <w:t>A (razdelana po sklopih</w:t>
      </w:r>
      <w:r w:rsidR="003A6C6D">
        <w:rPr>
          <w:rFonts w:ascii="Barlow" w:hAnsi="Barlow" w:cs="Arial"/>
          <w:sz w:val="22"/>
          <w:szCs w:val="22"/>
          <w:lang w:eastAsia="en-US"/>
        </w:rPr>
        <w:t>)</w:t>
      </w:r>
    </w:p>
    <w:p w14:paraId="7F18AE59" w14:textId="34C64D98" w:rsidR="0075039D" w:rsidRPr="00A85CB1" w:rsidRDefault="00475F7F"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PRILOGA - </w:t>
      </w:r>
      <w:r w:rsidR="0075039D" w:rsidRPr="00A85CB1">
        <w:rPr>
          <w:rFonts w:ascii="Barlow" w:hAnsi="Barlow" w:cs="Arial"/>
          <w:sz w:val="22"/>
          <w:szCs w:val="22"/>
          <w:lang w:eastAsia="en-US"/>
        </w:rPr>
        <w:t xml:space="preserve">ESPD OBRAZEC (datoteka v formatu .xml) </w:t>
      </w:r>
    </w:p>
    <w:p w14:paraId="70E578D3" w14:textId="0F339604" w:rsidR="00874E15" w:rsidRPr="00A85CB1" w:rsidRDefault="00475F7F"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PRILOGA - </w:t>
      </w:r>
      <w:r w:rsidR="00874E15" w:rsidRPr="00A85CB1">
        <w:rPr>
          <w:rFonts w:ascii="Barlow" w:hAnsi="Barlow" w:cs="Arial"/>
          <w:sz w:val="22"/>
          <w:szCs w:val="22"/>
          <w:lang w:eastAsia="en-US"/>
        </w:rPr>
        <w:t xml:space="preserve">OBRAZEC </w:t>
      </w:r>
      <w:r w:rsidR="00542CB8">
        <w:rPr>
          <w:rFonts w:ascii="Barlow" w:hAnsi="Barlow" w:cs="Arial"/>
          <w:sz w:val="22"/>
          <w:szCs w:val="22"/>
          <w:lang w:eastAsia="en-US"/>
        </w:rPr>
        <w:t>»</w:t>
      </w:r>
      <w:r w:rsidR="00874E15" w:rsidRPr="00A85CB1">
        <w:rPr>
          <w:rFonts w:ascii="Barlow" w:hAnsi="Barlow" w:cs="Arial"/>
          <w:sz w:val="22"/>
          <w:szCs w:val="22"/>
          <w:lang w:eastAsia="en-US"/>
        </w:rPr>
        <w:t>PONUDBENI PREDRAČUN</w:t>
      </w:r>
      <w:r w:rsidR="00542CB8">
        <w:rPr>
          <w:rFonts w:ascii="Barlow" w:hAnsi="Barlow" w:cs="Arial"/>
          <w:sz w:val="22"/>
          <w:szCs w:val="22"/>
          <w:lang w:eastAsia="en-US"/>
        </w:rPr>
        <w:t>« ZA VSAK SKLOP (v ločenih dokumentih)</w:t>
      </w:r>
    </w:p>
    <w:p w14:paraId="73F05163" w14:textId="0A368583" w:rsidR="00874E15" w:rsidRDefault="00874E15" w:rsidP="00FB7DD3">
      <w:pPr>
        <w:spacing w:line="260" w:lineRule="atLeast"/>
        <w:jc w:val="both"/>
        <w:rPr>
          <w:rFonts w:ascii="Arial" w:hAnsi="Arial" w:cs="Arial"/>
          <w:sz w:val="20"/>
          <w:szCs w:val="20"/>
          <w:lang w:eastAsia="en-US"/>
        </w:rPr>
      </w:pPr>
    </w:p>
    <w:p w14:paraId="68ACA218" w14:textId="77777777" w:rsidR="00A125DB" w:rsidRPr="008D2371" w:rsidRDefault="00A125DB" w:rsidP="00FB7DD3">
      <w:pPr>
        <w:spacing w:line="260" w:lineRule="atLeast"/>
        <w:jc w:val="both"/>
        <w:rPr>
          <w:rFonts w:ascii="Barlow" w:hAnsi="Barlow" w:cs="Arial"/>
          <w:sz w:val="22"/>
          <w:szCs w:val="22"/>
          <w:lang w:eastAsia="en-US"/>
        </w:rPr>
      </w:pPr>
    </w:p>
    <w:p w14:paraId="03416A10" w14:textId="7B5BB249" w:rsidR="0075039D" w:rsidRPr="008D2371" w:rsidRDefault="00A54C59" w:rsidP="00A54C59">
      <w:pPr>
        <w:spacing w:line="260" w:lineRule="atLeast"/>
        <w:rPr>
          <w:rFonts w:ascii="Barlow" w:hAnsi="Barlow" w:cs="Arial"/>
          <w:b/>
          <w:sz w:val="22"/>
          <w:szCs w:val="22"/>
          <w:lang w:eastAsia="en-US"/>
        </w:rPr>
      </w:pPr>
      <w:r w:rsidRPr="008D2371">
        <w:rPr>
          <w:rFonts w:ascii="Barlow" w:hAnsi="Barlow"/>
          <w:b/>
          <w:sz w:val="22"/>
          <w:szCs w:val="22"/>
          <w:lang w:eastAsia="en-US"/>
        </w:rPr>
        <w:lastRenderedPageBreak/>
        <w:t xml:space="preserve">POGLAVJE 1: </w:t>
      </w:r>
      <w:r w:rsidR="0075039D" w:rsidRPr="008D2371">
        <w:rPr>
          <w:rFonts w:ascii="Barlow" w:hAnsi="Barlow"/>
          <w:b/>
          <w:sz w:val="22"/>
          <w:szCs w:val="22"/>
          <w:lang w:eastAsia="en-US"/>
        </w:rPr>
        <w:t>POVABILO K ODDAJI PONUDBE</w:t>
      </w:r>
    </w:p>
    <w:p w14:paraId="7F8EA733" w14:textId="77777777" w:rsidR="0075039D" w:rsidRPr="008D2371" w:rsidRDefault="0075039D" w:rsidP="00FB7DD3">
      <w:pPr>
        <w:spacing w:line="260" w:lineRule="atLeast"/>
        <w:rPr>
          <w:rFonts w:ascii="Barlow" w:hAnsi="Barlow" w:cs="Arial"/>
          <w:b/>
          <w:sz w:val="22"/>
          <w:szCs w:val="22"/>
          <w:lang w:eastAsia="en-US"/>
        </w:rPr>
      </w:pPr>
    </w:p>
    <w:p w14:paraId="1EB142FF" w14:textId="23AD5C72" w:rsidR="0075039D" w:rsidRPr="008D2371" w:rsidRDefault="0075039D" w:rsidP="00496FF2">
      <w:pPr>
        <w:spacing w:line="260" w:lineRule="atLeast"/>
        <w:jc w:val="both"/>
        <w:rPr>
          <w:rFonts w:ascii="Barlow" w:hAnsi="Barlow" w:cs="Arial"/>
          <w:sz w:val="22"/>
          <w:szCs w:val="22"/>
          <w:lang w:eastAsia="en-US"/>
        </w:rPr>
      </w:pPr>
      <w:r w:rsidRPr="008D2371">
        <w:rPr>
          <w:rFonts w:ascii="Barlow" w:hAnsi="Barlow" w:cs="Arial"/>
          <w:b/>
          <w:sz w:val="22"/>
          <w:szCs w:val="22"/>
          <w:lang w:eastAsia="en-US"/>
        </w:rPr>
        <w:t>N</w:t>
      </w:r>
      <w:r w:rsidR="00FB7DD3" w:rsidRPr="008D2371">
        <w:rPr>
          <w:rFonts w:ascii="Barlow" w:hAnsi="Barlow" w:cs="Arial"/>
          <w:b/>
          <w:sz w:val="22"/>
          <w:szCs w:val="22"/>
          <w:lang w:eastAsia="en-US"/>
        </w:rPr>
        <w:t>aročnik</w:t>
      </w:r>
      <w:r w:rsidRPr="008D2371">
        <w:rPr>
          <w:rFonts w:ascii="Barlow" w:hAnsi="Barlow" w:cs="Arial"/>
          <w:b/>
          <w:sz w:val="22"/>
          <w:szCs w:val="22"/>
          <w:lang w:eastAsia="en-US"/>
        </w:rPr>
        <w:t xml:space="preserve">: </w:t>
      </w:r>
      <w:r w:rsidR="00F51D4B" w:rsidRPr="008D2371">
        <w:rPr>
          <w:rFonts w:ascii="Barlow" w:hAnsi="Barlow" w:cs="Arial"/>
          <w:sz w:val="22"/>
          <w:szCs w:val="22"/>
          <w:lang w:eastAsia="en-US"/>
        </w:rPr>
        <w:t>Družba za upravljanje javnega potniškega prometa, d.o.o., Reška cesta 2, 6230 Postojna</w:t>
      </w:r>
    </w:p>
    <w:p w14:paraId="16F5FBC4" w14:textId="77777777" w:rsidR="007859CC" w:rsidRPr="008D2371" w:rsidRDefault="007859CC" w:rsidP="00496FF2">
      <w:pPr>
        <w:spacing w:line="260" w:lineRule="atLeast"/>
        <w:jc w:val="both"/>
        <w:rPr>
          <w:rFonts w:ascii="Barlow" w:hAnsi="Barlow" w:cs="Arial"/>
          <w:sz w:val="22"/>
          <w:szCs w:val="22"/>
          <w:lang w:eastAsia="en-US"/>
        </w:rPr>
      </w:pPr>
    </w:p>
    <w:p w14:paraId="7ED29C36" w14:textId="39ACED2A" w:rsidR="00BE03A6" w:rsidRDefault="0075039D" w:rsidP="00BE03A6">
      <w:pPr>
        <w:spacing w:line="260" w:lineRule="atLeast"/>
        <w:jc w:val="both"/>
        <w:rPr>
          <w:rFonts w:ascii="Barlow" w:hAnsi="Barlow" w:cs="Arial"/>
          <w:sz w:val="22"/>
          <w:szCs w:val="22"/>
          <w:lang w:eastAsia="en-US"/>
        </w:rPr>
      </w:pPr>
      <w:r w:rsidRPr="008D2371">
        <w:rPr>
          <w:rFonts w:ascii="Barlow" w:hAnsi="Barlow" w:cs="Arial"/>
          <w:b/>
          <w:sz w:val="22"/>
          <w:szCs w:val="22"/>
          <w:lang w:eastAsia="en-US"/>
        </w:rPr>
        <w:t>Predmet javnega naročila je</w:t>
      </w:r>
      <w:r w:rsidRPr="008D2371">
        <w:rPr>
          <w:rFonts w:ascii="Barlow" w:hAnsi="Barlow" w:cs="Arial"/>
          <w:sz w:val="22"/>
          <w:szCs w:val="22"/>
          <w:lang w:eastAsia="en-US"/>
        </w:rPr>
        <w:t>:</w:t>
      </w:r>
      <w:r w:rsidR="00BE03A6" w:rsidRPr="008D2371">
        <w:rPr>
          <w:rFonts w:ascii="Barlow" w:hAnsi="Barlow" w:cs="Arial"/>
          <w:sz w:val="22"/>
          <w:szCs w:val="22"/>
          <w:lang w:eastAsia="en-US"/>
        </w:rPr>
        <w:t xml:space="preserve"> </w:t>
      </w:r>
      <w:r w:rsidR="000D0FAA" w:rsidRPr="000D0FAA">
        <w:rPr>
          <w:rFonts w:ascii="Barlow" w:hAnsi="Barlow" w:cs="Arial"/>
          <w:sz w:val="22"/>
          <w:szCs w:val="22"/>
          <w:lang w:eastAsia="en-US"/>
        </w:rPr>
        <w:t>Pilotno testiranje »Prevoza na klic« - invalidi v javnem potniškem prometu in prevozi</w:t>
      </w:r>
      <w:r w:rsidR="00C376ED">
        <w:rPr>
          <w:rFonts w:ascii="Barlow" w:hAnsi="Barlow" w:cs="Arial"/>
          <w:sz w:val="22"/>
          <w:szCs w:val="22"/>
          <w:lang w:eastAsia="en-US"/>
        </w:rPr>
        <w:t xml:space="preserve"> gibalno oviranih</w:t>
      </w:r>
      <w:r w:rsidR="000D0FAA" w:rsidRPr="000D0FAA">
        <w:rPr>
          <w:rFonts w:ascii="Barlow" w:hAnsi="Barlow" w:cs="Arial"/>
          <w:sz w:val="22"/>
          <w:szCs w:val="22"/>
          <w:lang w:eastAsia="en-US"/>
        </w:rPr>
        <w:t xml:space="preserve"> študentov </w:t>
      </w:r>
      <w:r w:rsidR="008F5C60">
        <w:rPr>
          <w:rFonts w:ascii="Barlow" w:hAnsi="Barlow" w:cs="Arial"/>
          <w:sz w:val="22"/>
          <w:szCs w:val="22"/>
          <w:lang w:eastAsia="en-US"/>
        </w:rPr>
        <w:t>(</w:t>
      </w:r>
      <w:r w:rsidR="008F5C60" w:rsidRPr="008F5C60">
        <w:rPr>
          <w:rFonts w:ascii="Barlow" w:hAnsi="Barlow" w:cs="Arial"/>
          <w:sz w:val="22"/>
          <w:szCs w:val="22"/>
          <w:lang w:eastAsia="en-US"/>
        </w:rPr>
        <w:t>javno naročilo v 1</w:t>
      </w:r>
      <w:r w:rsidR="00DE0EE0">
        <w:rPr>
          <w:rFonts w:ascii="Barlow" w:hAnsi="Barlow" w:cs="Arial"/>
          <w:sz w:val="22"/>
          <w:szCs w:val="22"/>
          <w:lang w:eastAsia="en-US"/>
        </w:rPr>
        <w:t>0</w:t>
      </w:r>
      <w:r w:rsidR="008F5C60" w:rsidRPr="008F5C60">
        <w:rPr>
          <w:rFonts w:ascii="Barlow" w:hAnsi="Barlow" w:cs="Arial"/>
          <w:sz w:val="22"/>
          <w:szCs w:val="22"/>
          <w:lang w:eastAsia="en-US"/>
        </w:rPr>
        <w:t xml:space="preserve"> sklopih</w:t>
      </w:r>
      <w:r w:rsidR="00BA1023">
        <w:rPr>
          <w:rFonts w:ascii="Barlow" w:hAnsi="Barlow" w:cs="Arial"/>
          <w:sz w:val="22"/>
          <w:szCs w:val="22"/>
          <w:lang w:eastAsia="en-US"/>
        </w:rPr>
        <w:t>)</w:t>
      </w:r>
      <w:r w:rsidR="000D0FAA" w:rsidRPr="000D0FAA">
        <w:rPr>
          <w:rFonts w:ascii="Barlow" w:hAnsi="Barlow" w:cs="Arial"/>
          <w:sz w:val="22"/>
          <w:szCs w:val="22"/>
          <w:lang w:eastAsia="en-US"/>
        </w:rPr>
        <w:t xml:space="preserve"> </w:t>
      </w:r>
    </w:p>
    <w:p w14:paraId="1DB20BB7" w14:textId="77777777" w:rsidR="007859CC" w:rsidRPr="008D2371" w:rsidRDefault="007859CC" w:rsidP="00BE03A6">
      <w:pPr>
        <w:spacing w:line="260" w:lineRule="atLeast"/>
        <w:jc w:val="both"/>
        <w:rPr>
          <w:rFonts w:ascii="Barlow" w:hAnsi="Barlow" w:cs="Arial"/>
          <w:sz w:val="22"/>
          <w:szCs w:val="22"/>
        </w:rPr>
      </w:pPr>
    </w:p>
    <w:p w14:paraId="3A1BFC98" w14:textId="4F14B5E1" w:rsidR="006674F1" w:rsidRDefault="0075039D" w:rsidP="006674F1">
      <w:pPr>
        <w:spacing w:line="260" w:lineRule="atLeast"/>
        <w:jc w:val="both"/>
        <w:rPr>
          <w:rFonts w:ascii="Barlow" w:hAnsi="Barlow" w:cs="Arial"/>
          <w:bCs/>
          <w:sz w:val="22"/>
          <w:szCs w:val="22"/>
          <w:lang w:eastAsia="en-US"/>
        </w:rPr>
      </w:pPr>
      <w:r w:rsidRPr="008D2371">
        <w:rPr>
          <w:rFonts w:ascii="Barlow" w:hAnsi="Barlow" w:cs="Arial"/>
          <w:b/>
          <w:sz w:val="22"/>
          <w:szCs w:val="22"/>
          <w:lang w:eastAsia="en-US"/>
        </w:rPr>
        <w:t xml:space="preserve">Krajši opis predmeta javnega naročila: </w:t>
      </w:r>
    </w:p>
    <w:p w14:paraId="23921306" w14:textId="77777777" w:rsidR="00297252" w:rsidRPr="00237D9B" w:rsidRDefault="00297252" w:rsidP="006674F1">
      <w:pPr>
        <w:spacing w:line="260" w:lineRule="atLeast"/>
        <w:jc w:val="both"/>
        <w:rPr>
          <w:rFonts w:ascii="Barlow" w:hAnsi="Barlow" w:cs="Arial"/>
          <w:bCs/>
          <w:sz w:val="22"/>
          <w:szCs w:val="22"/>
          <w:lang w:eastAsia="en-US"/>
        </w:rPr>
      </w:pPr>
    </w:p>
    <w:p w14:paraId="5432E3C7" w14:textId="0C103485" w:rsidR="00491771" w:rsidRPr="00237D9B" w:rsidRDefault="00297252" w:rsidP="006674F1">
      <w:pPr>
        <w:spacing w:line="260" w:lineRule="atLeast"/>
        <w:jc w:val="both"/>
        <w:rPr>
          <w:rFonts w:ascii="Barlow" w:hAnsi="Barlow" w:cs="Arial"/>
          <w:b/>
          <w:sz w:val="22"/>
          <w:szCs w:val="22"/>
          <w:lang w:eastAsia="en-US"/>
        </w:rPr>
      </w:pPr>
      <w:r w:rsidRPr="00237D9B">
        <w:rPr>
          <w:rFonts w:ascii="Barlow" w:hAnsi="Barlow" w:cs="Arial"/>
          <w:b/>
          <w:sz w:val="22"/>
          <w:szCs w:val="22"/>
          <w:lang w:eastAsia="en-US"/>
        </w:rPr>
        <w:t xml:space="preserve">Naročilo je razdeljeno na </w:t>
      </w:r>
      <w:r w:rsidR="00AF4191" w:rsidRPr="00237D9B">
        <w:rPr>
          <w:rFonts w:ascii="Barlow" w:hAnsi="Barlow" w:cs="Arial"/>
          <w:b/>
          <w:sz w:val="22"/>
          <w:szCs w:val="22"/>
          <w:lang w:eastAsia="en-US"/>
        </w:rPr>
        <w:t>1</w:t>
      </w:r>
      <w:r w:rsidR="007859CC">
        <w:rPr>
          <w:rFonts w:ascii="Barlow" w:hAnsi="Barlow" w:cs="Arial"/>
          <w:b/>
          <w:sz w:val="22"/>
          <w:szCs w:val="22"/>
          <w:lang w:eastAsia="en-US"/>
        </w:rPr>
        <w:t xml:space="preserve">0 </w:t>
      </w:r>
      <w:r w:rsidR="00FE574C" w:rsidRPr="00237D9B">
        <w:rPr>
          <w:rFonts w:ascii="Barlow" w:hAnsi="Barlow" w:cs="Arial"/>
          <w:b/>
          <w:sz w:val="22"/>
          <w:szCs w:val="22"/>
          <w:lang w:eastAsia="en-US"/>
        </w:rPr>
        <w:t>sklopov</w:t>
      </w:r>
      <w:r w:rsidR="00491771" w:rsidRPr="00237D9B">
        <w:rPr>
          <w:rFonts w:ascii="Barlow" w:hAnsi="Barlow" w:cs="Arial"/>
          <w:b/>
          <w:sz w:val="22"/>
          <w:szCs w:val="22"/>
          <w:lang w:eastAsia="en-US"/>
        </w:rPr>
        <w:t>:</w:t>
      </w:r>
    </w:p>
    <w:p w14:paraId="16BDF646" w14:textId="68EF8F53"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1: </w:t>
      </w:r>
      <w:r w:rsidR="002D1422"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Ljubljana,</w:t>
      </w:r>
    </w:p>
    <w:p w14:paraId="1953506F" w14:textId="2895A327"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2: </w:t>
      </w:r>
      <w:r w:rsidR="00A44978"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Maribor,</w:t>
      </w:r>
    </w:p>
    <w:p w14:paraId="6006192A" w14:textId="6A5673BD"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3: </w:t>
      </w:r>
      <w:r w:rsidR="00A44978"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Slovenj Gradec,</w:t>
      </w:r>
    </w:p>
    <w:p w14:paraId="54869C0A" w14:textId="0C46BDA7"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Sklop 4:</w:t>
      </w:r>
      <w:r w:rsidR="00A44978" w:rsidRPr="007859CC">
        <w:rPr>
          <w:rFonts w:ascii="Barlow" w:hAnsi="Barlow" w:cs="Arial"/>
          <w:bCs/>
          <w:sz w:val="22"/>
          <w:szCs w:val="22"/>
          <w:lang w:eastAsia="en-US"/>
        </w:rPr>
        <w:t xml:space="preserve"> Prevozi na klic - </w:t>
      </w:r>
      <w:r w:rsidRPr="007859CC">
        <w:rPr>
          <w:rFonts w:ascii="Barlow" w:hAnsi="Barlow" w:cs="Arial"/>
          <w:bCs/>
          <w:sz w:val="22"/>
          <w:szCs w:val="22"/>
          <w:lang w:eastAsia="en-US"/>
        </w:rPr>
        <w:t>prometno gravitacijsko območje Kranj,</w:t>
      </w:r>
    </w:p>
    <w:p w14:paraId="2E085546" w14:textId="5F01823A"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5: </w:t>
      </w:r>
      <w:r w:rsidR="00A44978"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Murska Sobota,</w:t>
      </w:r>
    </w:p>
    <w:p w14:paraId="4CEDF6BA" w14:textId="3F49F13C"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6: </w:t>
      </w:r>
      <w:r w:rsidR="00221DE0" w:rsidRPr="007859CC">
        <w:rPr>
          <w:rFonts w:ascii="Barlow" w:hAnsi="Barlow" w:cs="Arial"/>
          <w:bCs/>
          <w:sz w:val="22"/>
          <w:szCs w:val="22"/>
          <w:lang w:eastAsia="en-US"/>
        </w:rPr>
        <w:t>Prevozi na klic - prometno gravitacijsko območje Nova Gorica</w:t>
      </w:r>
      <w:r w:rsidRPr="007859CC">
        <w:rPr>
          <w:rFonts w:ascii="Barlow" w:hAnsi="Barlow" w:cs="Arial"/>
          <w:bCs/>
          <w:sz w:val="22"/>
          <w:szCs w:val="22"/>
          <w:lang w:eastAsia="en-US"/>
        </w:rPr>
        <w:t>,</w:t>
      </w:r>
    </w:p>
    <w:p w14:paraId="729F2B6A" w14:textId="10E65C8E"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Sklop 7:</w:t>
      </w:r>
      <w:r w:rsidR="00A44978" w:rsidRPr="007859CC">
        <w:rPr>
          <w:rFonts w:ascii="Barlow" w:hAnsi="Barlow" w:cs="Arial"/>
          <w:bCs/>
          <w:sz w:val="22"/>
          <w:szCs w:val="22"/>
          <w:lang w:eastAsia="en-US"/>
        </w:rPr>
        <w:t xml:space="preserve"> Prevozi na klic - </w:t>
      </w:r>
      <w:r w:rsidRPr="007859CC">
        <w:rPr>
          <w:rFonts w:ascii="Barlow" w:hAnsi="Barlow" w:cs="Arial"/>
          <w:bCs/>
          <w:sz w:val="22"/>
          <w:szCs w:val="22"/>
          <w:lang w:eastAsia="en-US"/>
        </w:rPr>
        <w:t>prometno gravitacijsko območje Celje,</w:t>
      </w:r>
    </w:p>
    <w:p w14:paraId="66363597" w14:textId="4D7CC371" w:rsidR="00AF4191" w:rsidRPr="007859CC" w:rsidRDefault="00AF4191"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8: </w:t>
      </w:r>
      <w:r w:rsidR="00A44978"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Koper</w:t>
      </w:r>
      <w:r w:rsidR="00440C81">
        <w:rPr>
          <w:rFonts w:ascii="Barlow" w:hAnsi="Barlow" w:cs="Arial"/>
          <w:bCs/>
          <w:sz w:val="22"/>
          <w:szCs w:val="22"/>
          <w:lang w:eastAsia="en-US"/>
        </w:rPr>
        <w:t>,</w:t>
      </w:r>
    </w:p>
    <w:p w14:paraId="2A51A187" w14:textId="4662927B" w:rsidR="00AF4191" w:rsidRPr="007859CC" w:rsidRDefault="00AF4191"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9: </w:t>
      </w:r>
      <w:r w:rsidR="00A44978"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Novo mesto</w:t>
      </w:r>
      <w:r w:rsidR="00440C81">
        <w:rPr>
          <w:rFonts w:ascii="Barlow" w:hAnsi="Barlow" w:cs="Arial"/>
          <w:bCs/>
          <w:sz w:val="22"/>
          <w:szCs w:val="22"/>
          <w:lang w:eastAsia="en-US"/>
        </w:rPr>
        <w:t>,</w:t>
      </w:r>
    </w:p>
    <w:p w14:paraId="1279DF45" w14:textId="2E2E55BF" w:rsidR="00FE574C" w:rsidRPr="007859CC" w:rsidRDefault="00FE574C" w:rsidP="00D143D1">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w:t>
      </w:r>
      <w:r w:rsidR="00AF4191" w:rsidRPr="007859CC">
        <w:rPr>
          <w:rFonts w:ascii="Barlow" w:hAnsi="Barlow" w:cs="Arial"/>
          <w:bCs/>
          <w:sz w:val="22"/>
          <w:szCs w:val="22"/>
          <w:lang w:eastAsia="en-US"/>
        </w:rPr>
        <w:t>10</w:t>
      </w:r>
      <w:r w:rsidRPr="007859CC">
        <w:rPr>
          <w:rFonts w:ascii="Barlow" w:hAnsi="Barlow" w:cs="Arial"/>
          <w:bCs/>
          <w:sz w:val="22"/>
          <w:szCs w:val="22"/>
          <w:lang w:eastAsia="en-US"/>
        </w:rPr>
        <w:t>:</w:t>
      </w:r>
      <w:r w:rsidR="00322D21" w:rsidRPr="007859CC">
        <w:rPr>
          <w:rFonts w:ascii="Barlow" w:hAnsi="Barlow" w:cs="Arial"/>
          <w:bCs/>
          <w:sz w:val="22"/>
          <w:szCs w:val="22"/>
          <w:lang w:eastAsia="en-US"/>
        </w:rPr>
        <w:t xml:space="preserve"> Prevozi na klic –</w:t>
      </w:r>
      <w:r w:rsidRPr="007859CC">
        <w:rPr>
          <w:rFonts w:ascii="Barlow" w:hAnsi="Barlow" w:cs="Arial"/>
          <w:bCs/>
          <w:sz w:val="22"/>
          <w:szCs w:val="22"/>
          <w:lang w:eastAsia="en-US"/>
        </w:rPr>
        <w:t xml:space="preserve"> izvedba prevozov </w:t>
      </w:r>
      <w:r w:rsidR="00A41FB8">
        <w:rPr>
          <w:rFonts w:ascii="Barlow" w:hAnsi="Barlow" w:cs="Arial"/>
          <w:bCs/>
          <w:sz w:val="22"/>
          <w:szCs w:val="22"/>
          <w:lang w:eastAsia="en-US"/>
        </w:rPr>
        <w:t xml:space="preserve">gibalno oviranih </w:t>
      </w:r>
      <w:r w:rsidRPr="007859CC">
        <w:rPr>
          <w:rFonts w:ascii="Barlow" w:hAnsi="Barlow" w:cs="Arial"/>
          <w:bCs/>
          <w:sz w:val="22"/>
          <w:szCs w:val="22"/>
          <w:lang w:eastAsia="en-US"/>
        </w:rPr>
        <w:t>študentov na prometno gravitacijskem območju Ljubljana</w:t>
      </w:r>
      <w:r w:rsidR="00322D21" w:rsidRPr="007859CC">
        <w:rPr>
          <w:rFonts w:ascii="Barlow" w:hAnsi="Barlow" w:cs="Arial"/>
          <w:bCs/>
          <w:sz w:val="22"/>
          <w:szCs w:val="22"/>
          <w:lang w:eastAsia="en-US"/>
        </w:rPr>
        <w:t xml:space="preserve"> in Maribor</w:t>
      </w:r>
      <w:r w:rsidR="00EA0D57" w:rsidRPr="007859CC">
        <w:rPr>
          <w:rFonts w:ascii="Barlow" w:hAnsi="Barlow" w:cs="Arial"/>
          <w:bCs/>
          <w:sz w:val="22"/>
          <w:szCs w:val="22"/>
          <w:lang w:eastAsia="en-US"/>
        </w:rPr>
        <w:t>.</w:t>
      </w:r>
    </w:p>
    <w:p w14:paraId="70BFCCE2" w14:textId="5EB63419" w:rsidR="00435EB8" w:rsidRPr="008D2371" w:rsidRDefault="00435EB8" w:rsidP="001875C4">
      <w:pPr>
        <w:keepNext/>
        <w:widowControl w:val="0"/>
        <w:spacing w:line="260" w:lineRule="atLeast"/>
        <w:jc w:val="both"/>
        <w:outlineLvl w:val="2"/>
        <w:rPr>
          <w:rFonts w:ascii="Barlow" w:hAnsi="Barlow" w:cs="Arial"/>
          <w:b/>
          <w:sz w:val="22"/>
          <w:szCs w:val="22"/>
          <w:lang w:eastAsia="en-US"/>
        </w:rPr>
      </w:pPr>
    </w:p>
    <w:p w14:paraId="531579F2" w14:textId="26CC0035" w:rsidR="00F0767A" w:rsidRDefault="006674F1" w:rsidP="006674F1">
      <w:pPr>
        <w:pStyle w:val="datumtevilka"/>
        <w:jc w:val="both"/>
        <w:rPr>
          <w:rFonts w:ascii="Barlow" w:hAnsi="Barlow" w:cs="Arial"/>
          <w:sz w:val="22"/>
          <w:szCs w:val="22"/>
          <w:lang w:eastAsia="en-US"/>
        </w:rPr>
      </w:pPr>
      <w:bookmarkStart w:id="2" w:name="_Toc156997236"/>
      <w:bookmarkStart w:id="3" w:name="_Toc156998181"/>
      <w:r w:rsidRPr="008D2371">
        <w:rPr>
          <w:rFonts w:ascii="Barlow" w:hAnsi="Barlow" w:cs="Arial"/>
          <w:sz w:val="22"/>
          <w:szCs w:val="22"/>
          <w:lang w:eastAsia="en-US"/>
        </w:rPr>
        <w:t>Zakon o prevozih v cestnem prometu (</w:t>
      </w:r>
      <w:r w:rsidR="00D37FFE" w:rsidRPr="00D37FFE">
        <w:rPr>
          <w:rFonts w:ascii="Barlow" w:hAnsi="Barlow" w:cs="Arial"/>
          <w:sz w:val="22"/>
          <w:szCs w:val="22"/>
          <w:lang w:eastAsia="en-US"/>
        </w:rPr>
        <w:t>Uradni list RS, št. 6/16 – uradno prečiščeno besedilo, 67/19, 94/21, 54/22 – ZUJPP, 105/22 – ZZNŠPP, 18/23 – ZDU-1O</w:t>
      </w:r>
      <w:r w:rsidR="00475029">
        <w:rPr>
          <w:rFonts w:ascii="Barlow" w:hAnsi="Barlow" w:cs="Arial"/>
          <w:sz w:val="22"/>
          <w:szCs w:val="22"/>
          <w:lang w:eastAsia="en-US"/>
        </w:rPr>
        <w:t xml:space="preserve">, </w:t>
      </w:r>
      <w:r w:rsidR="00D37FFE" w:rsidRPr="00D37FFE">
        <w:rPr>
          <w:rFonts w:ascii="Barlow" w:hAnsi="Barlow" w:cs="Arial"/>
          <w:sz w:val="22"/>
          <w:szCs w:val="22"/>
          <w:lang w:eastAsia="en-US"/>
        </w:rPr>
        <w:t>23/24</w:t>
      </w:r>
      <w:r w:rsidR="00475029">
        <w:rPr>
          <w:rFonts w:ascii="Barlow" w:hAnsi="Barlow" w:cs="Arial"/>
          <w:sz w:val="22"/>
          <w:szCs w:val="22"/>
          <w:lang w:eastAsia="en-US"/>
        </w:rPr>
        <w:t xml:space="preserve"> in </w:t>
      </w:r>
      <w:r w:rsidR="00475029" w:rsidRPr="00475029">
        <w:rPr>
          <w:rFonts w:ascii="Barlow" w:hAnsi="Barlow" w:cs="Arial"/>
          <w:sz w:val="22"/>
          <w:szCs w:val="22"/>
          <w:lang w:eastAsia="en-US"/>
        </w:rPr>
        <w:t>21/25</w:t>
      </w:r>
      <w:r w:rsidRPr="008D2371">
        <w:rPr>
          <w:rFonts w:ascii="Barlow" w:hAnsi="Barlow" w:cs="Arial"/>
          <w:sz w:val="22"/>
          <w:szCs w:val="22"/>
          <w:lang w:eastAsia="en-US"/>
        </w:rPr>
        <w:t>)</w:t>
      </w:r>
      <w:r w:rsidR="00F0767A">
        <w:rPr>
          <w:rFonts w:ascii="Barlow" w:hAnsi="Barlow" w:cs="Arial"/>
          <w:sz w:val="22"/>
          <w:szCs w:val="22"/>
          <w:lang w:eastAsia="en-US"/>
        </w:rPr>
        <w:t>:</w:t>
      </w:r>
    </w:p>
    <w:p w14:paraId="0F97FF05" w14:textId="77777777" w:rsidR="00E57B48" w:rsidRDefault="006674F1" w:rsidP="00AE435C">
      <w:pPr>
        <w:pStyle w:val="datumtevilka"/>
        <w:numPr>
          <w:ilvl w:val="0"/>
          <w:numId w:val="40"/>
        </w:numPr>
        <w:jc w:val="both"/>
        <w:rPr>
          <w:rFonts w:ascii="Barlow" w:hAnsi="Barlow" w:cs="Arial"/>
          <w:sz w:val="22"/>
          <w:szCs w:val="22"/>
          <w:lang w:eastAsia="en-US"/>
        </w:rPr>
      </w:pPr>
      <w:r w:rsidRPr="008D2371">
        <w:rPr>
          <w:rFonts w:ascii="Barlow" w:hAnsi="Barlow" w:cs="Arial"/>
          <w:sz w:val="22"/>
          <w:szCs w:val="22"/>
          <w:lang w:eastAsia="en-US"/>
        </w:rPr>
        <w:t xml:space="preserve">v </w:t>
      </w:r>
      <w:r w:rsidR="00F0767A">
        <w:rPr>
          <w:rFonts w:ascii="Barlow" w:hAnsi="Barlow" w:cs="Arial"/>
          <w:sz w:val="22"/>
          <w:szCs w:val="22"/>
          <w:lang w:eastAsia="en-US"/>
        </w:rPr>
        <w:t>59.a členu dol</w:t>
      </w:r>
      <w:r w:rsidR="0071514D">
        <w:rPr>
          <w:rFonts w:ascii="Barlow" w:hAnsi="Barlow" w:cs="Arial"/>
          <w:sz w:val="22"/>
          <w:szCs w:val="22"/>
          <w:lang w:eastAsia="en-US"/>
        </w:rPr>
        <w:t>oča p</w:t>
      </w:r>
      <w:r w:rsidR="0071514D" w:rsidRPr="0071514D">
        <w:rPr>
          <w:rFonts w:ascii="Barlow" w:hAnsi="Barlow" w:cs="Arial"/>
          <w:sz w:val="22"/>
          <w:szCs w:val="22"/>
          <w:lang w:eastAsia="en-US"/>
        </w:rPr>
        <w:t>revoz</w:t>
      </w:r>
      <w:r w:rsidR="0071514D">
        <w:rPr>
          <w:rFonts w:ascii="Barlow" w:hAnsi="Barlow" w:cs="Arial"/>
          <w:sz w:val="22"/>
          <w:szCs w:val="22"/>
          <w:lang w:eastAsia="en-US"/>
        </w:rPr>
        <w:t>e</w:t>
      </w:r>
      <w:r w:rsidR="0071514D" w:rsidRPr="0071514D">
        <w:rPr>
          <w:rFonts w:ascii="Barlow" w:hAnsi="Barlow" w:cs="Arial"/>
          <w:sz w:val="22"/>
          <w:szCs w:val="22"/>
          <w:lang w:eastAsia="en-US"/>
        </w:rPr>
        <w:t xml:space="preserve"> za potrebe razvojnih in raziskovalnih projektov</w:t>
      </w:r>
      <w:r w:rsidR="00E57B48">
        <w:rPr>
          <w:rFonts w:ascii="Barlow" w:hAnsi="Barlow" w:cs="Arial"/>
          <w:sz w:val="22"/>
          <w:szCs w:val="22"/>
          <w:lang w:eastAsia="en-US"/>
        </w:rPr>
        <w:t xml:space="preserve">, </w:t>
      </w:r>
      <w:r w:rsidR="00E57B48" w:rsidRPr="00E57B48">
        <w:rPr>
          <w:rFonts w:ascii="Barlow" w:hAnsi="Barlow" w:cs="Arial"/>
          <w:sz w:val="22"/>
          <w:szCs w:val="22"/>
          <w:lang w:eastAsia="en-US"/>
        </w:rPr>
        <w:t>s katerimi se preizkušajo nove oblike javnih prevozov potnikov z namenom krepitve trajnostne mobilnosti ali prilagajanja javnega prevoza potrebam različnih skupin potnikov</w:t>
      </w:r>
      <w:r w:rsidR="0071514D">
        <w:rPr>
          <w:rFonts w:ascii="Barlow" w:hAnsi="Barlow" w:cs="Arial"/>
          <w:sz w:val="22"/>
          <w:szCs w:val="22"/>
          <w:lang w:eastAsia="en-US"/>
        </w:rPr>
        <w:t xml:space="preserve"> in </w:t>
      </w:r>
    </w:p>
    <w:p w14:paraId="0109A91E" w14:textId="26FA1226" w:rsidR="006674F1" w:rsidRDefault="00E57B48" w:rsidP="00AE435C">
      <w:pPr>
        <w:pStyle w:val="datumtevilka"/>
        <w:numPr>
          <w:ilvl w:val="0"/>
          <w:numId w:val="40"/>
        </w:numPr>
        <w:jc w:val="both"/>
        <w:rPr>
          <w:rFonts w:ascii="Barlow" w:hAnsi="Barlow" w:cs="Arial"/>
          <w:sz w:val="22"/>
          <w:szCs w:val="22"/>
          <w:lang w:eastAsia="en-US"/>
        </w:rPr>
      </w:pPr>
      <w:r>
        <w:rPr>
          <w:rFonts w:ascii="Barlow" w:hAnsi="Barlow" w:cs="Arial"/>
          <w:sz w:val="22"/>
          <w:szCs w:val="22"/>
          <w:lang w:eastAsia="en-US"/>
        </w:rPr>
        <w:t xml:space="preserve">v </w:t>
      </w:r>
      <w:r w:rsidR="006674F1" w:rsidRPr="008D2371">
        <w:rPr>
          <w:rFonts w:ascii="Barlow" w:hAnsi="Barlow" w:cs="Arial"/>
          <w:sz w:val="22"/>
          <w:szCs w:val="22"/>
          <w:lang w:eastAsia="en-US"/>
        </w:rPr>
        <w:t>114. g. členu določa pravico do brezplačnega prilagojenega prevoza za študente invalide, ki izpolnjujejo pogoje za uveljavljanje pravice do subvencionirane vozovnice za študente.</w:t>
      </w:r>
    </w:p>
    <w:p w14:paraId="79D2BAE6" w14:textId="77777777" w:rsidR="001B3250" w:rsidRDefault="001B3250" w:rsidP="001B3250">
      <w:pPr>
        <w:pStyle w:val="datumtevilka"/>
        <w:jc w:val="both"/>
        <w:rPr>
          <w:rFonts w:ascii="Barlow" w:hAnsi="Barlow" w:cs="Arial"/>
          <w:sz w:val="22"/>
          <w:szCs w:val="22"/>
          <w:lang w:eastAsia="en-US"/>
        </w:rPr>
      </w:pPr>
    </w:p>
    <w:p w14:paraId="0508B8C7" w14:textId="4B66F2AD"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C69A8DF">
        <w:rPr>
          <w:rFonts w:ascii="Barlow" w:hAnsi="Barlow" w:cs="Arial"/>
          <w:sz w:val="22"/>
          <w:szCs w:val="22"/>
          <w:lang w:eastAsia="en-US"/>
        </w:rPr>
        <w:t>Izbrani izvajalc</w:t>
      </w:r>
      <w:r w:rsidR="00EA0D57" w:rsidRPr="0C69A8DF">
        <w:rPr>
          <w:rFonts w:ascii="Barlow" w:hAnsi="Barlow" w:cs="Arial"/>
          <w:sz w:val="22"/>
          <w:szCs w:val="22"/>
          <w:lang w:eastAsia="en-US"/>
        </w:rPr>
        <w:t>i</w:t>
      </w:r>
      <w:r w:rsidRPr="0C69A8DF">
        <w:rPr>
          <w:rFonts w:ascii="Barlow" w:hAnsi="Barlow" w:cs="Arial"/>
          <w:sz w:val="22"/>
          <w:szCs w:val="22"/>
          <w:lang w:eastAsia="en-US"/>
        </w:rPr>
        <w:t xml:space="preserve"> bo</w:t>
      </w:r>
      <w:r w:rsidR="00EA0D57" w:rsidRPr="0C69A8DF">
        <w:rPr>
          <w:rFonts w:ascii="Barlow" w:hAnsi="Barlow" w:cs="Arial"/>
          <w:sz w:val="22"/>
          <w:szCs w:val="22"/>
          <w:lang w:eastAsia="en-US"/>
        </w:rPr>
        <w:t>do</w:t>
      </w:r>
      <w:r w:rsidRPr="0C69A8DF">
        <w:rPr>
          <w:rFonts w:ascii="Barlow" w:hAnsi="Barlow" w:cs="Arial"/>
          <w:sz w:val="22"/>
          <w:szCs w:val="22"/>
          <w:lang w:eastAsia="en-US"/>
        </w:rPr>
        <w:t xml:space="preserve"> v sodelovanju z naročnikom izvedl</w:t>
      </w:r>
      <w:r w:rsidR="00184C2D" w:rsidRPr="0C69A8DF">
        <w:rPr>
          <w:rFonts w:ascii="Barlow" w:hAnsi="Barlow" w:cs="Arial"/>
          <w:sz w:val="22"/>
          <w:szCs w:val="22"/>
          <w:lang w:eastAsia="en-US"/>
        </w:rPr>
        <w:t>i</w:t>
      </w:r>
      <w:r w:rsidRPr="0C69A8DF">
        <w:rPr>
          <w:rFonts w:ascii="Barlow" w:hAnsi="Barlow" w:cs="Arial"/>
          <w:sz w:val="22"/>
          <w:szCs w:val="22"/>
          <w:lang w:eastAsia="en-US"/>
        </w:rPr>
        <w:t xml:space="preserve"> pilotno testiranje storitve »prevoza na klic«, ki je namenjena gibalno oviranim osebam. Storitev bo na voljo v </w:t>
      </w:r>
      <w:r w:rsidR="00E04559" w:rsidRPr="0C69A8DF">
        <w:rPr>
          <w:rFonts w:ascii="Barlow" w:hAnsi="Barlow" w:cs="Arial"/>
          <w:sz w:val="22"/>
          <w:szCs w:val="22"/>
          <w:lang w:eastAsia="en-US"/>
        </w:rPr>
        <w:t>devetih</w:t>
      </w:r>
      <w:r w:rsidRPr="0C69A8DF">
        <w:rPr>
          <w:rFonts w:ascii="Barlow" w:hAnsi="Barlow" w:cs="Arial"/>
          <w:sz w:val="22"/>
          <w:szCs w:val="22"/>
          <w:lang w:eastAsia="en-US"/>
        </w:rPr>
        <w:t xml:space="preserve"> prometno gravitacijskih območjih</w:t>
      </w:r>
      <w:r w:rsidR="007E1170" w:rsidRPr="0C69A8DF">
        <w:rPr>
          <w:rFonts w:ascii="Barlow" w:hAnsi="Barlow" w:cs="Arial"/>
          <w:sz w:val="22"/>
          <w:szCs w:val="22"/>
          <w:lang w:eastAsia="en-US"/>
        </w:rPr>
        <w:t>,</w:t>
      </w:r>
      <w:r w:rsidRPr="0C69A8DF">
        <w:rPr>
          <w:rFonts w:ascii="Barlow" w:hAnsi="Barlow" w:cs="Arial"/>
          <w:sz w:val="22"/>
          <w:szCs w:val="22"/>
          <w:lang w:eastAsia="en-US"/>
        </w:rPr>
        <w:t xml:space="preserve"> in sicer v Ljubljani, Mariboru, </w:t>
      </w:r>
      <w:r w:rsidR="00890E6A" w:rsidRPr="0C69A8DF">
        <w:rPr>
          <w:rFonts w:ascii="Barlow" w:hAnsi="Barlow" w:cs="Arial"/>
          <w:sz w:val="22"/>
          <w:szCs w:val="22"/>
          <w:lang w:eastAsia="en-US"/>
        </w:rPr>
        <w:t>Slovenj Gradcu, Kranju, Murski Soboti, Novi Gorici, Celju, Ko</w:t>
      </w:r>
      <w:r w:rsidR="00D05F79" w:rsidRPr="0C69A8DF">
        <w:rPr>
          <w:rFonts w:ascii="Barlow" w:hAnsi="Barlow" w:cs="Arial"/>
          <w:sz w:val="22"/>
          <w:szCs w:val="22"/>
          <w:lang w:eastAsia="en-US"/>
        </w:rPr>
        <w:t>pr</w:t>
      </w:r>
      <w:r w:rsidR="00890E6A" w:rsidRPr="0C69A8DF">
        <w:rPr>
          <w:rFonts w:ascii="Barlow" w:hAnsi="Barlow" w:cs="Arial"/>
          <w:sz w:val="22"/>
          <w:szCs w:val="22"/>
          <w:lang w:eastAsia="en-US"/>
        </w:rPr>
        <w:t>u i</w:t>
      </w:r>
      <w:r w:rsidR="0072142B" w:rsidRPr="0C69A8DF">
        <w:rPr>
          <w:rFonts w:ascii="Barlow" w:hAnsi="Barlow" w:cs="Arial"/>
          <w:sz w:val="22"/>
          <w:szCs w:val="22"/>
          <w:lang w:eastAsia="en-US"/>
        </w:rPr>
        <w:t>n Novemu mestu.</w:t>
      </w:r>
      <w:r w:rsidR="00397AD3" w:rsidRPr="0C69A8DF">
        <w:rPr>
          <w:rFonts w:ascii="Barlow" w:hAnsi="Barlow" w:cs="Arial"/>
          <w:sz w:val="22"/>
          <w:szCs w:val="22"/>
          <w:lang w:eastAsia="en-US"/>
        </w:rPr>
        <w:t xml:space="preserve"> </w:t>
      </w:r>
      <w:r w:rsidRPr="0C69A8DF">
        <w:rPr>
          <w:rFonts w:ascii="Barlow" w:hAnsi="Barlow" w:cs="Arial"/>
          <w:sz w:val="22"/>
          <w:szCs w:val="22"/>
          <w:lang w:eastAsia="en-US"/>
        </w:rPr>
        <w:t xml:space="preserve">»Prevoz na klic« omogoča prevoz oseb od začetne do končne točke potovanja, pri čemer morata obe točki ležati znotraj prometnega gravitacijskega območja, ki ga pokrivajo klicni centri, vendar končna točka ne sme biti oddaljena več kot 50 km od začetne točke. V primeru, da potnik potuje izven tega območja, storitev omogoča prevoz do najbližje dostopne postaje javnega potniškega prometa. To potnikom omogoča nadaljevanje poti z drugimi oblikami javnega prevoza, kar povečuje njihovo mobilnost in dostop do širšega območja. Storitev »prevoza na klic« je del sistema obstoječega javnega potniškega </w:t>
      </w:r>
      <w:r w:rsidR="00A609EF" w:rsidRPr="0C69A8DF">
        <w:rPr>
          <w:rFonts w:ascii="Barlow" w:hAnsi="Barlow" w:cs="Arial"/>
          <w:sz w:val="22"/>
          <w:szCs w:val="22"/>
          <w:lang w:eastAsia="en-US"/>
        </w:rPr>
        <w:t>prometa</w:t>
      </w:r>
      <w:r w:rsidRPr="0C69A8DF">
        <w:rPr>
          <w:rFonts w:ascii="Barlow" w:hAnsi="Barlow" w:cs="Arial"/>
          <w:sz w:val="22"/>
          <w:szCs w:val="22"/>
          <w:lang w:eastAsia="en-US"/>
        </w:rPr>
        <w:t xml:space="preserve"> </w:t>
      </w:r>
      <w:r w:rsidR="00AF777D" w:rsidRPr="0C69A8DF">
        <w:rPr>
          <w:rFonts w:ascii="Barlow" w:hAnsi="Barlow" w:cs="Arial"/>
          <w:sz w:val="22"/>
          <w:szCs w:val="22"/>
          <w:lang w:eastAsia="en-US"/>
        </w:rPr>
        <w:t xml:space="preserve">(v nadaljevanju besedila: JPP) </w:t>
      </w:r>
      <w:r w:rsidRPr="0C69A8DF">
        <w:rPr>
          <w:rFonts w:ascii="Barlow" w:hAnsi="Barlow" w:cs="Arial"/>
          <w:sz w:val="22"/>
          <w:szCs w:val="22"/>
          <w:lang w:eastAsia="en-US"/>
        </w:rPr>
        <w:t>in je namenjena uporabi tam, kjer JPP ni na voljo ali so povezave zelo slabe. Ker »prevozi na klic« predstavljajo obliko JPP, so plačljivi skladno s tarifami, določenimi v veljavni uredbi in pravilnikih. Storitev »prevoza na klic« se ne izvaja na območjih, kjer je JPP dostopen za gibalno ovirane osebe ali če je ciljna točka dosegljiva v radiju 15 minut hoje oziroma 1,5 km. Pilotna izvedba pokriva vse namene voženj</w:t>
      </w:r>
      <w:r w:rsidR="002E0EC9">
        <w:rPr>
          <w:rFonts w:ascii="Barlow" w:hAnsi="Barlow" w:cs="Arial"/>
          <w:sz w:val="22"/>
          <w:szCs w:val="22"/>
          <w:lang w:eastAsia="en-US"/>
        </w:rPr>
        <w:t>,</w:t>
      </w:r>
      <w:r w:rsidRPr="0C69A8DF">
        <w:rPr>
          <w:rFonts w:ascii="Barlow" w:hAnsi="Barlow" w:cs="Arial"/>
          <w:sz w:val="22"/>
          <w:szCs w:val="22"/>
          <w:lang w:eastAsia="en-US"/>
        </w:rPr>
        <w:t>vendar imajo prioriteto namen prevoza za zdravstvene namene, na delovno mesto, na različna šolanja, pri drugih opravilih kot so upravni postopki</w:t>
      </w:r>
      <w:r w:rsidR="00E77153" w:rsidRPr="0C69A8DF">
        <w:rPr>
          <w:rFonts w:ascii="Barlow" w:hAnsi="Barlow" w:cs="Arial"/>
          <w:sz w:val="22"/>
          <w:szCs w:val="22"/>
          <w:lang w:eastAsia="en-US"/>
        </w:rPr>
        <w:t>,</w:t>
      </w:r>
      <w:r w:rsidRPr="0C69A8DF">
        <w:rPr>
          <w:rFonts w:ascii="Barlow" w:hAnsi="Barlow" w:cs="Arial"/>
          <w:sz w:val="22"/>
          <w:szCs w:val="22"/>
          <w:lang w:eastAsia="en-US"/>
        </w:rPr>
        <w:t xml:space="preserve"> idr. </w:t>
      </w:r>
      <w:r w:rsidRPr="008251DB">
        <w:rPr>
          <w:rFonts w:ascii="Barlow" w:hAnsi="Barlow" w:cs="Arial"/>
          <w:sz w:val="22"/>
          <w:szCs w:val="22"/>
          <w:lang w:eastAsia="en-US"/>
        </w:rPr>
        <w:t>V primeru, da prevoz ne bo mogel biti izveden, bodo uporabniki pravočasno obveščeni, pri čemer bo izvajalec vedno poskušal zagotoviti ustrezno alternativo, da uporabniki ne ostanejo brez možnosti prevoza.</w:t>
      </w:r>
      <w:r w:rsidRPr="0C69A8DF">
        <w:rPr>
          <w:rFonts w:ascii="Barlow" w:hAnsi="Barlow" w:cs="Arial"/>
          <w:sz w:val="22"/>
          <w:szCs w:val="22"/>
          <w:lang w:eastAsia="en-US"/>
        </w:rPr>
        <w:t xml:space="preserve"> Naročilo prevoza mora biti izvedeno preko klicnega centra naročnika (Družbe za upravljanje javnega potniškega prometa, d.o.o.) vsaj 24 ur prej. V primeru prostih kapacitet se prevoz lahko izvede tudi ob naročilu, katerega čas naročila je bil manj kot 24 ur pred odhodom.</w:t>
      </w:r>
    </w:p>
    <w:p w14:paraId="3AA55048"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p>
    <w:p w14:paraId="7305B784" w14:textId="6CB7D07A"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Izvajalec</w:t>
      </w:r>
      <w:r w:rsidR="004465B5">
        <w:rPr>
          <w:rFonts w:ascii="Barlow" w:hAnsi="Barlow" w:cs="Arial"/>
          <w:sz w:val="22"/>
          <w:szCs w:val="22"/>
          <w:lang w:eastAsia="en-US"/>
        </w:rPr>
        <w:t xml:space="preserve"> na sklopu 10</w:t>
      </w:r>
      <w:r w:rsidRPr="002C6153">
        <w:rPr>
          <w:rFonts w:ascii="Barlow" w:hAnsi="Barlow" w:cs="Arial"/>
          <w:sz w:val="22"/>
          <w:szCs w:val="22"/>
          <w:lang w:eastAsia="en-US"/>
        </w:rPr>
        <w:t xml:space="preserve"> bo moral izvajati prevoze </w:t>
      </w:r>
      <w:r w:rsidR="00392784">
        <w:rPr>
          <w:rFonts w:ascii="Barlow" w:hAnsi="Barlow" w:cs="Arial"/>
          <w:sz w:val="22"/>
          <w:szCs w:val="22"/>
          <w:lang w:eastAsia="en-US"/>
        </w:rPr>
        <w:t xml:space="preserve">gibalno </w:t>
      </w:r>
      <w:r w:rsidR="00392784" w:rsidRPr="008251DB">
        <w:rPr>
          <w:rFonts w:ascii="Barlow" w:hAnsi="Barlow" w:cs="Arial"/>
          <w:sz w:val="22"/>
          <w:szCs w:val="22"/>
          <w:lang w:eastAsia="en-US"/>
        </w:rPr>
        <w:t xml:space="preserve">oviranih </w:t>
      </w:r>
      <w:r w:rsidR="00396006">
        <w:rPr>
          <w:rFonts w:ascii="Barlow" w:hAnsi="Barlow" w:cs="Arial"/>
          <w:sz w:val="22"/>
          <w:szCs w:val="22"/>
          <w:lang w:eastAsia="en-US"/>
        </w:rPr>
        <w:t xml:space="preserve"> </w:t>
      </w:r>
      <w:r w:rsidR="00D407F8">
        <w:rPr>
          <w:rFonts w:ascii="Barlow" w:hAnsi="Barlow" w:cs="Arial"/>
          <w:sz w:val="22"/>
          <w:szCs w:val="22"/>
          <w:lang w:eastAsia="en-US"/>
        </w:rPr>
        <w:t xml:space="preserve">študentov </w:t>
      </w:r>
      <w:r w:rsidRPr="008251DB">
        <w:rPr>
          <w:rFonts w:ascii="Barlow" w:hAnsi="Barlow" w:cs="Arial"/>
          <w:sz w:val="22"/>
          <w:szCs w:val="22"/>
          <w:lang w:eastAsia="en-US"/>
        </w:rPr>
        <w:t>na</w:t>
      </w:r>
      <w:r w:rsidRPr="002C6153">
        <w:rPr>
          <w:rFonts w:ascii="Barlow" w:hAnsi="Barlow" w:cs="Arial"/>
          <w:sz w:val="22"/>
          <w:szCs w:val="22"/>
          <w:lang w:eastAsia="en-US"/>
        </w:rPr>
        <w:t xml:space="preserve"> lokaciji Ljubljana in Maribor, in sicer:</w:t>
      </w:r>
    </w:p>
    <w:p w14:paraId="3D5E293B"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 največ desetkrat na mesec od kraja bivanja do kraja izobraževanja na Univerzi v Mariboru ali Ljubljani,</w:t>
      </w:r>
    </w:p>
    <w:p w14:paraId="60609406" w14:textId="2205FF40"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 xml:space="preserve">- dnevne prevoze od kraja bivanja v času izobraževanja do kraja izobraževanja (naslov izobraževalnega zavoda, kjer ima </w:t>
      </w:r>
      <w:r w:rsidR="00295234">
        <w:rPr>
          <w:rFonts w:ascii="Barlow" w:hAnsi="Barlow" w:cs="Arial"/>
          <w:sz w:val="22"/>
          <w:szCs w:val="22"/>
          <w:lang w:eastAsia="en-US"/>
        </w:rPr>
        <w:t xml:space="preserve">gibalno oviran </w:t>
      </w:r>
      <w:r w:rsidRPr="002C6153">
        <w:rPr>
          <w:rFonts w:ascii="Barlow" w:hAnsi="Barlow" w:cs="Arial"/>
          <w:sz w:val="22"/>
          <w:szCs w:val="22"/>
          <w:lang w:eastAsia="en-US"/>
        </w:rPr>
        <w:t>študent obveznosti v času študija).</w:t>
      </w:r>
    </w:p>
    <w:p w14:paraId="741B90FA"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p>
    <w:p w14:paraId="0A87FDA5" w14:textId="74446826" w:rsidR="00701408"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Dnevni prevozi se lahko izvajajo tudi od kraja bivanja</w:t>
      </w:r>
      <w:r w:rsidR="00B81E91">
        <w:rPr>
          <w:rFonts w:ascii="Barlow" w:hAnsi="Barlow" w:cs="Arial"/>
          <w:sz w:val="22"/>
          <w:szCs w:val="22"/>
          <w:lang w:eastAsia="en-US"/>
        </w:rPr>
        <w:t xml:space="preserve"> gibalno oviranega</w:t>
      </w:r>
      <w:r w:rsidRPr="002C6153">
        <w:rPr>
          <w:rFonts w:ascii="Barlow" w:hAnsi="Barlow" w:cs="Arial"/>
          <w:sz w:val="22"/>
          <w:szCs w:val="22"/>
          <w:lang w:eastAsia="en-US"/>
        </w:rPr>
        <w:t xml:space="preserve"> študenta do kraja izobraževanja, vendar samo na relaciji, na kateri se z vozilom na povratni vožnji naredi do 60 km.</w:t>
      </w:r>
    </w:p>
    <w:p w14:paraId="128B7770" w14:textId="77777777" w:rsidR="002C6153" w:rsidRPr="008D2371" w:rsidRDefault="002C6153" w:rsidP="002C6153">
      <w:pPr>
        <w:widowControl w:val="0"/>
        <w:autoSpaceDE w:val="0"/>
        <w:autoSpaceDN w:val="0"/>
        <w:adjustRightInd w:val="0"/>
        <w:spacing w:line="260" w:lineRule="atLeast"/>
        <w:jc w:val="both"/>
        <w:rPr>
          <w:rFonts w:ascii="Barlow" w:hAnsi="Barlow" w:cs="Arial"/>
          <w:sz w:val="22"/>
          <w:szCs w:val="22"/>
        </w:rPr>
      </w:pPr>
    </w:p>
    <w:p w14:paraId="5F7EF4A9" w14:textId="10314AAE" w:rsidR="005337E5" w:rsidRPr="008D2371" w:rsidRDefault="005337E5" w:rsidP="00E57B48">
      <w:pPr>
        <w:widowControl w:val="0"/>
        <w:autoSpaceDE w:val="0"/>
        <w:autoSpaceDN w:val="0"/>
        <w:adjustRightInd w:val="0"/>
        <w:spacing w:line="260" w:lineRule="atLeast"/>
        <w:jc w:val="both"/>
        <w:rPr>
          <w:rFonts w:ascii="Barlow" w:hAnsi="Barlow" w:cs="Arial"/>
          <w:sz w:val="22"/>
          <w:szCs w:val="22"/>
        </w:rPr>
      </w:pPr>
      <w:r w:rsidRPr="008D2371">
        <w:rPr>
          <w:rFonts w:ascii="Barlow" w:hAnsi="Barlow" w:cs="Arial"/>
          <w:sz w:val="22"/>
          <w:szCs w:val="22"/>
        </w:rPr>
        <w:t xml:space="preserve">Podrobnejši opis storitve in druge zahteve so </w:t>
      </w:r>
      <w:r w:rsidR="00D143D1" w:rsidRPr="008D2371">
        <w:rPr>
          <w:rFonts w:ascii="Barlow" w:hAnsi="Barlow" w:cs="Arial"/>
          <w:sz w:val="22"/>
          <w:szCs w:val="22"/>
        </w:rPr>
        <w:t>razvidni</w:t>
      </w:r>
      <w:r w:rsidRPr="008D2371">
        <w:rPr>
          <w:rFonts w:ascii="Barlow" w:hAnsi="Barlow" w:cs="Arial"/>
          <w:sz w:val="22"/>
          <w:szCs w:val="22"/>
        </w:rPr>
        <w:t xml:space="preserve"> iz poglavja 5 –</w:t>
      </w:r>
      <w:r w:rsidR="00701408" w:rsidRPr="008D2371">
        <w:rPr>
          <w:rFonts w:ascii="Barlow" w:hAnsi="Barlow" w:cs="Arial"/>
          <w:sz w:val="22"/>
          <w:szCs w:val="22"/>
        </w:rPr>
        <w:t xml:space="preserve"> projektna naloga</w:t>
      </w:r>
      <w:r w:rsidRPr="008D2371">
        <w:rPr>
          <w:rFonts w:ascii="Barlow" w:hAnsi="Barlow" w:cs="Arial"/>
          <w:sz w:val="22"/>
          <w:szCs w:val="22"/>
        </w:rPr>
        <w:t xml:space="preserve">. </w:t>
      </w:r>
    </w:p>
    <w:p w14:paraId="707374AF" w14:textId="77777777" w:rsidR="00983441" w:rsidRPr="008D2371" w:rsidRDefault="00983441" w:rsidP="00E57B48">
      <w:pPr>
        <w:widowControl w:val="0"/>
        <w:autoSpaceDE w:val="0"/>
        <w:autoSpaceDN w:val="0"/>
        <w:adjustRightInd w:val="0"/>
        <w:spacing w:line="260" w:lineRule="atLeast"/>
        <w:jc w:val="both"/>
        <w:rPr>
          <w:rFonts w:ascii="Barlow" w:hAnsi="Barlow" w:cs="Arial"/>
          <w:sz w:val="22"/>
          <w:szCs w:val="22"/>
        </w:rPr>
      </w:pPr>
    </w:p>
    <w:p w14:paraId="18506280" w14:textId="1C7D84DC" w:rsidR="00C86C41" w:rsidRPr="00673413" w:rsidRDefault="00C86C41" w:rsidP="00E57B48">
      <w:pPr>
        <w:widowControl w:val="0"/>
        <w:autoSpaceDE w:val="0"/>
        <w:autoSpaceDN w:val="0"/>
        <w:adjustRightInd w:val="0"/>
        <w:spacing w:line="260" w:lineRule="atLeast"/>
        <w:jc w:val="both"/>
        <w:rPr>
          <w:rFonts w:ascii="Barlow" w:hAnsi="Barlow" w:cs="Arial"/>
          <w:sz w:val="22"/>
          <w:szCs w:val="22"/>
        </w:rPr>
      </w:pPr>
      <w:r w:rsidRPr="008D2371">
        <w:rPr>
          <w:rFonts w:ascii="Barlow" w:hAnsi="Barlow" w:cs="Arial"/>
          <w:sz w:val="22"/>
          <w:szCs w:val="22"/>
        </w:rPr>
        <w:t>Ponudni</w:t>
      </w:r>
      <w:r w:rsidR="00AF4132">
        <w:rPr>
          <w:rFonts w:ascii="Barlow" w:hAnsi="Barlow" w:cs="Arial"/>
          <w:sz w:val="22"/>
          <w:szCs w:val="22"/>
        </w:rPr>
        <w:t>k</w:t>
      </w:r>
      <w:r w:rsidRPr="008D2371">
        <w:rPr>
          <w:rFonts w:ascii="Barlow" w:hAnsi="Barlow" w:cs="Arial"/>
          <w:sz w:val="22"/>
          <w:szCs w:val="22"/>
        </w:rPr>
        <w:t xml:space="preserve"> predloži ponudbo za javno </w:t>
      </w:r>
      <w:r w:rsidRPr="00673413">
        <w:rPr>
          <w:rFonts w:ascii="Barlow" w:hAnsi="Barlow" w:cs="Arial"/>
          <w:sz w:val="22"/>
          <w:szCs w:val="22"/>
        </w:rPr>
        <w:t>naročilo</w:t>
      </w:r>
      <w:r w:rsidR="00297252" w:rsidRPr="00673413">
        <w:rPr>
          <w:rFonts w:ascii="Barlow" w:hAnsi="Barlow" w:cs="Arial"/>
          <w:sz w:val="22"/>
          <w:szCs w:val="22"/>
        </w:rPr>
        <w:t xml:space="preserve"> </w:t>
      </w:r>
      <w:r w:rsidR="000030F4" w:rsidRPr="00673413">
        <w:rPr>
          <w:rFonts w:ascii="Barlow" w:hAnsi="Barlow" w:cs="Arial"/>
          <w:b/>
          <w:bCs/>
          <w:sz w:val="22"/>
          <w:szCs w:val="22"/>
        </w:rPr>
        <w:t xml:space="preserve">za </w:t>
      </w:r>
      <w:r w:rsidR="00673413" w:rsidRPr="00673413">
        <w:rPr>
          <w:rFonts w:ascii="Barlow" w:hAnsi="Barlow" w:cs="Arial"/>
          <w:b/>
          <w:bCs/>
          <w:sz w:val="22"/>
          <w:szCs w:val="22"/>
        </w:rPr>
        <w:t>vsak posamezen sklop</w:t>
      </w:r>
      <w:r w:rsidR="00AE547A">
        <w:rPr>
          <w:rFonts w:ascii="Barlow" w:hAnsi="Barlow" w:cs="Arial"/>
          <w:b/>
          <w:bCs/>
          <w:sz w:val="22"/>
          <w:szCs w:val="22"/>
        </w:rPr>
        <w:t>.</w:t>
      </w:r>
      <w:r w:rsidRPr="00673413">
        <w:rPr>
          <w:rFonts w:ascii="Barlow" w:hAnsi="Barlow" w:cs="Arial"/>
          <w:sz w:val="22"/>
          <w:szCs w:val="22"/>
        </w:rPr>
        <w:t xml:space="preserve">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03112976" w14:textId="77777777" w:rsidR="00673413" w:rsidRPr="00673413" w:rsidRDefault="00673413" w:rsidP="001270B8">
      <w:pPr>
        <w:spacing w:line="260" w:lineRule="atLeast"/>
        <w:jc w:val="both"/>
        <w:rPr>
          <w:rFonts w:ascii="Barlow" w:hAnsi="Barlow" w:cs="Arial"/>
          <w:b/>
          <w:sz w:val="22"/>
          <w:szCs w:val="22"/>
          <w:lang w:eastAsia="en-US"/>
        </w:rPr>
      </w:pPr>
    </w:p>
    <w:p w14:paraId="765C87A5" w14:textId="0849ECE2" w:rsidR="001270B8" w:rsidRPr="00673413" w:rsidRDefault="001270B8" w:rsidP="001270B8">
      <w:pPr>
        <w:spacing w:line="260" w:lineRule="atLeast"/>
        <w:jc w:val="both"/>
        <w:rPr>
          <w:rFonts w:ascii="Barlow" w:hAnsi="Barlow" w:cs="Arial"/>
          <w:b/>
          <w:sz w:val="22"/>
          <w:szCs w:val="22"/>
          <w:lang w:eastAsia="en-US"/>
        </w:rPr>
      </w:pPr>
      <w:r w:rsidRPr="00673413">
        <w:rPr>
          <w:rFonts w:ascii="Barlow" w:hAnsi="Barlow" w:cs="Arial"/>
          <w:b/>
          <w:sz w:val="22"/>
          <w:szCs w:val="22"/>
          <w:lang w:eastAsia="en-US"/>
        </w:rPr>
        <w:t xml:space="preserve">Ponudnik lahko odda ponudbo za enega ali več sklopov. Za vsak posamezni sklop se zahteva izpolnjevanje </w:t>
      </w:r>
      <w:r w:rsidR="00D143D1" w:rsidRPr="00673413">
        <w:rPr>
          <w:rFonts w:ascii="Barlow" w:hAnsi="Barlow" w:cs="Arial"/>
          <w:b/>
          <w:sz w:val="22"/>
          <w:szCs w:val="22"/>
          <w:lang w:eastAsia="en-US"/>
        </w:rPr>
        <w:t xml:space="preserve">vseh </w:t>
      </w:r>
      <w:r w:rsidRPr="00673413">
        <w:rPr>
          <w:rFonts w:ascii="Barlow" w:hAnsi="Barlow" w:cs="Arial"/>
          <w:b/>
          <w:sz w:val="22"/>
          <w:szCs w:val="22"/>
          <w:lang w:eastAsia="en-US"/>
        </w:rPr>
        <w:t xml:space="preserve">pogojev iz te dokumentacije v zvezi z javnim naročilom. </w:t>
      </w:r>
    </w:p>
    <w:p w14:paraId="49DE178E" w14:textId="77777777" w:rsidR="00D13286" w:rsidRDefault="00D13286" w:rsidP="719A28E4">
      <w:pPr>
        <w:jc w:val="both"/>
        <w:rPr>
          <w:rFonts w:ascii="Barlow" w:eastAsia="Barlow" w:hAnsi="Barlow" w:cs="Barlow"/>
          <w:b/>
          <w:bCs/>
          <w:sz w:val="22"/>
          <w:szCs w:val="22"/>
        </w:rPr>
      </w:pPr>
    </w:p>
    <w:p w14:paraId="193832F5" w14:textId="62C4ABC8" w:rsidR="005337E5" w:rsidRDefault="4B89134E" w:rsidP="27FF60D8">
      <w:pPr>
        <w:jc w:val="both"/>
        <w:rPr>
          <w:rFonts w:ascii="Barlow" w:eastAsia="Barlow" w:hAnsi="Barlow" w:cs="Barlow"/>
          <w:b/>
          <w:bCs/>
          <w:sz w:val="22"/>
          <w:szCs w:val="22"/>
        </w:rPr>
      </w:pPr>
      <w:r w:rsidRPr="719A28E4">
        <w:rPr>
          <w:rFonts w:ascii="Barlow" w:eastAsia="Barlow" w:hAnsi="Barlow" w:cs="Barlow"/>
          <w:b/>
          <w:bCs/>
          <w:sz w:val="22"/>
          <w:szCs w:val="22"/>
        </w:rPr>
        <w:t xml:space="preserve">Limitirana vrednost javnega naročila: </w:t>
      </w:r>
    </w:p>
    <w:p w14:paraId="523E65B9" w14:textId="5CAA56E5" w:rsidR="4B89134E" w:rsidRDefault="4B89134E" w:rsidP="002F783F">
      <w:pPr>
        <w:jc w:val="both"/>
        <w:rPr>
          <w:rFonts w:ascii="Barlow" w:eastAsia="Barlow" w:hAnsi="Barlow" w:cs="Barlow"/>
          <w:b/>
          <w:bCs/>
          <w:sz w:val="22"/>
          <w:szCs w:val="22"/>
        </w:rPr>
      </w:pPr>
      <w:r w:rsidRPr="27FF60D8">
        <w:rPr>
          <w:rFonts w:ascii="Barlow" w:eastAsia="Barlow" w:hAnsi="Barlow" w:cs="Barlow"/>
          <w:b/>
          <w:bCs/>
          <w:sz w:val="22"/>
          <w:szCs w:val="22"/>
        </w:rPr>
        <w:t xml:space="preserve"> </w:t>
      </w:r>
    </w:p>
    <w:p w14:paraId="7A49F772" w14:textId="4134767E"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Skupna ponudbena vrednost za</w:t>
      </w:r>
      <w:r w:rsidRPr="27FF60D8">
        <w:rPr>
          <w:rFonts w:ascii="Barlow" w:eastAsia="Barlow" w:hAnsi="Barlow" w:cs="Barlow"/>
          <w:b/>
          <w:bCs/>
          <w:sz w:val="22"/>
          <w:szCs w:val="22"/>
        </w:rPr>
        <w:t xml:space="preserve"> sklop 1</w:t>
      </w:r>
      <w:r w:rsidRPr="27FF60D8">
        <w:rPr>
          <w:rFonts w:ascii="Barlow" w:eastAsia="Barlow" w:hAnsi="Barlow" w:cs="Barlow"/>
          <w:sz w:val="22"/>
          <w:szCs w:val="22"/>
        </w:rPr>
        <w:t xml:space="preserve"> znaša </w:t>
      </w:r>
      <w:r w:rsidRPr="27FF60D8">
        <w:rPr>
          <w:rFonts w:ascii="Barlow" w:eastAsia="Barlow" w:hAnsi="Barlow" w:cs="Barlow"/>
          <w:b/>
          <w:bCs/>
          <w:sz w:val="22"/>
          <w:szCs w:val="22"/>
        </w:rPr>
        <w:t>102.716,20 EUR brez DDV</w:t>
      </w:r>
      <w:r w:rsidRPr="27FF60D8">
        <w:rPr>
          <w:rFonts w:ascii="Barlow" w:eastAsia="Barlow" w:hAnsi="Barlow" w:cs="Barlow"/>
          <w:sz w:val="22"/>
          <w:szCs w:val="22"/>
        </w:rPr>
        <w:t xml:space="preserve"> za obdobje 18-ih mesecev, ki vključuje stroške na km v maksimalni višini 1,10 EUR/km in manipulativne stroške v maksimalni skupni višini 4.000,00 EUR. Ponudba, ki bo presegla limitirano vrednost, bo ocenjena kot nedopustna in izločena iz nadaljnjega postopka.</w:t>
      </w:r>
    </w:p>
    <w:p w14:paraId="0BB4DD3A" w14:textId="2CC6707C"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 xml:space="preserve"> </w:t>
      </w:r>
    </w:p>
    <w:p w14:paraId="6F553FC7" w14:textId="508F1279"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Skupna ponudbena vrednost za</w:t>
      </w:r>
      <w:r w:rsidRPr="27FF60D8">
        <w:rPr>
          <w:rFonts w:ascii="Barlow" w:eastAsia="Barlow" w:hAnsi="Barlow" w:cs="Barlow"/>
          <w:b/>
          <w:bCs/>
          <w:sz w:val="22"/>
          <w:szCs w:val="22"/>
        </w:rPr>
        <w:t xml:space="preserve"> sklop 2</w:t>
      </w:r>
      <w:r w:rsidRPr="27FF60D8">
        <w:rPr>
          <w:rFonts w:ascii="Barlow" w:eastAsia="Barlow" w:hAnsi="Barlow" w:cs="Barlow"/>
          <w:sz w:val="22"/>
          <w:szCs w:val="22"/>
        </w:rPr>
        <w:t xml:space="preserve"> znaša </w:t>
      </w:r>
      <w:r w:rsidRPr="27FF60D8">
        <w:rPr>
          <w:rFonts w:ascii="Barlow" w:eastAsia="Barlow" w:hAnsi="Barlow" w:cs="Barlow"/>
          <w:b/>
          <w:bCs/>
          <w:sz w:val="22"/>
          <w:szCs w:val="22"/>
        </w:rPr>
        <w:t>71.042,80 EUR brez DDV</w:t>
      </w:r>
      <w:r w:rsidRPr="27FF60D8">
        <w:rPr>
          <w:rFonts w:ascii="Barlow" w:eastAsia="Barlow" w:hAnsi="Barlow" w:cs="Barlow"/>
          <w:sz w:val="22"/>
          <w:szCs w:val="22"/>
        </w:rPr>
        <w:t xml:space="preserve"> za obdobje 18-ih mesecev, ki vključuje stroške na km v maksimalni višini 1,10 EUR/km in manipulativne stroške v maksimalni skupni višini 4.000,00 EUR. Ponudba, ki bo presegla limitirano vrednost, bo ocenjena kot nedopustna in izločena iz nadaljnjega postopka.</w:t>
      </w:r>
    </w:p>
    <w:p w14:paraId="7B2AFD7B" w14:textId="4F2F44C0"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 xml:space="preserve"> </w:t>
      </w:r>
    </w:p>
    <w:p w14:paraId="418F178A" w14:textId="74723EA2"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Skupna ponudbena vrednost za</w:t>
      </w:r>
      <w:r w:rsidRPr="27FF60D8">
        <w:rPr>
          <w:rFonts w:ascii="Barlow" w:eastAsia="Barlow" w:hAnsi="Barlow" w:cs="Barlow"/>
          <w:b/>
          <w:bCs/>
          <w:sz w:val="22"/>
          <w:szCs w:val="22"/>
        </w:rPr>
        <w:t xml:space="preserve"> sklop 3</w:t>
      </w:r>
      <w:r w:rsidRPr="27FF60D8">
        <w:rPr>
          <w:rFonts w:ascii="Barlow" w:eastAsia="Barlow" w:hAnsi="Barlow" w:cs="Barlow"/>
          <w:sz w:val="22"/>
          <w:szCs w:val="22"/>
        </w:rPr>
        <w:t xml:space="preserve"> znaša </w:t>
      </w:r>
      <w:r w:rsidRPr="27FF60D8">
        <w:rPr>
          <w:rFonts w:ascii="Barlow" w:eastAsia="Barlow" w:hAnsi="Barlow" w:cs="Barlow"/>
          <w:b/>
          <w:bCs/>
          <w:sz w:val="22"/>
          <w:szCs w:val="22"/>
        </w:rPr>
        <w:t>55.196,20 EUR brez DDV</w:t>
      </w:r>
      <w:r w:rsidRPr="27FF60D8">
        <w:rPr>
          <w:rFonts w:ascii="Barlow" w:eastAsia="Barlow" w:hAnsi="Barlow" w:cs="Barlow"/>
          <w:sz w:val="22"/>
          <w:szCs w:val="22"/>
        </w:rPr>
        <w:t xml:space="preserve"> za obdobje 18-ih mesecev, ki vključuje stroške na km v maksimalni višini 1,10 EUR/km in manipulativne stroške v maksimalni skupni višini 4.000,00 EUR. Ponudba, ki bo presegla limitirano vrednost, bo ocenjena kot nedopustna in izločena iz nadaljnjega postopka.</w:t>
      </w:r>
    </w:p>
    <w:p w14:paraId="795658C7" w14:textId="50DE6416"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 xml:space="preserve"> </w:t>
      </w:r>
    </w:p>
    <w:p w14:paraId="324B7781" w14:textId="7E4D921F"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Skupna ponudbena vrednost za</w:t>
      </w:r>
      <w:r w:rsidRPr="27FF60D8">
        <w:rPr>
          <w:rFonts w:ascii="Barlow" w:eastAsia="Barlow" w:hAnsi="Barlow" w:cs="Barlow"/>
          <w:b/>
          <w:bCs/>
          <w:sz w:val="22"/>
          <w:szCs w:val="22"/>
        </w:rPr>
        <w:t xml:space="preserve"> sklop 4</w:t>
      </w:r>
      <w:r w:rsidRPr="27FF60D8">
        <w:rPr>
          <w:rFonts w:ascii="Barlow" w:eastAsia="Barlow" w:hAnsi="Barlow" w:cs="Barlow"/>
          <w:sz w:val="22"/>
          <w:szCs w:val="22"/>
        </w:rPr>
        <w:t xml:space="preserve"> znaša </w:t>
      </w:r>
      <w:r w:rsidRPr="27FF60D8">
        <w:rPr>
          <w:rFonts w:ascii="Barlow" w:eastAsia="Barlow" w:hAnsi="Barlow" w:cs="Barlow"/>
          <w:b/>
          <w:bCs/>
          <w:sz w:val="22"/>
          <w:szCs w:val="22"/>
        </w:rPr>
        <w:t>63.116,20 EUR brez DDV</w:t>
      </w:r>
      <w:r w:rsidRPr="27FF60D8">
        <w:rPr>
          <w:rFonts w:ascii="Barlow" w:eastAsia="Barlow" w:hAnsi="Barlow" w:cs="Barlow"/>
          <w:sz w:val="22"/>
          <w:szCs w:val="22"/>
        </w:rPr>
        <w:t xml:space="preserve"> za obdobje 18-ih mesecev, ki vključuje stroške na km v maksimalni višini 1,10 EUR/km in manipulativne stroške v maksimalni skupni višini 4.000,00 EUR. Ponudba, ki bo presegla limitirano vrednost, bo ocenjena kot nedopustna in izločena iz nadaljnjega postopka.</w:t>
      </w:r>
    </w:p>
    <w:p w14:paraId="73E32F94" w14:textId="11CC328A"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 xml:space="preserve"> </w:t>
      </w:r>
    </w:p>
    <w:p w14:paraId="05F792F9" w14:textId="50C282DA"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Skupna ponudbena vrednost za</w:t>
      </w:r>
      <w:r w:rsidRPr="27FF60D8">
        <w:rPr>
          <w:rFonts w:ascii="Barlow" w:eastAsia="Barlow" w:hAnsi="Barlow" w:cs="Barlow"/>
          <w:b/>
          <w:bCs/>
          <w:sz w:val="22"/>
          <w:szCs w:val="22"/>
        </w:rPr>
        <w:t xml:space="preserve"> sklop 5</w:t>
      </w:r>
      <w:r w:rsidRPr="27FF60D8">
        <w:rPr>
          <w:rFonts w:ascii="Barlow" w:eastAsia="Barlow" w:hAnsi="Barlow" w:cs="Barlow"/>
          <w:sz w:val="22"/>
          <w:szCs w:val="22"/>
        </w:rPr>
        <w:t xml:space="preserve"> znaša </w:t>
      </w:r>
      <w:r w:rsidRPr="27FF60D8">
        <w:rPr>
          <w:rFonts w:ascii="Barlow" w:eastAsia="Barlow" w:hAnsi="Barlow" w:cs="Barlow"/>
          <w:b/>
          <w:bCs/>
          <w:sz w:val="22"/>
          <w:szCs w:val="22"/>
        </w:rPr>
        <w:t>61.136,20 EUR brez DDV</w:t>
      </w:r>
      <w:r w:rsidRPr="27FF60D8">
        <w:rPr>
          <w:rFonts w:ascii="Barlow" w:eastAsia="Barlow" w:hAnsi="Barlow" w:cs="Barlow"/>
          <w:sz w:val="22"/>
          <w:szCs w:val="22"/>
        </w:rPr>
        <w:t xml:space="preserve"> za obdobje 18-ih mesecev, ki vključuje stroške na km v maksimalni višini 1,10 EUR/km in manipulativne stroške v maksimalni skupni višini 4.000,00 EUR. Ponudba, ki bo presegla limitirano vrednost, bo ocenjena kot nedopustna in izločena iz nadaljnjega postopka.</w:t>
      </w:r>
    </w:p>
    <w:p w14:paraId="3FDC5055" w14:textId="446803E0"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 xml:space="preserve"> </w:t>
      </w:r>
    </w:p>
    <w:p w14:paraId="17FB4CBE" w14:textId="70CF518D"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Skupna ponudbena vrednost za</w:t>
      </w:r>
      <w:r w:rsidRPr="27FF60D8">
        <w:rPr>
          <w:rFonts w:ascii="Barlow" w:eastAsia="Barlow" w:hAnsi="Barlow" w:cs="Barlow"/>
          <w:b/>
          <w:bCs/>
          <w:sz w:val="22"/>
          <w:szCs w:val="22"/>
        </w:rPr>
        <w:t xml:space="preserve"> sklop 6</w:t>
      </w:r>
      <w:r w:rsidRPr="27FF60D8">
        <w:rPr>
          <w:rFonts w:ascii="Barlow" w:eastAsia="Barlow" w:hAnsi="Barlow" w:cs="Barlow"/>
          <w:sz w:val="22"/>
          <w:szCs w:val="22"/>
        </w:rPr>
        <w:t xml:space="preserve"> znaša </w:t>
      </w:r>
      <w:r w:rsidRPr="27FF60D8">
        <w:rPr>
          <w:rFonts w:ascii="Barlow" w:eastAsia="Barlow" w:hAnsi="Barlow" w:cs="Barlow"/>
          <w:b/>
          <w:bCs/>
          <w:sz w:val="22"/>
          <w:szCs w:val="22"/>
        </w:rPr>
        <w:t>53.216,20 EUR brez DDV</w:t>
      </w:r>
      <w:r w:rsidRPr="27FF60D8">
        <w:rPr>
          <w:rFonts w:ascii="Barlow" w:eastAsia="Barlow" w:hAnsi="Barlow" w:cs="Barlow"/>
          <w:sz w:val="22"/>
          <w:szCs w:val="22"/>
        </w:rPr>
        <w:t xml:space="preserve"> za obdobje 18-ih mesecev, ki vključuje stroške na km v maksimalni višini 1,10 EUR/km in manipulativne stroške v maksimalni skupni višini 4.000,00 EUR. Ponudba, ki bo presegla limitirano vrednost, bo ocenjena kot nedopustna in izločena iz nadaljnjega postopka.</w:t>
      </w:r>
    </w:p>
    <w:p w14:paraId="010D297E" w14:textId="18B32D8D"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 xml:space="preserve"> </w:t>
      </w:r>
    </w:p>
    <w:p w14:paraId="39A11B7A" w14:textId="5F39BF80"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Skupna ponudbena vrednost za</w:t>
      </w:r>
      <w:r w:rsidRPr="27FF60D8">
        <w:rPr>
          <w:rFonts w:ascii="Barlow" w:eastAsia="Barlow" w:hAnsi="Barlow" w:cs="Barlow"/>
          <w:b/>
          <w:bCs/>
          <w:sz w:val="22"/>
          <w:szCs w:val="22"/>
        </w:rPr>
        <w:t xml:space="preserve"> sklop 7</w:t>
      </w:r>
      <w:r w:rsidRPr="27FF60D8">
        <w:rPr>
          <w:rFonts w:ascii="Barlow" w:eastAsia="Barlow" w:hAnsi="Barlow" w:cs="Barlow"/>
          <w:sz w:val="22"/>
          <w:szCs w:val="22"/>
        </w:rPr>
        <w:t xml:space="preserve"> znaša </w:t>
      </w:r>
      <w:r w:rsidRPr="27FF60D8">
        <w:rPr>
          <w:rFonts w:ascii="Barlow" w:eastAsia="Barlow" w:hAnsi="Barlow" w:cs="Barlow"/>
          <w:b/>
          <w:bCs/>
          <w:sz w:val="22"/>
          <w:szCs w:val="22"/>
        </w:rPr>
        <w:t>59.156,20 EUR brez DDV</w:t>
      </w:r>
      <w:r w:rsidRPr="27FF60D8">
        <w:rPr>
          <w:rFonts w:ascii="Barlow" w:eastAsia="Barlow" w:hAnsi="Barlow" w:cs="Barlow"/>
          <w:sz w:val="22"/>
          <w:szCs w:val="22"/>
        </w:rPr>
        <w:t xml:space="preserve"> za obdobje 18-ih mesecev, ki vključuje stroške na km v maksimalni višini 1,10 EUR/km in manipulativne stroške v maksimalni skupni višini 4.000,00 EUR. Ponudba, ki bo presegla limitirano vrednost, bo ocenjena kot nedopustna in izločena iz nadaljnjega postopka</w:t>
      </w:r>
    </w:p>
    <w:p w14:paraId="26AB746C" w14:textId="3AED68C1"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 xml:space="preserve"> </w:t>
      </w:r>
    </w:p>
    <w:p w14:paraId="6B5B1316" w14:textId="6625111E"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Skupna ponudbena vrednost za</w:t>
      </w:r>
      <w:r w:rsidRPr="27FF60D8">
        <w:rPr>
          <w:rFonts w:ascii="Barlow" w:eastAsia="Barlow" w:hAnsi="Barlow" w:cs="Barlow"/>
          <w:b/>
          <w:bCs/>
          <w:sz w:val="22"/>
          <w:szCs w:val="22"/>
        </w:rPr>
        <w:t xml:space="preserve"> sklop 8</w:t>
      </w:r>
      <w:r w:rsidRPr="27FF60D8">
        <w:rPr>
          <w:rFonts w:ascii="Barlow" w:eastAsia="Barlow" w:hAnsi="Barlow" w:cs="Barlow"/>
          <w:sz w:val="22"/>
          <w:szCs w:val="22"/>
        </w:rPr>
        <w:t xml:space="preserve"> znaša </w:t>
      </w:r>
      <w:r w:rsidRPr="27FF60D8">
        <w:rPr>
          <w:rFonts w:ascii="Barlow" w:eastAsia="Barlow" w:hAnsi="Barlow" w:cs="Barlow"/>
          <w:b/>
          <w:bCs/>
          <w:sz w:val="22"/>
          <w:szCs w:val="22"/>
        </w:rPr>
        <w:t>59.156,20 EUR brez DDV</w:t>
      </w:r>
      <w:r w:rsidRPr="27FF60D8">
        <w:rPr>
          <w:rFonts w:ascii="Barlow" w:eastAsia="Barlow" w:hAnsi="Barlow" w:cs="Barlow"/>
          <w:sz w:val="22"/>
          <w:szCs w:val="22"/>
        </w:rPr>
        <w:t xml:space="preserve"> za obdobje 18-ih mesecev ki vključuje stroške na km v maksimalni višini 1,10 EUR/km in manipulativne stroške v maksimalni skupni višini 4.000,00 EUR. Ponudba, ki bo presegla limitirano vrednost, bo ocenjena kot nedopustna in izločena iz nadaljnjega postopka.</w:t>
      </w:r>
    </w:p>
    <w:p w14:paraId="74B0C81D" w14:textId="4FF599EB"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lastRenderedPageBreak/>
        <w:t xml:space="preserve"> </w:t>
      </w:r>
    </w:p>
    <w:p w14:paraId="2A68E62F" w14:textId="7F145F81"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Skupna ponudbena vrednost za</w:t>
      </w:r>
      <w:r w:rsidRPr="27FF60D8">
        <w:rPr>
          <w:rFonts w:ascii="Barlow" w:eastAsia="Barlow" w:hAnsi="Barlow" w:cs="Barlow"/>
          <w:b/>
          <w:bCs/>
          <w:sz w:val="22"/>
          <w:szCs w:val="22"/>
        </w:rPr>
        <w:t xml:space="preserve"> sklop 9</w:t>
      </w:r>
      <w:r w:rsidRPr="27FF60D8">
        <w:rPr>
          <w:rFonts w:ascii="Barlow" w:eastAsia="Barlow" w:hAnsi="Barlow" w:cs="Barlow"/>
          <w:sz w:val="22"/>
          <w:szCs w:val="22"/>
        </w:rPr>
        <w:t xml:space="preserve"> znaša </w:t>
      </w:r>
      <w:r w:rsidRPr="27FF60D8">
        <w:rPr>
          <w:rFonts w:ascii="Barlow" w:eastAsia="Barlow" w:hAnsi="Barlow" w:cs="Barlow"/>
          <w:b/>
          <w:bCs/>
          <w:sz w:val="22"/>
          <w:szCs w:val="22"/>
        </w:rPr>
        <w:t>59.156,20 EUR brez DDV</w:t>
      </w:r>
      <w:r w:rsidRPr="27FF60D8">
        <w:rPr>
          <w:rFonts w:ascii="Barlow" w:eastAsia="Barlow" w:hAnsi="Barlow" w:cs="Barlow"/>
          <w:sz w:val="22"/>
          <w:szCs w:val="22"/>
        </w:rPr>
        <w:t xml:space="preserve"> za obdobje 18-ih mesecev, ki vključuje stroške na km v maksimalni višini 1,10 EUR/km in manipulativne stroške v maksimalni skupni višini 4.000,00 EUR. Ponudba, ki bo presegla limitirano vrednost, bo ocenjena kot nedopustna in izločena iz nadaljnjega postopka</w:t>
      </w:r>
    </w:p>
    <w:p w14:paraId="768829B8" w14:textId="71A60196"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 xml:space="preserve"> </w:t>
      </w:r>
    </w:p>
    <w:p w14:paraId="220E956A" w14:textId="19C734A4"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Skupna ponudbena vrednost za</w:t>
      </w:r>
      <w:r w:rsidRPr="27FF60D8">
        <w:rPr>
          <w:rFonts w:ascii="Barlow" w:eastAsia="Barlow" w:hAnsi="Barlow" w:cs="Barlow"/>
          <w:b/>
          <w:bCs/>
          <w:sz w:val="22"/>
          <w:szCs w:val="22"/>
        </w:rPr>
        <w:t xml:space="preserve"> sklop 10</w:t>
      </w:r>
      <w:r w:rsidRPr="27FF60D8">
        <w:rPr>
          <w:rFonts w:ascii="Barlow" w:eastAsia="Barlow" w:hAnsi="Barlow" w:cs="Barlow"/>
          <w:sz w:val="22"/>
          <w:szCs w:val="22"/>
        </w:rPr>
        <w:t xml:space="preserve"> znaša </w:t>
      </w:r>
      <w:r w:rsidRPr="27FF60D8">
        <w:rPr>
          <w:rFonts w:ascii="Barlow" w:eastAsia="Barlow" w:hAnsi="Barlow" w:cs="Barlow"/>
          <w:b/>
          <w:bCs/>
          <w:sz w:val="22"/>
          <w:szCs w:val="22"/>
        </w:rPr>
        <w:t>251.500,00 EUR brez DDV</w:t>
      </w:r>
      <w:r w:rsidRPr="27FF60D8">
        <w:rPr>
          <w:rFonts w:ascii="Barlow" w:eastAsia="Barlow" w:hAnsi="Barlow" w:cs="Barlow"/>
          <w:sz w:val="22"/>
          <w:szCs w:val="22"/>
        </w:rPr>
        <w:t xml:space="preserve"> za obdobje 18-ih mesecev, ki vključuje stroške na km v maksimalni višini 1,10 EUR/km in manipulativne stroške v maksimalni skupni višini 4.000,00 EUR. Ponudba, ki bo presegla limitirano vrednost, bo ocenjena kot nedopustna in izločena iz nadaljnjega postopka.</w:t>
      </w:r>
    </w:p>
    <w:p w14:paraId="2EF08F09" w14:textId="505F90D2" w:rsidR="4B89134E" w:rsidRDefault="4B89134E" w:rsidP="002F783F">
      <w:pPr>
        <w:jc w:val="both"/>
        <w:rPr>
          <w:rFonts w:ascii="Barlow" w:eastAsia="Barlow" w:hAnsi="Barlow" w:cs="Barlow"/>
          <w:sz w:val="22"/>
          <w:szCs w:val="22"/>
        </w:rPr>
      </w:pPr>
      <w:r w:rsidRPr="27FF60D8">
        <w:rPr>
          <w:rFonts w:ascii="Barlow" w:eastAsia="Barlow" w:hAnsi="Barlow" w:cs="Barlow"/>
          <w:sz w:val="22"/>
          <w:szCs w:val="22"/>
        </w:rPr>
        <w:t xml:space="preserve"> </w:t>
      </w:r>
    </w:p>
    <w:p w14:paraId="762DCE78" w14:textId="2EA284E3" w:rsidR="4B89134E" w:rsidRDefault="4B89134E" w:rsidP="002F783F">
      <w:pPr>
        <w:jc w:val="both"/>
        <w:rPr>
          <w:rFonts w:ascii="Barlow" w:eastAsia="Barlow" w:hAnsi="Barlow" w:cs="Barlow"/>
          <w:sz w:val="22"/>
          <w:szCs w:val="22"/>
        </w:rPr>
      </w:pPr>
      <w:r w:rsidRPr="27FF60D8">
        <w:rPr>
          <w:rFonts w:ascii="Barlow" w:eastAsia="Barlow" w:hAnsi="Barlow" w:cs="Barlow"/>
          <w:b/>
          <w:bCs/>
          <w:sz w:val="22"/>
          <w:szCs w:val="22"/>
        </w:rPr>
        <w:t>Rok izvedbe pogodbe (za vsak sklop ločeno):</w:t>
      </w:r>
      <w:r w:rsidRPr="27FF60D8">
        <w:rPr>
          <w:rFonts w:ascii="Barlow" w:eastAsia="Barlow" w:hAnsi="Barlow" w:cs="Barlow"/>
          <w:sz w:val="22"/>
          <w:szCs w:val="22"/>
        </w:rPr>
        <w:t xml:space="preserve"> 18 mesecev od podpisa pogodbe</w:t>
      </w:r>
      <w:r w:rsidR="00CA5542">
        <w:rPr>
          <w:rFonts w:ascii="Barlow" w:eastAsia="Barlow" w:hAnsi="Barlow" w:cs="Barlow"/>
          <w:sz w:val="22"/>
          <w:szCs w:val="22"/>
        </w:rPr>
        <w:t>.</w:t>
      </w:r>
    </w:p>
    <w:p w14:paraId="0033CC95" w14:textId="77777777" w:rsidR="007859CC" w:rsidRPr="008D2371" w:rsidRDefault="007859CC" w:rsidP="00C86C41">
      <w:pPr>
        <w:widowControl w:val="0"/>
        <w:autoSpaceDE w:val="0"/>
        <w:autoSpaceDN w:val="0"/>
        <w:adjustRightInd w:val="0"/>
        <w:spacing w:line="260" w:lineRule="atLeast"/>
        <w:jc w:val="both"/>
        <w:rPr>
          <w:rFonts w:ascii="Barlow" w:hAnsi="Barlow" w:cs="Arial"/>
          <w:iCs/>
          <w:sz w:val="22"/>
          <w:szCs w:val="22"/>
        </w:rPr>
      </w:pPr>
    </w:p>
    <w:p w14:paraId="52D66F56" w14:textId="7216DE14" w:rsidR="00321E64" w:rsidRDefault="00775FAB" w:rsidP="00C86C41">
      <w:pPr>
        <w:widowControl w:val="0"/>
        <w:autoSpaceDE w:val="0"/>
        <w:autoSpaceDN w:val="0"/>
        <w:adjustRightInd w:val="0"/>
        <w:spacing w:line="260" w:lineRule="atLeast"/>
        <w:jc w:val="both"/>
        <w:rPr>
          <w:rFonts w:ascii="Barlow" w:hAnsi="Barlow" w:cs="Arial"/>
          <w:b/>
          <w:bCs/>
          <w:iCs/>
          <w:sz w:val="22"/>
          <w:szCs w:val="22"/>
        </w:rPr>
      </w:pPr>
      <w:r>
        <w:rPr>
          <w:rFonts w:ascii="Barlow" w:hAnsi="Barlow" w:cs="Arial"/>
          <w:b/>
          <w:bCs/>
          <w:iCs/>
          <w:sz w:val="22"/>
          <w:szCs w:val="22"/>
        </w:rPr>
        <w:t>Določila (sklo</w:t>
      </w:r>
      <w:r w:rsidR="00321E64">
        <w:rPr>
          <w:rFonts w:ascii="Barlow" w:hAnsi="Barlow" w:cs="Arial"/>
          <w:b/>
          <w:bCs/>
          <w:iCs/>
          <w:sz w:val="22"/>
          <w:szCs w:val="22"/>
        </w:rPr>
        <w:t>pa):</w:t>
      </w:r>
    </w:p>
    <w:p w14:paraId="4469B084" w14:textId="7943AD18" w:rsidR="00D143D1" w:rsidRDefault="00321E64" w:rsidP="00C86C41">
      <w:pPr>
        <w:widowControl w:val="0"/>
        <w:autoSpaceDE w:val="0"/>
        <w:autoSpaceDN w:val="0"/>
        <w:adjustRightInd w:val="0"/>
        <w:spacing w:line="260" w:lineRule="atLeast"/>
        <w:jc w:val="both"/>
        <w:rPr>
          <w:rFonts w:ascii="Barlow" w:hAnsi="Barlow" w:cs="Arial"/>
          <w:iCs/>
          <w:sz w:val="22"/>
          <w:szCs w:val="22"/>
        </w:rPr>
      </w:pPr>
      <w:r>
        <w:rPr>
          <w:rFonts w:ascii="Barlow" w:hAnsi="Barlow" w:cs="Arial"/>
          <w:iCs/>
          <w:sz w:val="22"/>
          <w:szCs w:val="22"/>
        </w:rPr>
        <w:t>Vsa določila razpisne dokumentacije, ki se nanašajo na posamezen sklop, veljajo za vse sklope</w:t>
      </w:r>
      <w:r w:rsidR="00104D2A">
        <w:rPr>
          <w:rFonts w:ascii="Barlow" w:hAnsi="Barlow" w:cs="Arial"/>
          <w:iCs/>
          <w:sz w:val="22"/>
          <w:szCs w:val="22"/>
        </w:rPr>
        <w:t xml:space="preserve"> na en</w:t>
      </w:r>
      <w:r w:rsidR="00E929EC">
        <w:rPr>
          <w:rFonts w:ascii="Barlow" w:hAnsi="Barlow" w:cs="Arial"/>
          <w:iCs/>
          <w:sz w:val="22"/>
          <w:szCs w:val="22"/>
        </w:rPr>
        <w:t>a</w:t>
      </w:r>
      <w:r w:rsidR="00104D2A">
        <w:rPr>
          <w:rFonts w:ascii="Barlow" w:hAnsi="Barlow" w:cs="Arial"/>
          <w:iCs/>
          <w:sz w:val="22"/>
          <w:szCs w:val="22"/>
        </w:rPr>
        <w:t xml:space="preserve">k način. </w:t>
      </w:r>
    </w:p>
    <w:p w14:paraId="302EA320" w14:textId="77777777" w:rsidR="00D143D1" w:rsidRPr="00B62BA9" w:rsidRDefault="00D143D1" w:rsidP="00C86C41">
      <w:pPr>
        <w:widowControl w:val="0"/>
        <w:autoSpaceDE w:val="0"/>
        <w:autoSpaceDN w:val="0"/>
        <w:adjustRightInd w:val="0"/>
        <w:spacing w:line="260" w:lineRule="atLeast"/>
        <w:jc w:val="both"/>
        <w:rPr>
          <w:rFonts w:ascii="Barlow" w:hAnsi="Barlow" w:cs="Arial"/>
          <w:iCs/>
          <w:sz w:val="22"/>
          <w:szCs w:val="22"/>
        </w:rPr>
      </w:pPr>
    </w:p>
    <w:bookmarkEnd w:id="2"/>
    <w:bookmarkEnd w:id="3"/>
    <w:p w14:paraId="074F1015" w14:textId="08216D48" w:rsidR="00874E15" w:rsidRPr="008D2371" w:rsidRDefault="00874E15" w:rsidP="00FB7DD3">
      <w:pPr>
        <w:keepNext/>
        <w:spacing w:line="260" w:lineRule="atLeast"/>
        <w:jc w:val="both"/>
        <w:outlineLvl w:val="1"/>
        <w:rPr>
          <w:rFonts w:ascii="Barlow" w:hAnsi="Barlow" w:cs="Arial"/>
          <w:b/>
          <w:bCs/>
          <w:iCs/>
          <w:sz w:val="22"/>
          <w:szCs w:val="22"/>
        </w:rPr>
      </w:pPr>
      <w:r w:rsidRPr="008D2371">
        <w:rPr>
          <w:rFonts w:ascii="Barlow" w:hAnsi="Barlow" w:cs="Arial"/>
          <w:b/>
          <w:bCs/>
          <w:iCs/>
          <w:sz w:val="22"/>
          <w:szCs w:val="22"/>
        </w:rPr>
        <w:t>Elektronska predložitev ponudb</w:t>
      </w:r>
    </w:p>
    <w:p w14:paraId="7F28B038"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Ponudniki morajo ponudbe predložiti v informacijski sistem e-JN na spletnem naslovu </w:t>
      </w:r>
      <w:hyperlink r:id="rId9" w:history="1">
        <w:r w:rsidR="00D47816" w:rsidRPr="008D2371">
          <w:rPr>
            <w:rStyle w:val="Hiperpovezava"/>
            <w:rFonts w:ascii="Barlow" w:eastAsia="Calibri" w:hAnsi="Barlow" w:cs="Arial"/>
            <w:sz w:val="22"/>
            <w:szCs w:val="22"/>
            <w:lang w:eastAsia="en-US"/>
          </w:rPr>
          <w:t>https://ejn.gov.si</w:t>
        </w:r>
      </w:hyperlink>
      <w:r w:rsidRPr="008D2371">
        <w:rPr>
          <w:rFonts w:ascii="Barlow" w:eastAsia="Calibri" w:hAnsi="Barlow" w:cs="Arial"/>
          <w:sz w:val="22"/>
          <w:szCs w:val="22"/>
          <w:lang w:eastAsia="en-US"/>
        </w:rPr>
        <w:t xml:space="preserve">, v skladu s točko 3 dokumenta </w:t>
      </w:r>
      <w:r w:rsidR="00A94C9A" w:rsidRPr="008D2371">
        <w:rPr>
          <w:rFonts w:ascii="Barlow" w:eastAsia="Calibri" w:hAnsi="Barlow" w:cs="Arial"/>
          <w:sz w:val="22"/>
          <w:szCs w:val="22"/>
          <w:lang w:eastAsia="en-US"/>
        </w:rPr>
        <w:t>»</w:t>
      </w:r>
      <w:r w:rsidRPr="008D2371">
        <w:rPr>
          <w:rFonts w:ascii="Barlow" w:eastAsia="Calibri" w:hAnsi="Barlow" w:cs="Arial"/>
          <w:sz w:val="22"/>
          <w:szCs w:val="22"/>
          <w:lang w:eastAsia="en-US"/>
        </w:rPr>
        <w:t>Navodila za uporabo informacijskega sistema za uporabo funkcionalnosti elektronske oddaje ponudb e-JN: PONUDNIKI</w:t>
      </w:r>
      <w:r w:rsidR="00A94C9A" w:rsidRPr="008D2371">
        <w:rPr>
          <w:rFonts w:ascii="Barlow" w:eastAsia="Calibri" w:hAnsi="Barlow" w:cs="Arial"/>
          <w:sz w:val="22"/>
          <w:szCs w:val="22"/>
          <w:lang w:eastAsia="en-US"/>
        </w:rPr>
        <w:t>«</w:t>
      </w:r>
      <w:r w:rsidRPr="008D2371">
        <w:rPr>
          <w:rFonts w:ascii="Barlow" w:eastAsia="Calibri" w:hAnsi="Barlow" w:cs="Arial"/>
          <w:sz w:val="22"/>
          <w:szCs w:val="22"/>
          <w:lang w:eastAsia="en-US"/>
        </w:rPr>
        <w:t xml:space="preserve"> (v nadaljevanju: Navodila za uporabo e-JN), ki je objavljen na spletnem naslovu </w:t>
      </w:r>
      <w:r w:rsidRPr="008D2371">
        <w:rPr>
          <w:rFonts w:ascii="Barlow" w:eastAsia="Calibri" w:hAnsi="Barlow" w:cs="Arial"/>
          <w:sz w:val="22"/>
          <w:szCs w:val="22"/>
          <w:u w:val="single"/>
          <w:lang w:eastAsia="en-US"/>
        </w:rPr>
        <w:t>https://ejn.gov.si</w:t>
      </w:r>
      <w:r w:rsidRPr="008D2371">
        <w:rPr>
          <w:rFonts w:ascii="Barlow" w:eastAsia="Calibri" w:hAnsi="Barlow" w:cs="Arial"/>
          <w:sz w:val="22"/>
          <w:szCs w:val="22"/>
          <w:lang w:eastAsia="en-US"/>
        </w:rPr>
        <w:t>.</w:t>
      </w:r>
    </w:p>
    <w:p w14:paraId="56FD5632" w14:textId="77777777" w:rsidR="00237744" w:rsidRPr="008D2371" w:rsidRDefault="00237744" w:rsidP="00FB7DD3">
      <w:pPr>
        <w:spacing w:line="260" w:lineRule="atLeast"/>
        <w:jc w:val="both"/>
        <w:rPr>
          <w:rFonts w:ascii="Barlow" w:eastAsia="Calibri" w:hAnsi="Barlow" w:cs="Arial"/>
          <w:sz w:val="22"/>
          <w:szCs w:val="22"/>
          <w:lang w:eastAsia="en-US"/>
        </w:rPr>
      </w:pPr>
    </w:p>
    <w:p w14:paraId="4FE08DC3"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Ponudnik se mora pred oddajo ponudbe registrirati na spletnem naslovu </w:t>
      </w:r>
      <w:hyperlink r:id="rId10" w:history="1">
        <w:r w:rsidR="00D47816" w:rsidRPr="008D2371">
          <w:rPr>
            <w:rStyle w:val="Hiperpovezava"/>
            <w:rFonts w:ascii="Barlow" w:eastAsia="Calibri" w:hAnsi="Barlow" w:cs="Arial"/>
            <w:sz w:val="22"/>
            <w:szCs w:val="22"/>
            <w:lang w:eastAsia="en-US"/>
          </w:rPr>
          <w:t>https://ejn.gov.si</w:t>
        </w:r>
      </w:hyperlink>
      <w:r w:rsidRPr="008D2371">
        <w:rPr>
          <w:rFonts w:ascii="Barlow" w:eastAsia="Calibri" w:hAnsi="Barlow" w:cs="Arial"/>
          <w:sz w:val="22"/>
          <w:szCs w:val="22"/>
          <w:lang w:eastAsia="en-US"/>
        </w:rPr>
        <w:t>, v skladu z Navodili za uporabo e-JN. Če je ponudnik že registriran v informacijski sistem e-JN, se v aplikacijo prijavi na istem naslovu.</w:t>
      </w:r>
    </w:p>
    <w:p w14:paraId="74AB4442" w14:textId="77777777" w:rsidR="00237744" w:rsidRPr="008D2371" w:rsidRDefault="00237744" w:rsidP="00FB7DD3">
      <w:pPr>
        <w:spacing w:line="260" w:lineRule="atLeast"/>
        <w:jc w:val="both"/>
        <w:rPr>
          <w:rFonts w:ascii="Barlow" w:eastAsia="Calibri" w:hAnsi="Barlow" w:cs="Arial"/>
          <w:sz w:val="22"/>
          <w:szCs w:val="22"/>
          <w:lang w:eastAsia="en-US"/>
        </w:rPr>
      </w:pPr>
    </w:p>
    <w:p w14:paraId="696690AF"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8D2371" w:rsidRDefault="00237744" w:rsidP="00FB7DD3">
      <w:pPr>
        <w:spacing w:line="260" w:lineRule="atLeast"/>
        <w:jc w:val="both"/>
        <w:rPr>
          <w:rFonts w:ascii="Barlow" w:eastAsia="Calibri" w:hAnsi="Barlow" w:cs="Arial"/>
          <w:sz w:val="22"/>
          <w:szCs w:val="22"/>
          <w:lang w:eastAsia="en-US"/>
        </w:rPr>
      </w:pPr>
    </w:p>
    <w:p w14:paraId="328F81CC" w14:textId="385F0E62"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rPr>
        <w:t xml:space="preserve">Ponudba se šteje za pravočasno oddano, če jo naročnik prejme preko sistema e-JN </w:t>
      </w:r>
      <w:r w:rsidRPr="008D2371">
        <w:rPr>
          <w:rFonts w:ascii="Barlow" w:eastAsia="Calibri" w:hAnsi="Barlow" w:cs="Arial"/>
          <w:sz w:val="22"/>
          <w:szCs w:val="22"/>
          <w:u w:val="single"/>
        </w:rPr>
        <w:t xml:space="preserve">https://ejn.gov.si </w:t>
      </w:r>
      <w:r w:rsidRPr="008D2371">
        <w:rPr>
          <w:rFonts w:ascii="Barlow" w:eastAsia="Calibri" w:hAnsi="Barlow" w:cs="Arial"/>
          <w:sz w:val="22"/>
          <w:szCs w:val="22"/>
        </w:rPr>
        <w:t>najkasneje</w:t>
      </w:r>
      <w:r w:rsidR="000F3D07" w:rsidRPr="008D2371">
        <w:rPr>
          <w:rFonts w:ascii="Barlow" w:eastAsia="Calibri" w:hAnsi="Barlow" w:cs="Arial"/>
          <w:sz w:val="22"/>
          <w:szCs w:val="22"/>
        </w:rPr>
        <w:t xml:space="preserve"> do dneva in ure, kot je to določeno v obvestilu o naročilu, objavljenem na portalu javnih naročil</w:t>
      </w:r>
      <w:r w:rsidRPr="008D2371">
        <w:rPr>
          <w:rFonts w:ascii="Barlow" w:eastAsia="Calibri" w:hAnsi="Barlow" w:cs="Arial"/>
          <w:b/>
          <w:sz w:val="22"/>
          <w:szCs w:val="22"/>
          <w:lang w:eastAsia="en-US"/>
        </w:rPr>
        <w:t>.</w:t>
      </w:r>
      <w:r w:rsidRPr="008D2371">
        <w:rPr>
          <w:rFonts w:ascii="Barlow" w:eastAsia="Calibri" w:hAnsi="Barlow" w:cs="Arial"/>
          <w:sz w:val="22"/>
          <w:szCs w:val="22"/>
          <w:lang w:eastAsia="en-US"/>
        </w:rPr>
        <w:t xml:space="preserve"> Za oddano ponudbo se šteje ponudba, ki je v informacijskem sistemu e-JN označena s statusom »ODDANO«.</w:t>
      </w:r>
    </w:p>
    <w:p w14:paraId="46733A1D" w14:textId="77777777" w:rsidR="00C514E5" w:rsidRPr="008D2371" w:rsidRDefault="00C514E5" w:rsidP="00FB7DD3">
      <w:pPr>
        <w:spacing w:line="260" w:lineRule="atLeast"/>
        <w:jc w:val="both"/>
        <w:rPr>
          <w:rFonts w:ascii="Barlow" w:eastAsia="Calibri" w:hAnsi="Barlow" w:cs="Arial"/>
          <w:sz w:val="22"/>
          <w:szCs w:val="22"/>
          <w:lang w:eastAsia="en-US"/>
        </w:rPr>
      </w:pPr>
    </w:p>
    <w:p w14:paraId="4D893D8E"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8D2371" w:rsidRDefault="00967E7E" w:rsidP="00FB7DD3">
      <w:pPr>
        <w:spacing w:line="260" w:lineRule="atLeast"/>
        <w:jc w:val="both"/>
        <w:rPr>
          <w:rFonts w:ascii="Barlow" w:eastAsia="Calibri" w:hAnsi="Barlow" w:cs="Arial"/>
          <w:sz w:val="22"/>
          <w:szCs w:val="22"/>
          <w:lang w:eastAsia="en-US"/>
        </w:rPr>
      </w:pPr>
    </w:p>
    <w:p w14:paraId="250B5451" w14:textId="57522219"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Po preteku roka za predložitev ponudb ponudbe ne bo več mogoče oddati.</w:t>
      </w:r>
    </w:p>
    <w:p w14:paraId="3EAE7833" w14:textId="77777777" w:rsidR="00237744" w:rsidRPr="008D2371" w:rsidRDefault="00237744" w:rsidP="00FB7DD3">
      <w:pPr>
        <w:spacing w:line="260" w:lineRule="atLeast"/>
        <w:jc w:val="both"/>
        <w:rPr>
          <w:rFonts w:ascii="Barlow" w:eastAsia="Calibri" w:hAnsi="Barlow" w:cs="Arial"/>
          <w:sz w:val="22"/>
          <w:szCs w:val="22"/>
          <w:lang w:eastAsia="en-US"/>
        </w:rPr>
      </w:pPr>
    </w:p>
    <w:p w14:paraId="46460F06" w14:textId="77777777" w:rsidR="00237744" w:rsidRPr="008D2371" w:rsidRDefault="00237744" w:rsidP="00FB7DD3">
      <w:pPr>
        <w:spacing w:line="260" w:lineRule="atLeast"/>
        <w:jc w:val="both"/>
        <w:rPr>
          <w:rFonts w:ascii="Barlow" w:eastAsia="Calibri" w:hAnsi="Barlow" w:cs="Arial"/>
          <w:i/>
          <w:sz w:val="22"/>
          <w:szCs w:val="22"/>
          <w:lang w:eastAsia="en-US"/>
        </w:rPr>
      </w:pPr>
      <w:r w:rsidRPr="008D2371">
        <w:rPr>
          <w:rFonts w:ascii="Barlow" w:eastAsia="Calibri" w:hAnsi="Barlow" w:cs="Arial"/>
          <w:sz w:val="22"/>
          <w:szCs w:val="22"/>
          <w:lang w:eastAsia="en-US"/>
        </w:rPr>
        <w:t>Dostop do povezave za oddajo elektronske ponudbe v tem postopku javnega naročila je na povezavi, ki je navedena v poglavju I.3 Sporočanje v okviru objave na portalu enarocanje.si.</w:t>
      </w:r>
    </w:p>
    <w:p w14:paraId="08BB327F" w14:textId="77777777" w:rsidR="00237744" w:rsidRPr="008D2371" w:rsidRDefault="00237744" w:rsidP="00FB7DD3">
      <w:pPr>
        <w:spacing w:line="260" w:lineRule="atLeast"/>
        <w:rPr>
          <w:rFonts w:ascii="Barlow" w:hAnsi="Barlow" w:cs="Arial"/>
          <w:sz w:val="22"/>
          <w:szCs w:val="22"/>
        </w:rPr>
      </w:pPr>
    </w:p>
    <w:p w14:paraId="108CF966"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Naročnik bo obravnaval samo ponudbe, ki bodo oddane v sistemu e-JN.</w:t>
      </w:r>
    </w:p>
    <w:p w14:paraId="3D341229" w14:textId="77777777" w:rsidR="00D143D1" w:rsidRPr="008D2371" w:rsidRDefault="00D143D1" w:rsidP="00FB7DD3">
      <w:pPr>
        <w:spacing w:line="260" w:lineRule="atLeast"/>
        <w:rPr>
          <w:rFonts w:ascii="Barlow" w:hAnsi="Barlow" w:cs="Arial"/>
          <w:sz w:val="22"/>
          <w:szCs w:val="22"/>
        </w:rPr>
      </w:pPr>
    </w:p>
    <w:p w14:paraId="73B9F147" w14:textId="514CEFF0" w:rsidR="00874E15" w:rsidRPr="008D2371" w:rsidRDefault="00874E15" w:rsidP="00FB7DD3">
      <w:pPr>
        <w:keepNext/>
        <w:keepLines/>
        <w:numPr>
          <w:ilvl w:val="2"/>
          <w:numId w:val="0"/>
        </w:numPr>
        <w:spacing w:line="260" w:lineRule="atLeast"/>
        <w:ind w:hanging="357"/>
        <w:jc w:val="both"/>
        <w:outlineLvl w:val="2"/>
        <w:rPr>
          <w:rFonts w:ascii="Barlow" w:hAnsi="Barlow"/>
          <w:b/>
          <w:bCs/>
          <w:sz w:val="22"/>
          <w:szCs w:val="22"/>
          <w:lang w:eastAsia="en-US"/>
        </w:rPr>
      </w:pPr>
      <w:bookmarkStart w:id="4" w:name="_Toc509692032"/>
      <w:r w:rsidRPr="008D2371">
        <w:rPr>
          <w:rFonts w:ascii="Barlow" w:hAnsi="Barlow"/>
          <w:b/>
          <w:bCs/>
          <w:sz w:val="22"/>
          <w:szCs w:val="22"/>
          <w:lang w:eastAsia="en-US"/>
        </w:rPr>
        <w:t xml:space="preserve">      </w:t>
      </w:r>
      <w:r w:rsidR="00E80391">
        <w:rPr>
          <w:rFonts w:ascii="Barlow" w:hAnsi="Barlow"/>
          <w:b/>
          <w:bCs/>
          <w:sz w:val="22"/>
          <w:szCs w:val="22"/>
          <w:lang w:eastAsia="en-US"/>
        </w:rPr>
        <w:t xml:space="preserve">  </w:t>
      </w:r>
      <w:r w:rsidRPr="008D2371">
        <w:rPr>
          <w:rFonts w:ascii="Barlow" w:hAnsi="Barlow"/>
          <w:b/>
          <w:bCs/>
          <w:sz w:val="22"/>
          <w:szCs w:val="22"/>
          <w:lang w:eastAsia="en-US"/>
        </w:rPr>
        <w:t>Priprava in oddaja ponudbe v sistemu e-JN</w:t>
      </w:r>
      <w:bookmarkEnd w:id="4"/>
    </w:p>
    <w:p w14:paraId="3F6A1532" w14:textId="19F91201" w:rsidR="00874E15" w:rsidRPr="008D2371" w:rsidRDefault="00874E15" w:rsidP="00FB7DD3">
      <w:pPr>
        <w:spacing w:line="260" w:lineRule="atLeast"/>
        <w:jc w:val="both"/>
        <w:rPr>
          <w:rFonts w:ascii="Barlow" w:eastAsia="Calibri" w:hAnsi="Barlow" w:cs="Arial"/>
          <w:sz w:val="22"/>
          <w:szCs w:val="22"/>
        </w:rPr>
      </w:pPr>
      <w:r w:rsidRPr="008D2371">
        <w:rPr>
          <w:rFonts w:ascii="Barlow" w:eastAsia="Calibri" w:hAnsi="Barlow"/>
          <w:sz w:val="22"/>
          <w:szCs w:val="22"/>
          <w:lang w:eastAsia="en-US"/>
        </w:rPr>
        <w:t xml:space="preserve">Ponudnik </w:t>
      </w:r>
      <w:r w:rsidR="00B332E0" w:rsidRPr="008D2371">
        <w:rPr>
          <w:rFonts w:ascii="Barlow" w:eastAsia="Calibri" w:hAnsi="Barlow"/>
          <w:sz w:val="22"/>
          <w:szCs w:val="22"/>
          <w:lang w:eastAsia="en-US"/>
        </w:rPr>
        <w:t xml:space="preserve">odda </w:t>
      </w:r>
      <w:r w:rsidRPr="008D2371">
        <w:rPr>
          <w:rFonts w:ascii="Barlow" w:eastAsia="Calibri" w:hAnsi="Barlow"/>
          <w:sz w:val="22"/>
          <w:szCs w:val="22"/>
          <w:lang w:eastAsia="en-US"/>
        </w:rPr>
        <w:t xml:space="preserve">ponudbeno dokumentacijo na način, da po registraciji oziroma prijavi v sistem eJN na naslovu: </w:t>
      </w:r>
      <w:hyperlink r:id="rId11" w:history="1">
        <w:r w:rsidR="00D47816" w:rsidRPr="008D2371">
          <w:rPr>
            <w:rStyle w:val="Hiperpovezava"/>
            <w:rFonts w:ascii="Barlow" w:eastAsia="Calibri" w:hAnsi="Barlow" w:cs="Arial"/>
            <w:sz w:val="22"/>
            <w:szCs w:val="22"/>
          </w:rPr>
          <w:t>https://ejn.gov.si</w:t>
        </w:r>
      </w:hyperlink>
      <w:r w:rsidRPr="008D2371">
        <w:rPr>
          <w:rFonts w:ascii="Barlow" w:eastAsia="Calibri" w:hAnsi="Barlow"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8D2371" w:rsidRDefault="00441E67" w:rsidP="00FB7DD3">
      <w:pPr>
        <w:spacing w:line="260" w:lineRule="atLeast"/>
        <w:jc w:val="both"/>
        <w:rPr>
          <w:rFonts w:ascii="Barlow" w:eastAsia="Calibri" w:hAnsi="Barlow" w:cs="Arial"/>
          <w:sz w:val="22"/>
          <w:szCs w:val="22"/>
        </w:rPr>
      </w:pPr>
    </w:p>
    <w:p w14:paraId="3F96D2A7" w14:textId="03347E4B" w:rsidR="00464279" w:rsidRPr="008D2371" w:rsidRDefault="00B332E0" w:rsidP="00464279">
      <w:pPr>
        <w:spacing w:line="260" w:lineRule="atLeast"/>
        <w:jc w:val="both"/>
        <w:rPr>
          <w:rFonts w:ascii="Barlow" w:eastAsia="Calibri" w:hAnsi="Barlow" w:cs="Arial"/>
          <w:sz w:val="22"/>
          <w:szCs w:val="22"/>
        </w:rPr>
      </w:pPr>
      <w:r w:rsidRPr="008D2371">
        <w:rPr>
          <w:rFonts w:ascii="Barlow" w:eastAsia="Calibri" w:hAnsi="Barlow" w:cs="Arial"/>
          <w:sz w:val="22"/>
          <w:szCs w:val="22"/>
        </w:rPr>
        <w:t>Če</w:t>
      </w:r>
      <w:r w:rsidR="00464279" w:rsidRPr="008D2371">
        <w:rPr>
          <w:rFonts w:ascii="Barlow" w:eastAsia="Calibri" w:hAnsi="Barlow" w:cs="Arial"/>
          <w:sz w:val="22"/>
          <w:szCs w:val="22"/>
        </w:rPr>
        <w:t xml:space="preserve"> sistem v zadnjih 60 minutah pred iztekom roka za oddajo ponudb ne deluje na način, ki omogoča oddajo ponudb, morajo ponudniki ravnati v skladu z osmim odstavkom 88. člena ZJN-3.</w:t>
      </w:r>
    </w:p>
    <w:p w14:paraId="181C2D5B" w14:textId="77777777" w:rsidR="00441E67" w:rsidRPr="008D2371" w:rsidRDefault="00441E67" w:rsidP="00FB7DD3">
      <w:pPr>
        <w:spacing w:line="260" w:lineRule="atLeast"/>
        <w:jc w:val="both"/>
        <w:rPr>
          <w:rFonts w:ascii="Barlow" w:eastAsia="Calibri" w:hAnsi="Barlow"/>
          <w:sz w:val="22"/>
          <w:szCs w:val="22"/>
          <w:lang w:eastAsia="en-US"/>
        </w:rPr>
      </w:pPr>
    </w:p>
    <w:p w14:paraId="0C04C9FD" w14:textId="77777777" w:rsidR="00874E15" w:rsidRPr="008D2371" w:rsidRDefault="00874E15"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Podrobna navodila v zvezi z načinom priprave in oddaje ponudbe so navedena v Navodilih za uporabo e-JN, ki so objavljena na spletnem naslovu </w:t>
      </w:r>
      <w:hyperlink r:id="rId12" w:history="1">
        <w:r w:rsidR="00D47816" w:rsidRPr="008D2371">
          <w:rPr>
            <w:rStyle w:val="Hiperpovezava"/>
            <w:rFonts w:ascii="Barlow" w:eastAsia="Calibri" w:hAnsi="Barlow" w:cs="Arial"/>
            <w:sz w:val="22"/>
            <w:szCs w:val="22"/>
            <w:lang w:eastAsia="en-US"/>
          </w:rPr>
          <w:t>https://ejn.gov.si</w:t>
        </w:r>
      </w:hyperlink>
      <w:r w:rsidRPr="008D2371">
        <w:rPr>
          <w:rFonts w:ascii="Barlow" w:eastAsia="Calibri" w:hAnsi="Barlow" w:cs="Arial"/>
          <w:sz w:val="22"/>
          <w:szCs w:val="22"/>
          <w:lang w:eastAsia="en-US"/>
        </w:rPr>
        <w:t>.</w:t>
      </w:r>
    </w:p>
    <w:p w14:paraId="2EC59ECA" w14:textId="77777777" w:rsidR="00874E15" w:rsidRPr="008D2371" w:rsidRDefault="00874E15" w:rsidP="00FB7DD3">
      <w:pPr>
        <w:spacing w:line="260" w:lineRule="atLeast"/>
        <w:jc w:val="both"/>
        <w:rPr>
          <w:rFonts w:ascii="Barlow" w:eastAsia="Calibri" w:hAnsi="Barlow" w:cs="Arial"/>
          <w:sz w:val="22"/>
          <w:szCs w:val="22"/>
          <w:lang w:eastAsia="en-US"/>
        </w:rPr>
      </w:pPr>
    </w:p>
    <w:p w14:paraId="6E6987D8" w14:textId="77777777" w:rsidR="00874E15" w:rsidRPr="008D2371" w:rsidRDefault="00874E15"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Naročnik bo obravnaval samo ponudbe, ki bodo oddane v sistemu e-JN. </w:t>
      </w:r>
    </w:p>
    <w:p w14:paraId="10441A41" w14:textId="77777777" w:rsidR="00D143D1" w:rsidRPr="008D2371" w:rsidRDefault="00D143D1" w:rsidP="00FB7DD3">
      <w:pPr>
        <w:spacing w:line="260" w:lineRule="atLeast"/>
        <w:jc w:val="both"/>
        <w:rPr>
          <w:rFonts w:ascii="Barlow" w:hAnsi="Barlow" w:cs="Arial"/>
          <w:sz w:val="22"/>
          <w:szCs w:val="22"/>
          <w:lang w:eastAsia="en-US"/>
        </w:rPr>
      </w:pPr>
    </w:p>
    <w:p w14:paraId="0430B5E1" w14:textId="77777777" w:rsidR="00874E15" w:rsidRPr="008D2371" w:rsidRDefault="00874E15" w:rsidP="00FB7DD3">
      <w:pPr>
        <w:keepNext/>
        <w:spacing w:line="260" w:lineRule="atLeast"/>
        <w:jc w:val="both"/>
        <w:outlineLvl w:val="1"/>
        <w:rPr>
          <w:rFonts w:ascii="Barlow" w:hAnsi="Barlow" w:cs="Arial"/>
          <w:b/>
          <w:bCs/>
          <w:iCs/>
          <w:sz w:val="22"/>
          <w:szCs w:val="22"/>
        </w:rPr>
      </w:pPr>
      <w:r w:rsidRPr="008D2371">
        <w:rPr>
          <w:rFonts w:ascii="Barlow" w:hAnsi="Barlow" w:cs="Arial"/>
          <w:b/>
          <w:bCs/>
          <w:iCs/>
          <w:sz w:val="22"/>
          <w:szCs w:val="22"/>
        </w:rPr>
        <w:t xml:space="preserve">Odpiranje ponudb </w:t>
      </w:r>
    </w:p>
    <w:p w14:paraId="5BBE34AE" w14:textId="5B2901E6" w:rsidR="00874E15" w:rsidRPr="008D2371" w:rsidRDefault="00874E15" w:rsidP="00FB7DD3">
      <w:pPr>
        <w:spacing w:line="260" w:lineRule="atLeast"/>
        <w:jc w:val="both"/>
        <w:rPr>
          <w:rFonts w:ascii="Barlow" w:eastAsia="Calibri" w:hAnsi="Barlow" w:cs="Arial"/>
          <w:sz w:val="22"/>
          <w:szCs w:val="22"/>
        </w:rPr>
      </w:pPr>
      <w:r w:rsidRPr="008D2371">
        <w:rPr>
          <w:rFonts w:ascii="Barlow" w:eastAsia="Calibri" w:hAnsi="Barlow" w:cs="Arial"/>
          <w:sz w:val="22"/>
          <w:szCs w:val="22"/>
          <w:lang w:eastAsia="en-US"/>
        </w:rPr>
        <w:t xml:space="preserve">Odpiranje ponudb bo potekalo avtomatično v informacijskem sistemu e-JN </w:t>
      </w:r>
      <w:r w:rsidR="000F3D07" w:rsidRPr="008D2371">
        <w:rPr>
          <w:rFonts w:ascii="Barlow" w:eastAsia="Calibri" w:hAnsi="Barlow" w:cs="Arial"/>
          <w:sz w:val="22"/>
          <w:szCs w:val="22"/>
          <w:lang w:eastAsia="en-US"/>
        </w:rPr>
        <w:t xml:space="preserve">na spletnem naslovu </w:t>
      </w:r>
      <w:hyperlink r:id="rId13" w:history="1">
        <w:r w:rsidR="000F3D07" w:rsidRPr="008D2371">
          <w:rPr>
            <w:rStyle w:val="Hiperpovezava"/>
            <w:rFonts w:ascii="Barlow" w:eastAsia="Calibri" w:hAnsi="Barlow" w:cs="Arial"/>
            <w:sz w:val="22"/>
            <w:szCs w:val="22"/>
            <w:lang w:eastAsia="en-US"/>
          </w:rPr>
          <w:t>https://ejn.gov.si</w:t>
        </w:r>
      </w:hyperlink>
      <w:r w:rsidR="000F3D07" w:rsidRPr="008D2371">
        <w:rPr>
          <w:rFonts w:ascii="Barlow" w:eastAsia="Calibri" w:hAnsi="Barlow" w:cs="Arial"/>
          <w:sz w:val="22"/>
          <w:szCs w:val="22"/>
          <w:lang w:eastAsia="en-US"/>
        </w:rPr>
        <w:t xml:space="preserve">  na dan in uro, kot je to določeno v obvestilu o naročilu, objavljenem na portalu javnih naročil. </w:t>
      </w:r>
    </w:p>
    <w:p w14:paraId="439C2994" w14:textId="77777777" w:rsidR="007859CC" w:rsidRPr="008D2371" w:rsidRDefault="007859CC" w:rsidP="00FB7DD3">
      <w:pPr>
        <w:spacing w:line="260" w:lineRule="atLeast"/>
        <w:jc w:val="both"/>
        <w:rPr>
          <w:rFonts w:ascii="Barlow" w:eastAsia="Calibri" w:hAnsi="Barlow" w:cs="Arial"/>
          <w:sz w:val="22"/>
          <w:szCs w:val="22"/>
          <w:lang w:eastAsia="en-US"/>
        </w:rPr>
      </w:pPr>
    </w:p>
    <w:p w14:paraId="430A47F0" w14:textId="71EA11F0" w:rsidR="00463C3E" w:rsidRPr="008D2371" w:rsidRDefault="00874E15" w:rsidP="006674F1">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B3B0DE4" w14:textId="77777777" w:rsidR="00042290" w:rsidRPr="008D2371" w:rsidRDefault="00042290" w:rsidP="00FB7DD3">
      <w:pPr>
        <w:spacing w:line="260" w:lineRule="atLeast"/>
        <w:rPr>
          <w:rFonts w:ascii="Barlow" w:hAnsi="Barlow"/>
          <w:b/>
          <w:bCs/>
          <w:sz w:val="22"/>
          <w:szCs w:val="22"/>
          <w:lang w:eastAsia="en-US"/>
        </w:rPr>
      </w:pPr>
    </w:p>
    <w:p w14:paraId="7C76A64A" w14:textId="77777777" w:rsidR="00463C3E" w:rsidRPr="008D2371" w:rsidRDefault="00463C3E" w:rsidP="00FB7DD3">
      <w:pPr>
        <w:spacing w:line="260" w:lineRule="atLeast"/>
        <w:rPr>
          <w:rFonts w:ascii="Barlow" w:hAnsi="Barlow"/>
          <w:b/>
          <w:bCs/>
          <w:sz w:val="22"/>
          <w:szCs w:val="22"/>
          <w:lang w:eastAsia="en-US"/>
        </w:rPr>
      </w:pPr>
    </w:p>
    <w:p w14:paraId="6ED6587F" w14:textId="2422F4AB" w:rsidR="003B1710" w:rsidRPr="008D2371" w:rsidRDefault="0075039D" w:rsidP="00E80391">
      <w:pPr>
        <w:spacing w:line="260" w:lineRule="atLeast"/>
        <w:rPr>
          <w:rFonts w:ascii="Barlow" w:hAnsi="Barlow"/>
          <w:sz w:val="22"/>
          <w:szCs w:val="22"/>
          <w:lang w:val="it-IT" w:eastAsia="en-US"/>
        </w:rPr>
      </w:pPr>
      <w:r w:rsidRPr="008D2371">
        <w:rPr>
          <w:rFonts w:ascii="Barlow" w:hAnsi="Barlow"/>
          <w:sz w:val="22"/>
          <w:szCs w:val="22"/>
          <w:lang w:eastAsia="en-US"/>
        </w:rPr>
        <w:t xml:space="preserve">                                     </w:t>
      </w:r>
      <w:r w:rsidR="003B1710" w:rsidRPr="008D2371">
        <w:rPr>
          <w:rFonts w:ascii="Barlow" w:hAnsi="Barlow"/>
          <w:sz w:val="22"/>
          <w:szCs w:val="22"/>
          <w:lang w:eastAsia="en-US"/>
        </w:rPr>
        <w:t xml:space="preserve">                                         </w:t>
      </w:r>
      <w:r w:rsidR="003835B1" w:rsidRPr="008D2371">
        <w:rPr>
          <w:rFonts w:ascii="Barlow" w:hAnsi="Barlow"/>
          <w:sz w:val="22"/>
          <w:szCs w:val="22"/>
          <w:lang w:eastAsia="en-US"/>
        </w:rPr>
        <w:t xml:space="preserve">                         </w:t>
      </w:r>
      <w:r w:rsidR="00E80391">
        <w:rPr>
          <w:rFonts w:ascii="Barlow" w:hAnsi="Barlow"/>
          <w:sz w:val="22"/>
          <w:szCs w:val="22"/>
          <w:lang w:eastAsia="en-US"/>
        </w:rPr>
        <w:tab/>
      </w:r>
      <w:r w:rsidR="00E80391">
        <w:rPr>
          <w:rFonts w:ascii="Barlow" w:hAnsi="Barlow"/>
          <w:sz w:val="22"/>
          <w:szCs w:val="22"/>
          <w:lang w:eastAsia="en-US"/>
        </w:rPr>
        <w:tab/>
      </w:r>
      <w:r w:rsidR="00E80391">
        <w:rPr>
          <w:rFonts w:ascii="Barlow" w:hAnsi="Barlow"/>
          <w:sz w:val="22"/>
          <w:szCs w:val="22"/>
          <w:lang w:eastAsia="en-US"/>
        </w:rPr>
        <w:tab/>
      </w:r>
      <w:r w:rsidR="00E80391">
        <w:rPr>
          <w:rFonts w:ascii="Barlow" w:hAnsi="Barlow"/>
          <w:sz w:val="22"/>
          <w:szCs w:val="22"/>
          <w:lang w:eastAsia="en-US"/>
        </w:rPr>
        <w:tab/>
      </w:r>
      <w:r w:rsidR="00E80391">
        <w:rPr>
          <w:rFonts w:ascii="Barlow" w:hAnsi="Barlow"/>
          <w:sz w:val="22"/>
          <w:szCs w:val="22"/>
          <w:lang w:eastAsia="en-US"/>
        </w:rPr>
        <w:tab/>
      </w:r>
      <w:r w:rsidR="00E54C43" w:rsidRPr="008D2371">
        <w:rPr>
          <w:rFonts w:ascii="Barlow" w:hAnsi="Barlow"/>
          <w:sz w:val="22"/>
          <w:szCs w:val="22"/>
          <w:lang w:eastAsia="en-US"/>
        </w:rPr>
        <w:t>Miran Sečki</w:t>
      </w:r>
    </w:p>
    <w:p w14:paraId="300DE478" w14:textId="38CAE6C6" w:rsidR="00FD0C9C" w:rsidRPr="008D2371" w:rsidRDefault="008A350C" w:rsidP="00E80391">
      <w:pPr>
        <w:spacing w:line="260" w:lineRule="atLeast"/>
        <w:rPr>
          <w:rFonts w:ascii="Barlow" w:hAnsi="Barlow" w:cs="Arial"/>
          <w:sz w:val="22"/>
          <w:szCs w:val="22"/>
          <w:lang w:eastAsia="en-US"/>
        </w:rPr>
      </w:pPr>
      <w:bookmarkStart w:id="5" w:name="_Toc125192843"/>
      <w:bookmarkStart w:id="6" w:name="_Toc130197564"/>
      <w:bookmarkStart w:id="7" w:name="_Toc130198065"/>
      <w:bookmarkStart w:id="8" w:name="_Toc130198125"/>
      <w:bookmarkStart w:id="9" w:name="_Toc130799586"/>
      <w:bookmarkStart w:id="10" w:name="_Toc132106357"/>
      <w:bookmarkStart w:id="11" w:name="_Toc132424971"/>
      <w:bookmarkStart w:id="12" w:name="_Toc132432220"/>
      <w:r w:rsidRPr="008D2371">
        <w:rPr>
          <w:rFonts w:ascii="Barlow" w:hAnsi="Barlow" w:cs="Arial"/>
          <w:sz w:val="22"/>
          <w:szCs w:val="22"/>
          <w:lang w:eastAsia="en-US"/>
        </w:rPr>
        <w:t xml:space="preserve">                                                                                                               </w:t>
      </w:r>
      <w:r w:rsidR="00E80391">
        <w:rPr>
          <w:rFonts w:ascii="Barlow" w:hAnsi="Barlow" w:cs="Arial"/>
          <w:sz w:val="22"/>
          <w:szCs w:val="22"/>
          <w:lang w:eastAsia="en-US"/>
        </w:rPr>
        <w:tab/>
      </w:r>
      <w:r w:rsidR="00E80391">
        <w:rPr>
          <w:rFonts w:ascii="Barlow" w:hAnsi="Barlow" w:cs="Arial"/>
          <w:sz w:val="22"/>
          <w:szCs w:val="22"/>
          <w:lang w:eastAsia="en-US"/>
        </w:rPr>
        <w:tab/>
      </w:r>
      <w:r w:rsidR="00E80391">
        <w:rPr>
          <w:rFonts w:ascii="Barlow" w:hAnsi="Barlow" w:cs="Arial"/>
          <w:sz w:val="22"/>
          <w:szCs w:val="22"/>
          <w:lang w:eastAsia="en-US"/>
        </w:rPr>
        <w:tab/>
      </w:r>
      <w:r w:rsidR="00E80391">
        <w:rPr>
          <w:rFonts w:ascii="Barlow" w:hAnsi="Barlow" w:cs="Arial"/>
          <w:sz w:val="22"/>
          <w:szCs w:val="22"/>
          <w:lang w:eastAsia="en-US"/>
        </w:rPr>
        <w:tab/>
      </w:r>
      <w:r w:rsidR="00E80391">
        <w:rPr>
          <w:rFonts w:ascii="Barlow" w:hAnsi="Barlow" w:cs="Arial"/>
          <w:sz w:val="22"/>
          <w:szCs w:val="22"/>
          <w:lang w:eastAsia="en-US"/>
        </w:rPr>
        <w:tab/>
      </w:r>
      <w:r w:rsidR="00E54C43" w:rsidRPr="008D2371">
        <w:rPr>
          <w:rFonts w:ascii="Barlow" w:hAnsi="Barlow" w:cs="Arial"/>
          <w:sz w:val="22"/>
          <w:szCs w:val="22"/>
          <w:lang w:eastAsia="en-US"/>
        </w:rPr>
        <w:t>direktor</w:t>
      </w:r>
    </w:p>
    <w:p w14:paraId="2B047A2A" w14:textId="77777777" w:rsidR="00042290" w:rsidRPr="008D2371" w:rsidRDefault="00042290" w:rsidP="00FB7DD3">
      <w:pPr>
        <w:spacing w:line="260" w:lineRule="atLeast"/>
        <w:rPr>
          <w:rFonts w:ascii="Barlow" w:hAnsi="Barlow" w:cs="Arial"/>
          <w:sz w:val="22"/>
          <w:szCs w:val="22"/>
          <w:lang w:eastAsia="en-US"/>
        </w:rPr>
      </w:pPr>
    </w:p>
    <w:p w14:paraId="20028B77" w14:textId="77777777" w:rsidR="00A740FB" w:rsidRPr="008D2371" w:rsidRDefault="005337E5" w:rsidP="00FB7DD3">
      <w:pPr>
        <w:spacing w:line="260" w:lineRule="atLeast"/>
        <w:rPr>
          <w:rFonts w:ascii="Barlow" w:hAnsi="Barlow" w:cs="Arial"/>
          <w:sz w:val="22"/>
          <w:szCs w:val="22"/>
          <w:lang w:eastAsia="en-US"/>
        </w:rPr>
      </w:pPr>
      <w:r w:rsidRPr="008D2371">
        <w:rPr>
          <w:rFonts w:ascii="Barlow" w:hAnsi="Barlow" w:cs="Arial"/>
          <w:sz w:val="22"/>
          <w:szCs w:val="22"/>
          <w:lang w:eastAsia="en-US"/>
        </w:rPr>
        <w:t xml:space="preserve">   </w:t>
      </w:r>
    </w:p>
    <w:p w14:paraId="0872309E" w14:textId="1FECCC0C" w:rsidR="006060E4" w:rsidRPr="008D2371" w:rsidRDefault="006060E4" w:rsidP="00FB7DD3">
      <w:pPr>
        <w:spacing w:line="260" w:lineRule="atLeast"/>
        <w:rPr>
          <w:rFonts w:ascii="Barlow" w:hAnsi="Barlow" w:cs="Arial"/>
          <w:sz w:val="22"/>
          <w:szCs w:val="22"/>
          <w:lang w:eastAsia="en-US"/>
        </w:rPr>
      </w:pPr>
      <w:r w:rsidRPr="008D2371">
        <w:rPr>
          <w:rFonts w:ascii="Barlow" w:hAnsi="Barlow" w:cs="Arial"/>
          <w:sz w:val="22"/>
          <w:szCs w:val="22"/>
          <w:lang w:eastAsia="en-US"/>
        </w:rPr>
        <w:t xml:space="preserve"> </w:t>
      </w:r>
    </w:p>
    <w:p w14:paraId="7096004F" w14:textId="77777777" w:rsidR="000D5639" w:rsidRPr="008D2371" w:rsidRDefault="000D5639" w:rsidP="00A54C59">
      <w:pPr>
        <w:spacing w:line="260" w:lineRule="atLeast"/>
        <w:jc w:val="both"/>
        <w:rPr>
          <w:rFonts w:ascii="Barlow" w:hAnsi="Barlow" w:cs="Arial"/>
          <w:b/>
          <w:sz w:val="22"/>
          <w:szCs w:val="22"/>
          <w:lang w:eastAsia="en-US"/>
        </w:rPr>
      </w:pPr>
    </w:p>
    <w:p w14:paraId="43F64DBD" w14:textId="77777777" w:rsidR="000D5639" w:rsidRPr="008D2371" w:rsidRDefault="000D5639" w:rsidP="00A54C59">
      <w:pPr>
        <w:spacing w:line="260" w:lineRule="atLeast"/>
        <w:jc w:val="both"/>
        <w:rPr>
          <w:rFonts w:ascii="Barlow" w:hAnsi="Barlow" w:cs="Arial"/>
          <w:b/>
          <w:sz w:val="22"/>
          <w:szCs w:val="22"/>
          <w:lang w:eastAsia="en-US"/>
        </w:rPr>
      </w:pPr>
    </w:p>
    <w:p w14:paraId="3AC19DB8" w14:textId="77777777" w:rsidR="000D5639" w:rsidRPr="008D2371" w:rsidRDefault="000D5639" w:rsidP="00A54C59">
      <w:pPr>
        <w:spacing w:line="260" w:lineRule="atLeast"/>
        <w:jc w:val="both"/>
        <w:rPr>
          <w:rFonts w:ascii="Barlow" w:hAnsi="Barlow" w:cs="Arial"/>
          <w:b/>
          <w:sz w:val="22"/>
          <w:szCs w:val="22"/>
          <w:lang w:eastAsia="en-US"/>
        </w:rPr>
      </w:pPr>
    </w:p>
    <w:p w14:paraId="2B64936F" w14:textId="77777777" w:rsidR="000D5639" w:rsidRPr="008D2371" w:rsidRDefault="000D5639" w:rsidP="00A54C59">
      <w:pPr>
        <w:spacing w:line="260" w:lineRule="atLeast"/>
        <w:jc w:val="both"/>
        <w:rPr>
          <w:rFonts w:ascii="Barlow" w:hAnsi="Barlow" w:cs="Arial"/>
          <w:b/>
          <w:sz w:val="22"/>
          <w:szCs w:val="22"/>
          <w:lang w:eastAsia="en-US"/>
        </w:rPr>
      </w:pPr>
    </w:p>
    <w:p w14:paraId="52065294" w14:textId="77777777" w:rsidR="000D5639" w:rsidRPr="008D2371" w:rsidRDefault="000D5639" w:rsidP="00A54C59">
      <w:pPr>
        <w:spacing w:line="260" w:lineRule="atLeast"/>
        <w:jc w:val="both"/>
        <w:rPr>
          <w:rFonts w:ascii="Barlow" w:hAnsi="Barlow" w:cs="Arial"/>
          <w:b/>
          <w:sz w:val="22"/>
          <w:szCs w:val="22"/>
          <w:lang w:eastAsia="en-US"/>
        </w:rPr>
      </w:pPr>
    </w:p>
    <w:p w14:paraId="6BFA3B5D" w14:textId="77777777" w:rsidR="000D5639" w:rsidRPr="008D2371" w:rsidRDefault="000D5639" w:rsidP="00A54C59">
      <w:pPr>
        <w:spacing w:line="260" w:lineRule="atLeast"/>
        <w:jc w:val="both"/>
        <w:rPr>
          <w:rFonts w:ascii="Barlow" w:hAnsi="Barlow" w:cs="Arial"/>
          <w:b/>
          <w:sz w:val="22"/>
          <w:szCs w:val="22"/>
          <w:lang w:eastAsia="en-US"/>
        </w:rPr>
      </w:pPr>
    </w:p>
    <w:p w14:paraId="79F92A35" w14:textId="77777777" w:rsidR="000D5639" w:rsidRPr="008D2371" w:rsidRDefault="000D5639" w:rsidP="00A54C59">
      <w:pPr>
        <w:spacing w:line="260" w:lineRule="atLeast"/>
        <w:jc w:val="both"/>
        <w:rPr>
          <w:rFonts w:ascii="Barlow" w:hAnsi="Barlow" w:cs="Arial"/>
          <w:b/>
          <w:sz w:val="22"/>
          <w:szCs w:val="22"/>
          <w:lang w:eastAsia="en-US"/>
        </w:rPr>
      </w:pPr>
    </w:p>
    <w:p w14:paraId="1C0162CE" w14:textId="77777777" w:rsidR="000D5639" w:rsidRPr="008D2371" w:rsidRDefault="000D5639" w:rsidP="00A54C59">
      <w:pPr>
        <w:spacing w:line="260" w:lineRule="atLeast"/>
        <w:jc w:val="both"/>
        <w:rPr>
          <w:rFonts w:ascii="Barlow" w:hAnsi="Barlow" w:cs="Arial"/>
          <w:b/>
          <w:sz w:val="22"/>
          <w:szCs w:val="22"/>
          <w:lang w:eastAsia="en-US"/>
        </w:rPr>
      </w:pPr>
    </w:p>
    <w:p w14:paraId="14AC4C59" w14:textId="77777777" w:rsidR="000D5639" w:rsidRPr="008D2371" w:rsidRDefault="000D5639" w:rsidP="00A54C59">
      <w:pPr>
        <w:spacing w:line="260" w:lineRule="atLeast"/>
        <w:jc w:val="both"/>
        <w:rPr>
          <w:rFonts w:ascii="Barlow" w:hAnsi="Barlow" w:cs="Arial"/>
          <w:b/>
          <w:sz w:val="22"/>
          <w:szCs w:val="22"/>
          <w:lang w:eastAsia="en-US"/>
        </w:rPr>
      </w:pPr>
    </w:p>
    <w:p w14:paraId="72E518AE" w14:textId="77777777" w:rsidR="000D5639" w:rsidRPr="008D2371" w:rsidRDefault="000D5639" w:rsidP="00A54C59">
      <w:pPr>
        <w:spacing w:line="260" w:lineRule="atLeast"/>
        <w:jc w:val="both"/>
        <w:rPr>
          <w:rFonts w:ascii="Barlow" w:hAnsi="Barlow" w:cs="Arial"/>
          <w:b/>
          <w:sz w:val="22"/>
          <w:szCs w:val="22"/>
          <w:lang w:eastAsia="en-US"/>
        </w:rPr>
      </w:pPr>
    </w:p>
    <w:p w14:paraId="6669C70A" w14:textId="77777777" w:rsidR="00E80391" w:rsidRDefault="00E80391">
      <w:pPr>
        <w:rPr>
          <w:rFonts w:ascii="Barlow" w:hAnsi="Barlow" w:cs="Arial"/>
          <w:b/>
          <w:sz w:val="22"/>
          <w:szCs w:val="22"/>
          <w:lang w:eastAsia="en-US"/>
        </w:rPr>
      </w:pPr>
      <w:r>
        <w:rPr>
          <w:rFonts w:ascii="Barlow" w:hAnsi="Barlow" w:cs="Arial"/>
          <w:b/>
          <w:sz w:val="22"/>
          <w:szCs w:val="22"/>
          <w:lang w:eastAsia="en-US"/>
        </w:rPr>
        <w:br w:type="page"/>
      </w:r>
    </w:p>
    <w:p w14:paraId="4619C782" w14:textId="6C111544" w:rsidR="0075039D" w:rsidRPr="008D2371" w:rsidRDefault="00A54C59" w:rsidP="00A54C59">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lastRenderedPageBreak/>
        <w:t xml:space="preserve">POGLAVJE 2: </w:t>
      </w:r>
      <w:r w:rsidR="0075039D" w:rsidRPr="008D2371">
        <w:rPr>
          <w:rFonts w:ascii="Barlow" w:hAnsi="Barlow" w:cs="Arial"/>
          <w:b/>
          <w:sz w:val="22"/>
          <w:szCs w:val="22"/>
          <w:lang w:eastAsia="en-US"/>
        </w:rPr>
        <w:t xml:space="preserve">NAVODILO PONUDNIKOM ZA IZDELAVO PONUDBE TER DOLOČILA O IZVEDBI POSTOPKA </w:t>
      </w:r>
    </w:p>
    <w:p w14:paraId="66079F50" w14:textId="77777777" w:rsidR="0075039D" w:rsidRPr="008D2371" w:rsidRDefault="0075039D" w:rsidP="00FB7DD3">
      <w:pPr>
        <w:spacing w:line="260" w:lineRule="atLeast"/>
        <w:jc w:val="both"/>
        <w:rPr>
          <w:rFonts w:ascii="Barlow" w:hAnsi="Barlow" w:cs="Arial"/>
          <w:b/>
          <w:sz w:val="22"/>
          <w:szCs w:val="22"/>
          <w:lang w:eastAsia="en-US"/>
        </w:rPr>
      </w:pPr>
    </w:p>
    <w:p w14:paraId="4D77BF24" w14:textId="77777777" w:rsidR="0075039D" w:rsidRPr="00BE1B61" w:rsidRDefault="0075039D" w:rsidP="009674F1">
      <w:pPr>
        <w:numPr>
          <w:ilvl w:val="1"/>
          <w:numId w:val="8"/>
        </w:numPr>
        <w:spacing w:line="260" w:lineRule="atLeast"/>
        <w:jc w:val="both"/>
        <w:rPr>
          <w:rFonts w:ascii="Barlow" w:hAnsi="Barlow" w:cs="Arial"/>
          <w:b/>
          <w:sz w:val="22"/>
          <w:szCs w:val="22"/>
          <w:lang w:eastAsia="en-US"/>
        </w:rPr>
      </w:pPr>
      <w:bookmarkStart w:id="13" w:name="_Toc130197568"/>
      <w:bookmarkStart w:id="14" w:name="_Toc130198069"/>
      <w:bookmarkStart w:id="15" w:name="_Toc130198129"/>
      <w:bookmarkStart w:id="16" w:name="_Toc130799590"/>
      <w:bookmarkStart w:id="17" w:name="_Toc132106361"/>
      <w:bookmarkStart w:id="18" w:name="_Toc132424975"/>
      <w:bookmarkStart w:id="19" w:name="_Toc132432224"/>
      <w:bookmarkStart w:id="20" w:name="_Toc125192846"/>
      <w:bookmarkStart w:id="21" w:name="_Toc130197567"/>
      <w:bookmarkStart w:id="22" w:name="_Toc130198068"/>
      <w:bookmarkStart w:id="23" w:name="_Toc130198128"/>
      <w:bookmarkStart w:id="24" w:name="_Toc130799589"/>
      <w:bookmarkStart w:id="25" w:name="_Toc132106360"/>
      <w:bookmarkStart w:id="26" w:name="_Toc132424974"/>
      <w:bookmarkStart w:id="27" w:name="_Toc132432223"/>
      <w:r w:rsidRPr="00BE1B61">
        <w:rPr>
          <w:rFonts w:ascii="Barlow" w:hAnsi="Barlow" w:cs="Arial"/>
          <w:b/>
          <w:sz w:val="22"/>
          <w:szCs w:val="22"/>
          <w:lang w:eastAsia="en-US"/>
        </w:rPr>
        <w:t xml:space="preserve">Predpisi </w:t>
      </w:r>
    </w:p>
    <w:p w14:paraId="05ECA452" w14:textId="77777777" w:rsidR="0075039D" w:rsidRPr="00BE1B61" w:rsidRDefault="0075039D" w:rsidP="00FB7DD3">
      <w:pPr>
        <w:spacing w:line="260" w:lineRule="atLeast"/>
        <w:jc w:val="both"/>
        <w:rPr>
          <w:rFonts w:ascii="Barlow" w:hAnsi="Barlow" w:cs="Arial"/>
          <w:sz w:val="22"/>
          <w:szCs w:val="22"/>
          <w:lang w:eastAsia="en-US"/>
        </w:rPr>
      </w:pPr>
    </w:p>
    <w:p w14:paraId="626881E7" w14:textId="77B55BFC" w:rsidR="00FB7DD3" w:rsidRPr="00BE1B61" w:rsidRDefault="0075039D" w:rsidP="003D1EA6">
      <w:pPr>
        <w:spacing w:line="260" w:lineRule="atLeast"/>
        <w:jc w:val="both"/>
        <w:rPr>
          <w:rFonts w:ascii="Barlow" w:hAnsi="Barlow" w:cs="Arial"/>
          <w:sz w:val="22"/>
          <w:szCs w:val="22"/>
          <w:lang w:eastAsia="en-US"/>
        </w:rPr>
      </w:pPr>
      <w:r w:rsidRPr="00BE1B61">
        <w:rPr>
          <w:rFonts w:ascii="Barlow" w:hAnsi="Barlow" w:cs="Arial"/>
          <w:sz w:val="22"/>
          <w:szCs w:val="22"/>
          <w:lang w:eastAsia="en-US"/>
        </w:rPr>
        <w:t>Pri oddaji javnega naročila se bodo uporabljala predvsem določila naslednjih predpisov:</w:t>
      </w:r>
    </w:p>
    <w:p w14:paraId="5E4C69E3" w14:textId="4A7B998C" w:rsidR="0075039D" w:rsidRPr="00BE1B61" w:rsidRDefault="0075039D" w:rsidP="009674F1">
      <w:pPr>
        <w:pStyle w:val="Odstavekseznama"/>
        <w:numPr>
          <w:ilvl w:val="0"/>
          <w:numId w:val="26"/>
        </w:numPr>
        <w:spacing w:line="260" w:lineRule="atLeast"/>
        <w:jc w:val="both"/>
        <w:rPr>
          <w:rFonts w:ascii="Barlow" w:hAnsi="Barlow" w:cs="Arial"/>
          <w:sz w:val="22"/>
          <w:szCs w:val="22"/>
          <w:lang w:eastAsia="en-US"/>
        </w:rPr>
      </w:pPr>
      <w:r w:rsidRPr="00BE1B61">
        <w:rPr>
          <w:rFonts w:ascii="Barlow" w:hAnsi="Barlow" w:cs="Arial"/>
          <w:sz w:val="22"/>
          <w:szCs w:val="22"/>
          <w:lang w:eastAsia="en-US"/>
        </w:rPr>
        <w:t>Zakon</w:t>
      </w:r>
      <w:r w:rsidR="00CA7D97" w:rsidRPr="00BE1B61">
        <w:rPr>
          <w:rFonts w:ascii="Barlow" w:hAnsi="Barlow" w:cs="Arial"/>
          <w:sz w:val="22"/>
          <w:szCs w:val="22"/>
          <w:lang w:eastAsia="en-US"/>
        </w:rPr>
        <w:t>a</w:t>
      </w:r>
      <w:r w:rsidRPr="00BE1B61">
        <w:rPr>
          <w:rFonts w:ascii="Barlow" w:hAnsi="Barlow" w:cs="Arial"/>
          <w:sz w:val="22"/>
          <w:szCs w:val="22"/>
          <w:lang w:eastAsia="en-US"/>
        </w:rPr>
        <w:t xml:space="preserve"> o javnem naročanju (</w:t>
      </w:r>
      <w:r w:rsidR="00F65630" w:rsidRPr="00BE1B61">
        <w:rPr>
          <w:rFonts w:ascii="Barlow" w:hAnsi="Barlow" w:cs="Arial"/>
          <w:sz w:val="22"/>
          <w:szCs w:val="22"/>
          <w:lang w:eastAsia="en-US"/>
        </w:rPr>
        <w:t>Uradni list RS, št. 91/15, 14/18, 121/21, 10/22, 74/22 – odl. US, 100/22 – ZNUZSZS, 28/23, 88/23 – ZOPNN-F in 83/25 – ZOUL</w:t>
      </w:r>
      <w:r w:rsidRPr="00BE1B61">
        <w:rPr>
          <w:rFonts w:ascii="Barlow" w:hAnsi="Barlow" w:cs="Arial"/>
          <w:sz w:val="22"/>
          <w:szCs w:val="22"/>
          <w:lang w:eastAsia="en-US"/>
        </w:rPr>
        <w:t xml:space="preserve">), vključno z veljavnimi podzakonskimi akti </w:t>
      </w:r>
    </w:p>
    <w:p w14:paraId="348703AE" w14:textId="02BE6B0D" w:rsidR="00E30D29" w:rsidRPr="00BE1B61" w:rsidRDefault="0075039D" w:rsidP="009674F1">
      <w:pPr>
        <w:pStyle w:val="Odstavekseznama"/>
        <w:numPr>
          <w:ilvl w:val="0"/>
          <w:numId w:val="26"/>
        </w:numPr>
        <w:spacing w:line="260" w:lineRule="atLeast"/>
        <w:jc w:val="both"/>
        <w:rPr>
          <w:rFonts w:ascii="Barlow" w:hAnsi="Barlow" w:cs="Arial"/>
          <w:sz w:val="22"/>
          <w:szCs w:val="22"/>
          <w:lang w:eastAsia="en-US"/>
        </w:rPr>
      </w:pPr>
      <w:r w:rsidRPr="00BE1B61">
        <w:rPr>
          <w:rFonts w:ascii="Barlow" w:hAnsi="Barlow" w:cs="Arial"/>
          <w:sz w:val="22"/>
          <w:szCs w:val="22"/>
          <w:lang w:eastAsia="en-US"/>
        </w:rPr>
        <w:t>Zakon</w:t>
      </w:r>
      <w:r w:rsidR="00CA7D97" w:rsidRPr="00BE1B61">
        <w:rPr>
          <w:rFonts w:ascii="Barlow" w:hAnsi="Barlow" w:cs="Arial"/>
          <w:sz w:val="22"/>
          <w:szCs w:val="22"/>
          <w:lang w:eastAsia="en-US"/>
        </w:rPr>
        <w:t>a</w:t>
      </w:r>
      <w:r w:rsidRPr="00BE1B61">
        <w:rPr>
          <w:rFonts w:ascii="Barlow" w:hAnsi="Barlow" w:cs="Arial"/>
          <w:sz w:val="22"/>
          <w:szCs w:val="22"/>
          <w:lang w:eastAsia="en-US"/>
        </w:rPr>
        <w:t xml:space="preserve"> o pravnem varstvu v postopkih javnega naročanja </w:t>
      </w:r>
      <w:r w:rsidR="00E30D29" w:rsidRPr="00BE1B61">
        <w:rPr>
          <w:rFonts w:ascii="Barlow" w:hAnsi="Barlow" w:cs="Arial"/>
          <w:sz w:val="22"/>
          <w:szCs w:val="22"/>
          <w:lang w:eastAsia="en-US"/>
        </w:rPr>
        <w:t>(</w:t>
      </w:r>
      <w:r w:rsidR="00B93CF7" w:rsidRPr="00BE1B61">
        <w:rPr>
          <w:rFonts w:ascii="Barlow" w:hAnsi="Barlow" w:cs="Arial"/>
          <w:sz w:val="22"/>
          <w:szCs w:val="22"/>
          <w:lang w:eastAsia="en-US"/>
        </w:rPr>
        <w:t>Uradni list RS, št. 43/11, 60/11 – ZTP-D, 63/13, 90/14 – ZDU-1I, 60/17, 72/19 in 83/25 – ZOUL</w:t>
      </w:r>
      <w:r w:rsidR="00E30D29" w:rsidRPr="00BE1B61">
        <w:rPr>
          <w:rFonts w:ascii="Barlow" w:hAnsi="Barlow" w:cs="Arial"/>
          <w:sz w:val="22"/>
          <w:szCs w:val="22"/>
          <w:lang w:eastAsia="en-US"/>
        </w:rPr>
        <w:t>);</w:t>
      </w:r>
    </w:p>
    <w:p w14:paraId="3AA4F85D" w14:textId="3F646A61" w:rsidR="0075039D" w:rsidRPr="00BE1B61" w:rsidRDefault="00CA7D97" w:rsidP="009674F1">
      <w:pPr>
        <w:pStyle w:val="Odstavekseznama"/>
        <w:numPr>
          <w:ilvl w:val="0"/>
          <w:numId w:val="26"/>
        </w:numPr>
        <w:spacing w:line="260" w:lineRule="atLeast"/>
        <w:jc w:val="both"/>
        <w:rPr>
          <w:rFonts w:ascii="Barlow" w:hAnsi="Barlow" w:cs="Arial"/>
          <w:sz w:val="22"/>
          <w:szCs w:val="22"/>
          <w:lang w:eastAsia="en-US"/>
        </w:rPr>
      </w:pPr>
      <w:r w:rsidRPr="00BE1B61">
        <w:rPr>
          <w:rFonts w:ascii="Barlow" w:hAnsi="Barlow" w:cs="Arial"/>
          <w:sz w:val="22"/>
          <w:szCs w:val="22"/>
          <w:lang w:eastAsia="en-US"/>
        </w:rPr>
        <w:t>Obligacijskega</w:t>
      </w:r>
      <w:r w:rsidR="0075039D" w:rsidRPr="00BE1B61">
        <w:rPr>
          <w:rFonts w:ascii="Barlow" w:hAnsi="Barlow" w:cs="Arial"/>
          <w:sz w:val="22"/>
          <w:szCs w:val="22"/>
          <w:lang w:eastAsia="en-US"/>
        </w:rPr>
        <w:t xml:space="preserve"> zakonik</w:t>
      </w:r>
      <w:r w:rsidRPr="00BE1B61">
        <w:rPr>
          <w:rFonts w:ascii="Barlow" w:hAnsi="Barlow" w:cs="Arial"/>
          <w:sz w:val="22"/>
          <w:szCs w:val="22"/>
          <w:lang w:eastAsia="en-US"/>
        </w:rPr>
        <w:t>a</w:t>
      </w:r>
      <w:r w:rsidR="00874E15" w:rsidRPr="00BE1B61">
        <w:rPr>
          <w:rFonts w:ascii="Barlow" w:hAnsi="Barlow" w:cs="Arial"/>
          <w:sz w:val="22"/>
          <w:szCs w:val="22"/>
          <w:lang w:eastAsia="en-US"/>
        </w:rPr>
        <w:t xml:space="preserve"> (</w:t>
      </w:r>
      <w:r w:rsidR="00904F40" w:rsidRPr="00BE1B61">
        <w:rPr>
          <w:rFonts w:ascii="Barlow" w:hAnsi="Barlow" w:cs="Arial"/>
          <w:sz w:val="22"/>
          <w:szCs w:val="22"/>
          <w:lang w:eastAsia="en-US"/>
        </w:rPr>
        <w:t>Uradni list RS, št. 97/07 – uradno prečiščeno besedilo, 64/16 – odl. US in 20/18 – OROZ631</w:t>
      </w:r>
      <w:r w:rsidR="00874E15" w:rsidRPr="00BE1B61">
        <w:rPr>
          <w:rFonts w:ascii="Barlow" w:hAnsi="Barlow" w:cs="Arial"/>
          <w:sz w:val="22"/>
          <w:szCs w:val="22"/>
          <w:lang w:eastAsia="en-US"/>
        </w:rPr>
        <w:t>),</w:t>
      </w:r>
    </w:p>
    <w:p w14:paraId="65D8CC91" w14:textId="5863A303" w:rsidR="001554ED" w:rsidRPr="00BE1B61" w:rsidRDefault="0075039D" w:rsidP="009674F1">
      <w:pPr>
        <w:pStyle w:val="Odstavekseznama"/>
        <w:numPr>
          <w:ilvl w:val="0"/>
          <w:numId w:val="26"/>
        </w:numPr>
        <w:spacing w:line="260" w:lineRule="atLeast"/>
        <w:jc w:val="both"/>
        <w:rPr>
          <w:rFonts w:ascii="Barlow" w:hAnsi="Barlow" w:cs="Arial"/>
          <w:sz w:val="22"/>
          <w:szCs w:val="22"/>
          <w:lang w:eastAsia="en-US"/>
        </w:rPr>
      </w:pPr>
      <w:r w:rsidRPr="00BE1B61">
        <w:rPr>
          <w:rFonts w:ascii="Barlow" w:hAnsi="Barlow" w:cs="Arial"/>
          <w:sz w:val="22"/>
          <w:szCs w:val="22"/>
          <w:lang w:eastAsia="en-US"/>
        </w:rPr>
        <w:t>Zakon</w:t>
      </w:r>
      <w:r w:rsidR="00CA7D97" w:rsidRPr="00BE1B61">
        <w:rPr>
          <w:rFonts w:ascii="Barlow" w:hAnsi="Barlow" w:cs="Arial"/>
          <w:sz w:val="22"/>
          <w:szCs w:val="22"/>
          <w:lang w:eastAsia="en-US"/>
        </w:rPr>
        <w:t>a</w:t>
      </w:r>
      <w:r w:rsidRPr="00BE1B61">
        <w:rPr>
          <w:rFonts w:ascii="Barlow" w:hAnsi="Barlow" w:cs="Arial"/>
          <w:sz w:val="22"/>
          <w:szCs w:val="22"/>
          <w:lang w:eastAsia="en-US"/>
        </w:rPr>
        <w:t xml:space="preserve"> o integriteti in preprečevanju korupcije </w:t>
      </w:r>
      <w:r w:rsidR="00465677" w:rsidRPr="00BE1B61">
        <w:rPr>
          <w:rFonts w:ascii="Barlow" w:hAnsi="Barlow" w:cs="Arial"/>
          <w:sz w:val="22"/>
          <w:szCs w:val="22"/>
          <w:lang w:eastAsia="en-US"/>
        </w:rPr>
        <w:t>(</w:t>
      </w:r>
      <w:r w:rsidR="005D4A7F" w:rsidRPr="00BE1B61">
        <w:rPr>
          <w:rFonts w:ascii="Barlow" w:hAnsi="Barlow" w:cs="Arial"/>
          <w:sz w:val="22"/>
          <w:szCs w:val="22"/>
          <w:lang w:eastAsia="en-US"/>
        </w:rPr>
        <w:t>Uradni list RS, št. </w:t>
      </w:r>
      <w:hyperlink r:id="rId14" w:tgtFrame="_blank" w:tooltip="Zakon o integriteti in preprečevanju korupcije (uradno prečiščeno besedilo) (ZIntPK-UPB2)" w:history="1">
        <w:r w:rsidR="005D4A7F" w:rsidRPr="00BE1B61">
          <w:rPr>
            <w:rFonts w:ascii="Barlow" w:hAnsi="Barlow" w:cs="Arial"/>
            <w:sz w:val="22"/>
            <w:szCs w:val="22"/>
            <w:lang w:eastAsia="en-US"/>
          </w:rPr>
          <w:t>69/11</w:t>
        </w:r>
      </w:hyperlink>
      <w:r w:rsidR="005D4A7F" w:rsidRPr="00BE1B61">
        <w:rPr>
          <w:rFonts w:ascii="Barlow" w:hAnsi="Barlow" w:cs="Arial"/>
          <w:sz w:val="22"/>
          <w:szCs w:val="22"/>
          <w:lang w:eastAsia="en-US"/>
        </w:rPr>
        <w:t> – uradno prečiščeno besedilo, </w:t>
      </w:r>
      <w:hyperlink r:id="rId15" w:tgtFrame="_blank" w:tooltip="Zakon o spremembah in dopolnitvah Zakona o integriteti in preprečevanju korupcije (ZIntPK-C)" w:history="1">
        <w:r w:rsidR="005D4A7F" w:rsidRPr="00BE1B61">
          <w:rPr>
            <w:rFonts w:ascii="Barlow" w:hAnsi="Barlow" w:cs="Arial"/>
            <w:sz w:val="22"/>
            <w:szCs w:val="22"/>
            <w:lang w:eastAsia="en-US"/>
          </w:rPr>
          <w:t>158/20</w:t>
        </w:r>
      </w:hyperlink>
      <w:r w:rsidR="005D4A7F" w:rsidRPr="00BE1B61">
        <w:rPr>
          <w:rFonts w:ascii="Barlow" w:hAnsi="Barlow" w:cs="Arial"/>
          <w:sz w:val="22"/>
          <w:szCs w:val="22"/>
          <w:lang w:eastAsia="en-US"/>
        </w:rPr>
        <w:t>, </w:t>
      </w:r>
      <w:hyperlink r:id="rId16" w:tgtFrame="_blank" w:tooltip="Zakon o debirokratizaciji (ZDeb)" w:history="1">
        <w:r w:rsidR="005D4A7F" w:rsidRPr="00BE1B61">
          <w:rPr>
            <w:rFonts w:ascii="Barlow" w:hAnsi="Barlow" w:cs="Arial"/>
            <w:sz w:val="22"/>
            <w:szCs w:val="22"/>
            <w:lang w:eastAsia="en-US"/>
          </w:rPr>
          <w:t>3/22</w:t>
        </w:r>
      </w:hyperlink>
      <w:r w:rsidR="005D4A7F" w:rsidRPr="00BE1B61">
        <w:rPr>
          <w:rFonts w:ascii="Barlow" w:hAnsi="Barlow" w:cs="Arial"/>
          <w:sz w:val="22"/>
          <w:szCs w:val="22"/>
          <w:lang w:eastAsia="en-US"/>
        </w:rPr>
        <w:t> – ZDeb in </w:t>
      </w:r>
      <w:hyperlink r:id="rId17" w:tgtFrame="_blank" w:tooltip="Zakon o zaščiti prijaviteljev (ZZPri)" w:history="1">
        <w:r w:rsidR="005D4A7F" w:rsidRPr="00BE1B61">
          <w:rPr>
            <w:rFonts w:ascii="Barlow" w:hAnsi="Barlow" w:cs="Arial"/>
            <w:sz w:val="22"/>
            <w:szCs w:val="22"/>
            <w:lang w:eastAsia="en-US"/>
          </w:rPr>
          <w:t>16/23</w:t>
        </w:r>
      </w:hyperlink>
      <w:r w:rsidR="005D4A7F" w:rsidRPr="00BE1B61">
        <w:rPr>
          <w:rFonts w:ascii="Barlow" w:hAnsi="Barlow" w:cs="Arial"/>
          <w:sz w:val="22"/>
          <w:szCs w:val="22"/>
          <w:lang w:eastAsia="en-US"/>
        </w:rPr>
        <w:t> – ZZPr</w:t>
      </w:r>
      <w:r w:rsidR="00CE506E" w:rsidRPr="00BE1B61">
        <w:rPr>
          <w:rFonts w:ascii="Barlow" w:hAnsi="Barlow" w:cs="Arial"/>
          <w:sz w:val="22"/>
          <w:szCs w:val="22"/>
          <w:lang w:eastAsia="en-US"/>
        </w:rPr>
        <w:t>i</w:t>
      </w:r>
      <w:r w:rsidR="00465677" w:rsidRPr="00BE1B61">
        <w:rPr>
          <w:rFonts w:ascii="Barlow" w:hAnsi="Barlow" w:cs="Arial"/>
          <w:sz w:val="22"/>
          <w:szCs w:val="22"/>
          <w:lang w:eastAsia="en-US"/>
        </w:rPr>
        <w:t>)</w:t>
      </w:r>
      <w:r w:rsidR="006060E4" w:rsidRPr="00BE1B61">
        <w:rPr>
          <w:rFonts w:ascii="Barlow" w:hAnsi="Barlow" w:cs="Arial"/>
          <w:sz w:val="22"/>
          <w:szCs w:val="22"/>
          <w:lang w:eastAsia="en-US"/>
        </w:rPr>
        <w:t xml:space="preserve"> ter določila</w:t>
      </w:r>
    </w:p>
    <w:p w14:paraId="73AC2577" w14:textId="2947CA9B" w:rsidR="0075039D" w:rsidRPr="00BE1B61" w:rsidRDefault="00CA7D97" w:rsidP="009674F1">
      <w:pPr>
        <w:pStyle w:val="Odstavekseznama"/>
        <w:numPr>
          <w:ilvl w:val="0"/>
          <w:numId w:val="26"/>
        </w:numPr>
        <w:spacing w:line="260" w:lineRule="atLeast"/>
        <w:jc w:val="both"/>
        <w:rPr>
          <w:rFonts w:ascii="Barlow" w:hAnsi="Barlow" w:cs="Arial"/>
          <w:sz w:val="22"/>
          <w:szCs w:val="22"/>
          <w:lang w:eastAsia="en-US"/>
        </w:rPr>
      </w:pPr>
      <w:r w:rsidRPr="00BE1B61">
        <w:rPr>
          <w:rFonts w:ascii="Barlow" w:hAnsi="Barlow" w:cs="Arial"/>
          <w:sz w:val="22"/>
          <w:szCs w:val="22"/>
          <w:lang w:eastAsia="en-US"/>
        </w:rPr>
        <w:t>vseh</w:t>
      </w:r>
      <w:r w:rsidR="0075039D" w:rsidRPr="00BE1B61">
        <w:rPr>
          <w:rFonts w:ascii="Barlow" w:hAnsi="Barlow" w:cs="Arial"/>
          <w:sz w:val="22"/>
          <w:szCs w:val="22"/>
          <w:lang w:eastAsia="en-US"/>
        </w:rPr>
        <w:t xml:space="preserve"> ostali</w:t>
      </w:r>
      <w:r w:rsidRPr="00BE1B61">
        <w:rPr>
          <w:rFonts w:ascii="Barlow" w:hAnsi="Barlow" w:cs="Arial"/>
          <w:sz w:val="22"/>
          <w:szCs w:val="22"/>
          <w:lang w:eastAsia="en-US"/>
        </w:rPr>
        <w:t>h</w:t>
      </w:r>
      <w:r w:rsidR="0075039D" w:rsidRPr="00BE1B61">
        <w:rPr>
          <w:rFonts w:ascii="Barlow" w:hAnsi="Barlow" w:cs="Arial"/>
          <w:sz w:val="22"/>
          <w:szCs w:val="22"/>
          <w:lang w:eastAsia="en-US"/>
        </w:rPr>
        <w:t xml:space="preserve"> predpis</w:t>
      </w:r>
      <w:r w:rsidRPr="00BE1B61">
        <w:rPr>
          <w:rFonts w:ascii="Barlow" w:hAnsi="Barlow" w:cs="Arial"/>
          <w:sz w:val="22"/>
          <w:szCs w:val="22"/>
          <w:lang w:eastAsia="en-US"/>
        </w:rPr>
        <w:t>ov</w:t>
      </w:r>
      <w:r w:rsidR="0075039D" w:rsidRPr="00BE1B61">
        <w:rPr>
          <w:rFonts w:ascii="Barlow" w:hAnsi="Barlow" w:cs="Arial"/>
          <w:sz w:val="22"/>
          <w:szCs w:val="22"/>
          <w:lang w:eastAsia="en-US"/>
        </w:rPr>
        <w:t xml:space="preserve"> </w:t>
      </w:r>
      <w:r w:rsidR="00300748" w:rsidRPr="00BE1B61">
        <w:rPr>
          <w:rFonts w:ascii="Barlow" w:hAnsi="Barlow" w:cs="Arial"/>
          <w:sz w:val="22"/>
          <w:szCs w:val="22"/>
          <w:lang w:eastAsia="en-US"/>
        </w:rPr>
        <w:t>s</w:t>
      </w:r>
      <w:r w:rsidR="0075039D" w:rsidRPr="00BE1B61">
        <w:rPr>
          <w:rFonts w:ascii="Barlow" w:hAnsi="Barlow" w:cs="Arial"/>
          <w:sz w:val="22"/>
          <w:szCs w:val="22"/>
          <w:lang w:eastAsia="en-US"/>
        </w:rPr>
        <w:t xml:space="preserve"> področja javnega naroč</w:t>
      </w:r>
      <w:r w:rsidR="006060E4" w:rsidRPr="00BE1B61">
        <w:rPr>
          <w:rFonts w:ascii="Barlow" w:hAnsi="Barlow" w:cs="Arial"/>
          <w:sz w:val="22"/>
          <w:szCs w:val="22"/>
          <w:lang w:eastAsia="en-US"/>
        </w:rPr>
        <w:t xml:space="preserve">anja. </w:t>
      </w:r>
    </w:p>
    <w:p w14:paraId="2E264024" w14:textId="77777777" w:rsidR="0075039D" w:rsidRPr="005D4A7F" w:rsidRDefault="0075039D" w:rsidP="00FB7DD3">
      <w:pPr>
        <w:spacing w:line="260" w:lineRule="atLeast"/>
        <w:jc w:val="both"/>
        <w:rPr>
          <w:rFonts w:ascii="Barlow" w:hAnsi="Barlow" w:cs="Arial"/>
          <w:sz w:val="22"/>
          <w:szCs w:val="22"/>
          <w:lang w:eastAsia="en-US"/>
        </w:rPr>
      </w:pPr>
    </w:p>
    <w:p w14:paraId="0C776CF0" w14:textId="77777777" w:rsidR="0075039D" w:rsidRPr="008D2371" w:rsidRDefault="0075039D" w:rsidP="009674F1">
      <w:pPr>
        <w:keepNext/>
        <w:numPr>
          <w:ilvl w:val="1"/>
          <w:numId w:val="8"/>
        </w:numPr>
        <w:spacing w:line="260" w:lineRule="atLeast"/>
        <w:jc w:val="both"/>
        <w:outlineLvl w:val="1"/>
        <w:rPr>
          <w:rFonts w:ascii="Barlow" w:hAnsi="Barlow" w:cs="Arial"/>
          <w:b/>
          <w:bCs/>
          <w:iCs/>
          <w:sz w:val="22"/>
          <w:szCs w:val="22"/>
        </w:rPr>
      </w:pPr>
      <w:bookmarkStart w:id="28" w:name="_Toc156997240"/>
      <w:bookmarkStart w:id="29" w:name="_Toc156998185"/>
      <w:r w:rsidRPr="008D2371">
        <w:rPr>
          <w:rFonts w:ascii="Barlow" w:hAnsi="Barlow" w:cs="Arial"/>
          <w:b/>
          <w:bCs/>
          <w:iCs/>
          <w:sz w:val="22"/>
          <w:szCs w:val="22"/>
        </w:rPr>
        <w:t>Razpisna dokumentacija</w:t>
      </w:r>
      <w:bookmarkEnd w:id="13"/>
      <w:bookmarkEnd w:id="14"/>
      <w:bookmarkEnd w:id="15"/>
      <w:bookmarkEnd w:id="16"/>
      <w:bookmarkEnd w:id="17"/>
      <w:bookmarkEnd w:id="18"/>
      <w:bookmarkEnd w:id="19"/>
      <w:bookmarkEnd w:id="28"/>
      <w:bookmarkEnd w:id="29"/>
    </w:p>
    <w:p w14:paraId="5C9AEE14" w14:textId="77777777" w:rsidR="00FB7DD3" w:rsidRPr="008D2371" w:rsidRDefault="00FB7DD3" w:rsidP="00FB7DD3">
      <w:pPr>
        <w:keepNext/>
        <w:spacing w:line="260" w:lineRule="atLeast"/>
        <w:ind w:left="720"/>
        <w:jc w:val="both"/>
        <w:outlineLvl w:val="1"/>
        <w:rPr>
          <w:rFonts w:ascii="Barlow" w:hAnsi="Barlow" w:cs="Arial"/>
          <w:b/>
          <w:bCs/>
          <w:iCs/>
          <w:sz w:val="22"/>
          <w:szCs w:val="22"/>
        </w:rPr>
      </w:pPr>
    </w:p>
    <w:p w14:paraId="3EAC6CA0" w14:textId="77777777" w:rsidR="0075039D" w:rsidRPr="008D2371" w:rsidRDefault="00FB7DD3" w:rsidP="00FB7DD3">
      <w:pPr>
        <w:keepNext/>
        <w:spacing w:line="260" w:lineRule="atLeast"/>
        <w:jc w:val="both"/>
        <w:outlineLvl w:val="2"/>
        <w:rPr>
          <w:rFonts w:ascii="Barlow" w:hAnsi="Barlow" w:cs="Arial"/>
          <w:b/>
          <w:bCs/>
          <w:sz w:val="22"/>
          <w:szCs w:val="22"/>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sidRPr="008D2371">
        <w:rPr>
          <w:rFonts w:ascii="Barlow" w:hAnsi="Barlow" w:cs="Arial"/>
          <w:b/>
          <w:bCs/>
          <w:sz w:val="22"/>
          <w:szCs w:val="22"/>
          <w:lang w:eastAsia="en-US"/>
        </w:rPr>
        <w:t xml:space="preserve">2.2.1 </w:t>
      </w:r>
      <w:r w:rsidR="0075039D" w:rsidRPr="008D2371">
        <w:rPr>
          <w:rFonts w:ascii="Barlow" w:hAnsi="Barlow" w:cs="Arial"/>
          <w:b/>
          <w:bCs/>
          <w:sz w:val="22"/>
          <w:szCs w:val="22"/>
          <w:lang w:eastAsia="en-US"/>
        </w:rPr>
        <w:t>Vsebina razpisne dokumentacije</w:t>
      </w:r>
      <w:bookmarkEnd w:id="30"/>
      <w:bookmarkEnd w:id="31"/>
      <w:bookmarkEnd w:id="32"/>
      <w:bookmarkEnd w:id="33"/>
      <w:bookmarkEnd w:id="34"/>
      <w:bookmarkEnd w:id="35"/>
      <w:bookmarkEnd w:id="36"/>
      <w:bookmarkEnd w:id="37"/>
    </w:p>
    <w:p w14:paraId="77D01D86" w14:textId="77777777" w:rsidR="00920BAB"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Razpisna dokumentacija vsebuje naslednje dokumente:</w:t>
      </w:r>
    </w:p>
    <w:p w14:paraId="06099100" w14:textId="4CF13BC6" w:rsidR="00920BAB" w:rsidRPr="008D2371" w:rsidRDefault="0075039D"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poglavje 1: Povabilo k oddaji ponudbe</w:t>
      </w:r>
    </w:p>
    <w:p w14:paraId="380C4F18" w14:textId="5D8EF478" w:rsidR="00920BAB" w:rsidRPr="008D2371" w:rsidRDefault="0075039D"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poglavje 2: Navodilo ponudnikom za izdelavo ponudbe ter določila o izvedbi postopka</w:t>
      </w:r>
    </w:p>
    <w:p w14:paraId="67FC6807" w14:textId="50457BC1" w:rsidR="0024028B" w:rsidRPr="008D2371" w:rsidRDefault="0075039D"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 xml:space="preserve">poglavje </w:t>
      </w:r>
      <w:r w:rsidR="004A0146">
        <w:rPr>
          <w:rFonts w:ascii="Barlow" w:hAnsi="Barlow" w:cs="Arial"/>
          <w:sz w:val="22"/>
          <w:szCs w:val="22"/>
        </w:rPr>
        <w:t>3</w:t>
      </w:r>
      <w:r w:rsidRPr="008D2371">
        <w:rPr>
          <w:rFonts w:ascii="Barlow" w:hAnsi="Barlow" w:cs="Arial"/>
          <w:sz w:val="22"/>
          <w:szCs w:val="22"/>
        </w:rPr>
        <w:t>: Obrazci naročnika</w:t>
      </w:r>
    </w:p>
    <w:p w14:paraId="592FBEF1" w14:textId="598C379F" w:rsidR="00D22557" w:rsidRPr="008D2371" w:rsidRDefault="00CC2DF6"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 xml:space="preserve">poglavje </w:t>
      </w:r>
      <w:r w:rsidR="004A0146">
        <w:rPr>
          <w:rFonts w:ascii="Barlow" w:hAnsi="Barlow" w:cs="Arial"/>
          <w:sz w:val="22"/>
          <w:szCs w:val="22"/>
        </w:rPr>
        <w:t>4</w:t>
      </w:r>
      <w:r w:rsidR="00D22557" w:rsidRPr="008D2371">
        <w:rPr>
          <w:rFonts w:ascii="Barlow" w:hAnsi="Barlow" w:cs="Arial"/>
          <w:sz w:val="22"/>
          <w:szCs w:val="22"/>
        </w:rPr>
        <w:t xml:space="preserve">: </w:t>
      </w:r>
      <w:r w:rsidR="00C86C41" w:rsidRPr="008D2371">
        <w:rPr>
          <w:rFonts w:ascii="Barlow" w:hAnsi="Barlow" w:cs="Arial"/>
          <w:sz w:val="22"/>
          <w:szCs w:val="22"/>
        </w:rPr>
        <w:t>Priloga –</w:t>
      </w:r>
      <w:r w:rsidR="006060E4" w:rsidRPr="008D2371">
        <w:rPr>
          <w:rFonts w:ascii="Barlow" w:hAnsi="Barlow" w:cs="Arial"/>
          <w:sz w:val="22"/>
          <w:szCs w:val="22"/>
        </w:rPr>
        <w:t xml:space="preserve"> Projektna naloga</w:t>
      </w:r>
      <w:r w:rsidR="003F73D6">
        <w:rPr>
          <w:rFonts w:ascii="Barlow" w:hAnsi="Barlow" w:cs="Arial"/>
          <w:sz w:val="22"/>
          <w:szCs w:val="22"/>
        </w:rPr>
        <w:t xml:space="preserve"> razdelana po sklopih</w:t>
      </w:r>
    </w:p>
    <w:p w14:paraId="17BCFAB2" w14:textId="14A984FD" w:rsidR="0075039D" w:rsidRPr="008D2371" w:rsidRDefault="00475F7F" w:rsidP="009674F1">
      <w:pPr>
        <w:numPr>
          <w:ilvl w:val="0"/>
          <w:numId w:val="6"/>
        </w:numPr>
        <w:spacing w:line="260" w:lineRule="atLeast"/>
        <w:jc w:val="both"/>
        <w:rPr>
          <w:rFonts w:ascii="Barlow" w:hAnsi="Barlow" w:cs="Arial"/>
          <w:sz w:val="22"/>
          <w:szCs w:val="22"/>
          <w:lang w:eastAsia="en-US"/>
        </w:rPr>
      </w:pPr>
      <w:r w:rsidRPr="00E80391">
        <w:rPr>
          <w:rFonts w:ascii="Barlow" w:hAnsi="Barlow" w:cs="Arial"/>
          <w:sz w:val="22"/>
          <w:szCs w:val="22"/>
        </w:rPr>
        <w:t>Priloga</w:t>
      </w:r>
      <w:r w:rsidR="006060E4" w:rsidRPr="00E80391">
        <w:rPr>
          <w:rFonts w:ascii="Barlow" w:hAnsi="Barlow" w:cs="Arial"/>
          <w:sz w:val="22"/>
          <w:szCs w:val="22"/>
        </w:rPr>
        <w:t xml:space="preserve"> 1</w:t>
      </w:r>
      <w:r w:rsidRPr="00E80391">
        <w:rPr>
          <w:rFonts w:ascii="Barlow" w:hAnsi="Barlow" w:cs="Arial"/>
          <w:sz w:val="22"/>
          <w:szCs w:val="22"/>
        </w:rPr>
        <w:t xml:space="preserve"> - </w:t>
      </w:r>
      <w:r w:rsidR="0075039D" w:rsidRPr="00E80391">
        <w:rPr>
          <w:rFonts w:ascii="Barlow" w:hAnsi="Barlow" w:cs="Arial"/>
          <w:sz w:val="22"/>
          <w:szCs w:val="22"/>
        </w:rPr>
        <w:t>ESPD obrazec v .xml obliki</w:t>
      </w:r>
      <w:r w:rsidR="0075039D" w:rsidRPr="008D2371">
        <w:rPr>
          <w:rFonts w:ascii="Barlow" w:hAnsi="Barlow" w:cs="Arial"/>
          <w:sz w:val="22"/>
          <w:szCs w:val="22"/>
        </w:rPr>
        <w:t xml:space="preserve"> datoteke</w:t>
      </w:r>
    </w:p>
    <w:p w14:paraId="47EA3BA8" w14:textId="6B2826AB" w:rsidR="000538B3" w:rsidRPr="00FE4859" w:rsidRDefault="00475F7F"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 xml:space="preserve">Priloga </w:t>
      </w:r>
      <w:r w:rsidR="006060E4" w:rsidRPr="008D2371">
        <w:rPr>
          <w:rFonts w:ascii="Barlow" w:hAnsi="Barlow" w:cs="Arial"/>
          <w:sz w:val="22"/>
          <w:szCs w:val="22"/>
        </w:rPr>
        <w:t>2</w:t>
      </w:r>
      <w:r w:rsidR="00B332E0" w:rsidRPr="008D2371">
        <w:rPr>
          <w:rFonts w:ascii="Barlow" w:hAnsi="Barlow" w:cs="Arial"/>
          <w:sz w:val="22"/>
          <w:szCs w:val="22"/>
        </w:rPr>
        <w:t xml:space="preserve"> </w:t>
      </w:r>
      <w:r w:rsidRPr="008D2371">
        <w:rPr>
          <w:rFonts w:ascii="Barlow" w:hAnsi="Barlow" w:cs="Arial"/>
          <w:sz w:val="22"/>
          <w:szCs w:val="22"/>
        </w:rPr>
        <w:t xml:space="preserve">- </w:t>
      </w:r>
      <w:r w:rsidR="00E30D29" w:rsidRPr="008D2371">
        <w:rPr>
          <w:rFonts w:ascii="Barlow" w:hAnsi="Barlow" w:cs="Arial"/>
          <w:sz w:val="22"/>
          <w:szCs w:val="22"/>
        </w:rPr>
        <w:t>Obrazec</w:t>
      </w:r>
      <w:r w:rsidR="0015551A">
        <w:rPr>
          <w:rFonts w:ascii="Barlow" w:hAnsi="Barlow" w:cs="Arial"/>
          <w:sz w:val="22"/>
          <w:szCs w:val="22"/>
        </w:rPr>
        <w:t xml:space="preserve"> P</w:t>
      </w:r>
      <w:r w:rsidR="00E30D29" w:rsidRPr="008D2371">
        <w:rPr>
          <w:rFonts w:ascii="Barlow" w:hAnsi="Barlow" w:cs="Arial"/>
          <w:sz w:val="22"/>
          <w:szCs w:val="22"/>
        </w:rPr>
        <w:t xml:space="preserve">onudbeni </w:t>
      </w:r>
      <w:r w:rsidR="00E30D29" w:rsidRPr="00FE4859">
        <w:rPr>
          <w:rFonts w:ascii="Barlow" w:hAnsi="Barlow" w:cs="Arial"/>
          <w:sz w:val="22"/>
          <w:szCs w:val="22"/>
        </w:rPr>
        <w:t>predračun</w:t>
      </w:r>
      <w:r w:rsidR="006060E4" w:rsidRPr="00FE4859">
        <w:rPr>
          <w:rFonts w:ascii="Barlow" w:hAnsi="Barlow" w:cs="Arial"/>
          <w:sz w:val="22"/>
          <w:szCs w:val="22"/>
          <w:lang w:eastAsia="en-US"/>
        </w:rPr>
        <w:t xml:space="preserve"> </w:t>
      </w:r>
      <w:r w:rsidR="00EC5873" w:rsidRPr="00FE4859">
        <w:rPr>
          <w:rFonts w:ascii="Barlow" w:hAnsi="Barlow" w:cs="Arial"/>
          <w:sz w:val="22"/>
          <w:szCs w:val="22"/>
          <w:lang w:eastAsia="en-US"/>
        </w:rPr>
        <w:t>za posamezni sklop</w:t>
      </w:r>
    </w:p>
    <w:p w14:paraId="7FFF7052" w14:textId="77777777" w:rsidR="00D22557" w:rsidRPr="008D2371" w:rsidRDefault="00D22557" w:rsidP="00D22557">
      <w:pPr>
        <w:spacing w:line="260" w:lineRule="atLeast"/>
        <w:ind w:left="780"/>
        <w:jc w:val="both"/>
        <w:rPr>
          <w:rFonts w:ascii="Barlow" w:hAnsi="Barlow" w:cs="Arial"/>
          <w:sz w:val="22"/>
          <w:szCs w:val="22"/>
          <w:lang w:eastAsia="en-US"/>
        </w:rPr>
      </w:pPr>
    </w:p>
    <w:p w14:paraId="05850742" w14:textId="0305B5DC" w:rsidR="0075039D" w:rsidRPr="008D2371" w:rsidRDefault="0075039D" w:rsidP="00FB7DD3">
      <w:pPr>
        <w:spacing w:line="260" w:lineRule="atLeast"/>
        <w:jc w:val="both"/>
        <w:rPr>
          <w:rFonts w:ascii="Barlow" w:hAnsi="Barlow" w:cs="Arial"/>
          <w:sz w:val="22"/>
          <w:szCs w:val="22"/>
        </w:rPr>
      </w:pPr>
      <w:r w:rsidRPr="008D2371">
        <w:rPr>
          <w:rFonts w:ascii="Barlow" w:hAnsi="Barlow" w:cs="Arial"/>
          <w:sz w:val="22"/>
          <w:szCs w:val="22"/>
        </w:rPr>
        <w:t xml:space="preserve">Sestavni del razpisne dokumentacije so tudi morebitni dodatki k razpisni dokumentaciji, izdani v skladu s točko 2.2.3. teh navodil in objavljeni na portalu </w:t>
      </w:r>
      <w:hyperlink r:id="rId18" w:history="1">
        <w:r w:rsidR="00D47816" w:rsidRPr="008D2371">
          <w:rPr>
            <w:rStyle w:val="Hiperpovezava"/>
            <w:rFonts w:ascii="Barlow" w:hAnsi="Barlow" w:cs="Arial"/>
            <w:sz w:val="22"/>
            <w:szCs w:val="22"/>
          </w:rPr>
          <w:t>www.enarocanje.si</w:t>
        </w:r>
      </w:hyperlink>
      <w:r w:rsidRPr="008D2371">
        <w:rPr>
          <w:rFonts w:ascii="Barlow" w:hAnsi="Barlow" w:cs="Arial"/>
          <w:sz w:val="22"/>
          <w:szCs w:val="22"/>
        </w:rPr>
        <w:t>.</w:t>
      </w:r>
    </w:p>
    <w:p w14:paraId="5B74200E" w14:textId="77777777" w:rsidR="00F26542" w:rsidRPr="008D2371" w:rsidRDefault="00F26542" w:rsidP="00FB7DD3">
      <w:pPr>
        <w:spacing w:line="260" w:lineRule="atLeast"/>
        <w:jc w:val="both"/>
        <w:rPr>
          <w:rFonts w:ascii="Barlow" w:hAnsi="Barlow" w:cs="Arial"/>
          <w:sz w:val="22"/>
          <w:szCs w:val="22"/>
        </w:rPr>
      </w:pPr>
    </w:p>
    <w:p w14:paraId="10FE91F4" w14:textId="06ABC001" w:rsidR="0075039D" w:rsidRPr="008D2371" w:rsidRDefault="00F26542" w:rsidP="00FB7DD3">
      <w:pPr>
        <w:keepNext/>
        <w:numPr>
          <w:ilvl w:val="2"/>
          <w:numId w:val="0"/>
        </w:numPr>
        <w:tabs>
          <w:tab w:val="num" w:pos="720"/>
        </w:tabs>
        <w:spacing w:line="260" w:lineRule="atLeast"/>
        <w:ind w:hanging="540"/>
        <w:jc w:val="both"/>
        <w:outlineLvl w:val="2"/>
        <w:rPr>
          <w:rFonts w:ascii="Barlow" w:hAnsi="Barlow" w:cs="Arial"/>
          <w:b/>
          <w:bCs/>
          <w:sz w:val="22"/>
          <w:szCs w:val="22"/>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20"/>
      <w:bookmarkEnd w:id="21"/>
      <w:bookmarkEnd w:id="22"/>
      <w:bookmarkEnd w:id="23"/>
      <w:bookmarkEnd w:id="24"/>
      <w:bookmarkEnd w:id="25"/>
      <w:bookmarkEnd w:id="26"/>
      <w:bookmarkEnd w:id="27"/>
      <w:r w:rsidRPr="008D2371">
        <w:rPr>
          <w:rFonts w:ascii="Barlow" w:hAnsi="Barlow" w:cs="Arial"/>
          <w:b/>
          <w:bCs/>
          <w:sz w:val="22"/>
          <w:szCs w:val="22"/>
          <w:lang w:eastAsia="en-US"/>
        </w:rPr>
        <w:t xml:space="preserve">         </w:t>
      </w:r>
      <w:r w:rsidR="00E80391">
        <w:rPr>
          <w:rFonts w:ascii="Barlow" w:hAnsi="Barlow" w:cs="Arial"/>
          <w:b/>
          <w:bCs/>
          <w:sz w:val="22"/>
          <w:szCs w:val="22"/>
          <w:lang w:eastAsia="en-US"/>
        </w:rPr>
        <w:t xml:space="preserve">   </w:t>
      </w:r>
      <w:r w:rsidR="0075039D" w:rsidRPr="008D2371">
        <w:rPr>
          <w:rFonts w:ascii="Barlow" w:hAnsi="Barlow" w:cs="Arial"/>
          <w:b/>
          <w:bCs/>
          <w:sz w:val="22"/>
          <w:szCs w:val="22"/>
          <w:lang w:eastAsia="en-US"/>
        </w:rPr>
        <w:t>2.2.2 Pridobivanje dodatnih informacij</w:t>
      </w:r>
      <w:bookmarkEnd w:id="38"/>
      <w:bookmarkEnd w:id="39"/>
      <w:bookmarkEnd w:id="40"/>
      <w:bookmarkEnd w:id="41"/>
      <w:bookmarkEnd w:id="42"/>
      <w:bookmarkEnd w:id="43"/>
      <w:bookmarkEnd w:id="44"/>
      <w:bookmarkEnd w:id="45"/>
    </w:p>
    <w:p w14:paraId="11320174" w14:textId="5F22090D"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Vse zahteve za dodatne informacije v zvezi s postopkom se posredujejo na portal </w:t>
      </w:r>
      <w:hyperlink r:id="rId19" w:history="1">
        <w:r w:rsidRPr="008D2371">
          <w:rPr>
            <w:rFonts w:ascii="Barlow" w:hAnsi="Barlow" w:cs="Arial"/>
            <w:color w:val="0000FF"/>
            <w:sz w:val="22"/>
            <w:szCs w:val="22"/>
            <w:u w:val="single"/>
            <w:lang w:eastAsia="en-US"/>
          </w:rPr>
          <w:t>www.enarocanje.si</w:t>
        </w:r>
      </w:hyperlink>
      <w:r w:rsidR="00762FA3" w:rsidRPr="008D2371">
        <w:rPr>
          <w:rFonts w:ascii="Barlow" w:hAnsi="Barlow" w:cs="Arial"/>
          <w:sz w:val="22"/>
          <w:szCs w:val="22"/>
          <w:lang w:eastAsia="en-US"/>
        </w:rPr>
        <w:t xml:space="preserve"> do dneva in ure, kot je to določeno v </w:t>
      </w:r>
      <w:r w:rsidR="003D07B7" w:rsidRPr="008D2371">
        <w:rPr>
          <w:rFonts w:ascii="Barlow" w:hAnsi="Barlow" w:cs="Arial"/>
          <w:sz w:val="22"/>
          <w:szCs w:val="22"/>
          <w:lang w:eastAsia="en-US"/>
        </w:rPr>
        <w:t>obvestilu o naročilu,</w:t>
      </w:r>
      <w:r w:rsidR="003D07B7" w:rsidRPr="008D2371">
        <w:rPr>
          <w:rFonts w:ascii="Barlow" w:hAnsi="Barlow"/>
          <w:sz w:val="22"/>
          <w:szCs w:val="22"/>
        </w:rPr>
        <w:t xml:space="preserve"> </w:t>
      </w:r>
      <w:r w:rsidR="003D07B7" w:rsidRPr="008D2371">
        <w:rPr>
          <w:rFonts w:ascii="Barlow" w:hAnsi="Barlow" w:cs="Arial"/>
          <w:sz w:val="22"/>
          <w:szCs w:val="22"/>
          <w:lang w:eastAsia="en-US"/>
        </w:rPr>
        <w:t>objavljenem na portalu javnih naročil</w:t>
      </w:r>
      <w:r w:rsidR="00762FA3" w:rsidRPr="008D2371">
        <w:rPr>
          <w:rFonts w:ascii="Barlow" w:hAnsi="Barlow" w:cs="Arial"/>
          <w:sz w:val="22"/>
          <w:szCs w:val="22"/>
          <w:lang w:eastAsia="en-US"/>
        </w:rPr>
        <w:t>.</w:t>
      </w:r>
      <w:r w:rsidR="00DF37A9" w:rsidRPr="008D2371">
        <w:rPr>
          <w:rFonts w:ascii="Barlow" w:hAnsi="Barlow" w:cs="Arial"/>
          <w:sz w:val="22"/>
          <w:szCs w:val="22"/>
          <w:lang w:eastAsia="en-US"/>
        </w:rPr>
        <w:t xml:space="preserve"> </w:t>
      </w:r>
      <w:r w:rsidR="00762FA3" w:rsidRPr="008D2371">
        <w:rPr>
          <w:rFonts w:ascii="Barlow" w:hAnsi="Barlow" w:cs="Arial"/>
          <w:sz w:val="22"/>
          <w:szCs w:val="22"/>
          <w:lang w:eastAsia="en-US"/>
        </w:rPr>
        <w:t>N</w:t>
      </w:r>
      <w:r w:rsidRPr="008D2371">
        <w:rPr>
          <w:rFonts w:ascii="Barlow" w:hAnsi="Barlow" w:cs="Arial"/>
          <w:sz w:val="22"/>
          <w:szCs w:val="22"/>
          <w:lang w:eastAsia="en-US"/>
        </w:rPr>
        <w:t xml:space="preserve">aročnik </w:t>
      </w:r>
      <w:r w:rsidR="00762FA3" w:rsidRPr="008D2371">
        <w:rPr>
          <w:rFonts w:ascii="Barlow" w:hAnsi="Barlow" w:cs="Arial"/>
          <w:sz w:val="22"/>
          <w:szCs w:val="22"/>
          <w:lang w:eastAsia="en-US"/>
        </w:rPr>
        <w:t xml:space="preserve">bo </w:t>
      </w:r>
      <w:r w:rsidRPr="008D2371">
        <w:rPr>
          <w:rFonts w:ascii="Barlow" w:hAnsi="Barlow" w:cs="Arial"/>
          <w:sz w:val="22"/>
          <w:szCs w:val="22"/>
          <w:lang w:eastAsia="en-US"/>
        </w:rPr>
        <w:t xml:space="preserve">pripravil in objavil odgovor najkasneje </w:t>
      </w:r>
      <w:r w:rsidR="008A7F34">
        <w:rPr>
          <w:rFonts w:ascii="Barlow" w:hAnsi="Barlow" w:cs="Arial"/>
          <w:sz w:val="22"/>
          <w:szCs w:val="22"/>
          <w:lang w:eastAsia="en-US"/>
        </w:rPr>
        <w:t>deset</w:t>
      </w:r>
      <w:r w:rsidR="00762FA3" w:rsidRPr="008D2371">
        <w:rPr>
          <w:rFonts w:ascii="Barlow" w:hAnsi="Barlow" w:cs="Arial"/>
          <w:sz w:val="22"/>
          <w:szCs w:val="22"/>
          <w:lang w:eastAsia="en-US"/>
        </w:rPr>
        <w:t xml:space="preserve"> dni pred datumom, ki je določen za oddajo ponudb</w:t>
      </w:r>
      <w:r w:rsidR="00DF37A9" w:rsidRPr="008D2371">
        <w:rPr>
          <w:rFonts w:ascii="Barlow" w:hAnsi="Barlow" w:cs="Arial"/>
          <w:sz w:val="22"/>
          <w:szCs w:val="22"/>
          <w:lang w:eastAsia="en-US"/>
        </w:rPr>
        <w:t>.</w:t>
      </w:r>
      <w:r w:rsidRPr="008D2371">
        <w:rPr>
          <w:rFonts w:ascii="Barlow" w:hAnsi="Barlow" w:cs="Arial"/>
          <w:sz w:val="22"/>
          <w:szCs w:val="22"/>
          <w:lang w:eastAsia="en-US"/>
        </w:rPr>
        <w:t xml:space="preserve"> Vse dodatne informacije so objavljene izključno na omenjenem portalu in jih naročnik ne bo posebej posredoval.</w:t>
      </w:r>
    </w:p>
    <w:p w14:paraId="466E8161" w14:textId="77777777" w:rsidR="00F26542" w:rsidRPr="008D2371" w:rsidRDefault="00F26542" w:rsidP="00FB7DD3">
      <w:pPr>
        <w:spacing w:line="260" w:lineRule="atLeast"/>
        <w:jc w:val="both"/>
        <w:rPr>
          <w:rFonts w:ascii="Barlow" w:hAnsi="Barlow" w:cs="Arial"/>
          <w:sz w:val="22"/>
          <w:szCs w:val="22"/>
          <w:lang w:eastAsia="en-US"/>
        </w:rPr>
      </w:pPr>
    </w:p>
    <w:p w14:paraId="18662F99"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8D2371">
        <w:rPr>
          <w:rFonts w:ascii="Barlow" w:hAnsi="Barlow" w:cs="Arial"/>
          <w:b/>
          <w:bCs/>
          <w:sz w:val="22"/>
          <w:szCs w:val="22"/>
          <w:lang w:eastAsia="en-US"/>
        </w:rPr>
        <w:t>2.2.3 Spremembe in dopolnitve razpisne dokumentacije</w:t>
      </w:r>
      <w:bookmarkEnd w:id="56"/>
      <w:bookmarkEnd w:id="57"/>
      <w:bookmarkEnd w:id="58"/>
      <w:bookmarkEnd w:id="59"/>
      <w:bookmarkEnd w:id="60"/>
      <w:bookmarkEnd w:id="61"/>
      <w:bookmarkEnd w:id="62"/>
      <w:bookmarkEnd w:id="63"/>
    </w:p>
    <w:p w14:paraId="233CAD64"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Naročnik sme v skladu s 67. členom ZJN-3 spremeniti ali dopolniti razpisno dokumentacijo. Tovrstne spremembe in dopolnitve bo naročnik izdal v obliki dodatkov k razpisni dokumentaciji</w:t>
      </w:r>
      <w:r w:rsidR="008D5319" w:rsidRPr="008D2371">
        <w:rPr>
          <w:rFonts w:ascii="Barlow" w:hAnsi="Barlow" w:cs="Arial"/>
          <w:sz w:val="22"/>
          <w:szCs w:val="22"/>
          <w:lang w:eastAsia="en-US"/>
        </w:rPr>
        <w:t>.</w:t>
      </w:r>
      <w:r w:rsidRPr="008D2371">
        <w:rPr>
          <w:rFonts w:ascii="Barlow" w:hAnsi="Barlow" w:cs="Arial"/>
          <w:sz w:val="22"/>
          <w:szCs w:val="22"/>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8D2371" w:rsidRDefault="00632527" w:rsidP="00FB7DD3">
      <w:pPr>
        <w:spacing w:line="260" w:lineRule="atLeast"/>
        <w:jc w:val="both"/>
        <w:rPr>
          <w:rFonts w:ascii="Barlow" w:hAnsi="Barlow" w:cs="Arial"/>
          <w:sz w:val="22"/>
          <w:szCs w:val="22"/>
          <w:lang w:eastAsia="en-US"/>
        </w:rPr>
      </w:pPr>
    </w:p>
    <w:p w14:paraId="1D232F62" w14:textId="77777777" w:rsidR="0075039D" w:rsidRPr="008D2371" w:rsidRDefault="0075039D" w:rsidP="009674F1">
      <w:pPr>
        <w:keepNext/>
        <w:numPr>
          <w:ilvl w:val="1"/>
          <w:numId w:val="8"/>
        </w:numPr>
        <w:spacing w:line="260" w:lineRule="atLeast"/>
        <w:jc w:val="both"/>
        <w:outlineLvl w:val="1"/>
        <w:rPr>
          <w:rFonts w:ascii="Barlow" w:hAnsi="Barlow" w:cs="Arial"/>
          <w:b/>
          <w:bCs/>
          <w:iCs/>
          <w:sz w:val="22"/>
          <w:szCs w:val="22"/>
        </w:rPr>
      </w:pPr>
      <w:r w:rsidRPr="008D2371">
        <w:rPr>
          <w:rFonts w:ascii="Barlow" w:hAnsi="Barlow" w:cs="Arial"/>
          <w:b/>
          <w:bCs/>
          <w:iCs/>
          <w:sz w:val="22"/>
          <w:szCs w:val="22"/>
        </w:rPr>
        <w:t>Priprava ponudbe</w:t>
      </w:r>
      <w:bookmarkEnd w:id="46"/>
      <w:bookmarkEnd w:id="47"/>
    </w:p>
    <w:p w14:paraId="69DD95D8" w14:textId="77777777" w:rsidR="00E74A6D" w:rsidRPr="008D2371" w:rsidRDefault="00E74A6D" w:rsidP="00E74A6D">
      <w:pPr>
        <w:keepNext/>
        <w:spacing w:line="260" w:lineRule="atLeast"/>
        <w:ind w:left="360"/>
        <w:jc w:val="both"/>
        <w:outlineLvl w:val="1"/>
        <w:rPr>
          <w:rFonts w:ascii="Barlow" w:hAnsi="Barlow" w:cs="Arial"/>
          <w:b/>
          <w:bCs/>
          <w:iCs/>
          <w:sz w:val="22"/>
          <w:szCs w:val="22"/>
        </w:rPr>
      </w:pPr>
    </w:p>
    <w:p w14:paraId="74CA781A"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8D2371">
        <w:rPr>
          <w:rFonts w:ascii="Barlow" w:hAnsi="Barlow" w:cs="Arial"/>
          <w:b/>
          <w:bCs/>
          <w:sz w:val="22"/>
          <w:szCs w:val="22"/>
          <w:lang w:eastAsia="en-US"/>
        </w:rPr>
        <w:t>2.3.1 Jezik ponudbe</w:t>
      </w:r>
      <w:bookmarkEnd w:id="64"/>
      <w:bookmarkEnd w:id="65"/>
      <w:bookmarkEnd w:id="66"/>
      <w:bookmarkEnd w:id="67"/>
      <w:bookmarkEnd w:id="68"/>
      <w:bookmarkEnd w:id="69"/>
      <w:bookmarkEnd w:id="70"/>
      <w:bookmarkEnd w:id="71"/>
    </w:p>
    <w:p w14:paraId="166E6839" w14:textId="48E6EB3D" w:rsidR="00181639" w:rsidRPr="008D2371" w:rsidRDefault="00181639" w:rsidP="00181639">
      <w:pPr>
        <w:spacing w:line="260" w:lineRule="atLeast"/>
        <w:jc w:val="both"/>
        <w:rPr>
          <w:rFonts w:ascii="Barlow" w:hAnsi="Barlow" w:cs="Arial"/>
          <w:sz w:val="22"/>
          <w:szCs w:val="22"/>
          <w:lang w:eastAsia="en-US"/>
        </w:rPr>
      </w:pP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8D2371">
        <w:rPr>
          <w:rFonts w:ascii="Barlow" w:hAnsi="Barlow" w:cs="Arial"/>
          <w:sz w:val="22"/>
          <w:szCs w:val="22"/>
          <w:lang w:eastAsia="en-US"/>
        </w:rPr>
        <w:t xml:space="preserve">Postopek javnega naročanja poteka v slovenskem jeziku. Vsi dokumenti v zvezi s ponudbo morajo biti v slovenskem jeziku. </w:t>
      </w:r>
      <w:r w:rsidR="006C55CE" w:rsidRPr="008D2371">
        <w:rPr>
          <w:rFonts w:ascii="Barlow" w:hAnsi="Barlow" w:cs="Arial"/>
          <w:sz w:val="22"/>
          <w:szCs w:val="22"/>
          <w:lang w:eastAsia="en-US"/>
        </w:rPr>
        <w:t>Če</w:t>
      </w:r>
      <w:r w:rsidRPr="008D2371">
        <w:rPr>
          <w:rFonts w:ascii="Barlow" w:hAnsi="Barlow" w:cs="Arial"/>
          <w:sz w:val="22"/>
          <w:szCs w:val="22"/>
          <w:lang w:eastAsia="en-US"/>
        </w:rPr>
        <w:t xml:space="preserve"> je dokument predložen v tujem jeziku, mu mora biti priložen uraden prevod v slovenski jezik (prevod sodno zapriseženega prevajalca).</w:t>
      </w:r>
    </w:p>
    <w:p w14:paraId="24A1000A" w14:textId="77777777" w:rsidR="00181639" w:rsidRPr="008D2371" w:rsidRDefault="00181639" w:rsidP="00181639">
      <w:pPr>
        <w:spacing w:line="260" w:lineRule="atLeast"/>
        <w:jc w:val="both"/>
        <w:rPr>
          <w:rFonts w:ascii="Barlow" w:hAnsi="Barlow" w:cs="Arial"/>
          <w:sz w:val="22"/>
          <w:szCs w:val="22"/>
          <w:lang w:eastAsia="en-US"/>
        </w:rPr>
      </w:pPr>
    </w:p>
    <w:p w14:paraId="4F8B555A" w14:textId="77777777" w:rsidR="00181639" w:rsidRPr="008D2371" w:rsidRDefault="00181639" w:rsidP="00181639">
      <w:pPr>
        <w:spacing w:line="260" w:lineRule="atLeast"/>
        <w:jc w:val="both"/>
        <w:rPr>
          <w:rFonts w:ascii="Barlow" w:hAnsi="Barlow" w:cs="Arial"/>
          <w:sz w:val="22"/>
          <w:szCs w:val="22"/>
          <w:lang w:eastAsia="en-US"/>
        </w:rPr>
      </w:pPr>
      <w:r w:rsidRPr="008D2371">
        <w:rPr>
          <w:rFonts w:ascii="Barlow" w:hAnsi="Barlow" w:cs="Arial"/>
          <w:sz w:val="22"/>
          <w:szCs w:val="22"/>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8D2371" w:rsidRDefault="00E74A6D" w:rsidP="00FB7DD3">
      <w:pPr>
        <w:spacing w:line="260" w:lineRule="atLeast"/>
        <w:jc w:val="both"/>
        <w:rPr>
          <w:rFonts w:ascii="Barlow" w:hAnsi="Barlow" w:cs="Arial"/>
          <w:sz w:val="22"/>
          <w:szCs w:val="22"/>
          <w:lang w:eastAsia="en-US"/>
        </w:rPr>
      </w:pPr>
    </w:p>
    <w:p w14:paraId="187261E5"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8D2371">
        <w:rPr>
          <w:rFonts w:ascii="Barlow" w:hAnsi="Barlow" w:cs="Arial"/>
          <w:b/>
          <w:bCs/>
          <w:sz w:val="22"/>
          <w:szCs w:val="22"/>
          <w:lang w:eastAsia="en-US"/>
        </w:rPr>
        <w:lastRenderedPageBreak/>
        <w:t>2.3.2 Oblika ponudbe</w:t>
      </w:r>
      <w:bookmarkEnd w:id="81"/>
      <w:bookmarkEnd w:id="82"/>
      <w:bookmarkEnd w:id="83"/>
      <w:bookmarkEnd w:id="84"/>
      <w:bookmarkEnd w:id="85"/>
      <w:bookmarkEnd w:id="86"/>
      <w:bookmarkEnd w:id="87"/>
      <w:bookmarkEnd w:id="88"/>
    </w:p>
    <w:p w14:paraId="772247CF"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8D2371" w:rsidRDefault="00E30D29" w:rsidP="00FB7DD3">
      <w:pPr>
        <w:spacing w:line="260" w:lineRule="atLeast"/>
        <w:jc w:val="both"/>
        <w:rPr>
          <w:rFonts w:ascii="Barlow" w:hAnsi="Barlow" w:cs="Arial"/>
          <w:sz w:val="22"/>
          <w:szCs w:val="22"/>
          <w:lang w:eastAsia="en-US"/>
        </w:rPr>
      </w:pPr>
    </w:p>
    <w:p w14:paraId="5258462B" w14:textId="5DDB5398" w:rsidR="00E30D29" w:rsidRPr="008D2371" w:rsidRDefault="006C55CE"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Če</w:t>
      </w:r>
      <w:r w:rsidR="00E30D29" w:rsidRPr="008D2371">
        <w:rPr>
          <w:rFonts w:ascii="Barlow" w:hAnsi="Barlow" w:cs="Arial"/>
          <w:sz w:val="22"/>
          <w:szCs w:val="22"/>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8D2371" w:rsidRDefault="0099475D" w:rsidP="00FB7DD3">
      <w:pPr>
        <w:spacing w:line="260" w:lineRule="atLeast"/>
        <w:jc w:val="both"/>
        <w:rPr>
          <w:rFonts w:ascii="Barlow" w:hAnsi="Barlow" w:cs="Arial"/>
          <w:sz w:val="22"/>
          <w:szCs w:val="22"/>
          <w:lang w:eastAsia="en-US"/>
        </w:rPr>
      </w:pPr>
    </w:p>
    <w:p w14:paraId="5E1F946E"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Dokumenti, ki se predložijo kot sestavni del ponudbe in ki izvirajo od ponudnika, morajo biti opremljeni </w:t>
      </w:r>
      <w:r w:rsidR="002761F7" w:rsidRPr="008D2371">
        <w:rPr>
          <w:rFonts w:ascii="Barlow" w:hAnsi="Barlow" w:cs="Arial"/>
          <w:sz w:val="22"/>
          <w:szCs w:val="22"/>
          <w:lang w:eastAsia="en-US"/>
        </w:rPr>
        <w:t>s</w:t>
      </w:r>
      <w:r w:rsidRPr="008D2371">
        <w:rPr>
          <w:rFonts w:ascii="Barlow" w:hAnsi="Barlow" w:cs="Arial"/>
          <w:sz w:val="22"/>
          <w:szCs w:val="22"/>
          <w:lang w:eastAsia="en-US"/>
        </w:rPr>
        <w:t xml:space="preserve"> podpisom osebe, ki ima polno pooblastilo za zastopanje ponudnika. </w:t>
      </w:r>
    </w:p>
    <w:p w14:paraId="7C8E2C87" w14:textId="77777777" w:rsidR="00AC1E8E" w:rsidRPr="008D2371" w:rsidRDefault="00AC1E8E" w:rsidP="00FB7DD3">
      <w:pPr>
        <w:spacing w:line="260" w:lineRule="atLeast"/>
        <w:jc w:val="both"/>
        <w:rPr>
          <w:rFonts w:ascii="Barlow" w:hAnsi="Barlow" w:cs="Arial"/>
          <w:sz w:val="22"/>
          <w:szCs w:val="22"/>
          <w:lang w:eastAsia="en-US"/>
        </w:rPr>
      </w:pPr>
    </w:p>
    <w:p w14:paraId="754F3ECF"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si pridržuje pravico, da kadarkoli v postopku preverjanja ponudbe zahteva predložitev originalnih izvodov ali overjenih kopij. </w:t>
      </w:r>
    </w:p>
    <w:p w14:paraId="7C29907E" w14:textId="77777777" w:rsidR="00E30D29" w:rsidRPr="008D2371" w:rsidRDefault="00E30D29" w:rsidP="00FB7DD3">
      <w:pPr>
        <w:spacing w:line="260" w:lineRule="atLeast"/>
        <w:jc w:val="both"/>
        <w:rPr>
          <w:rFonts w:ascii="Barlow" w:hAnsi="Barlow" w:cs="Arial"/>
          <w:sz w:val="22"/>
          <w:szCs w:val="22"/>
          <w:lang w:eastAsia="en-US"/>
        </w:rPr>
      </w:pPr>
    </w:p>
    <w:p w14:paraId="6199375E" w14:textId="77777777" w:rsidR="0075039D"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Ponudnik prevzema vse stroške, vezane na pripravo, izdelavo in predložitev ponudbe.</w:t>
      </w:r>
    </w:p>
    <w:p w14:paraId="4DEE0C41" w14:textId="77777777" w:rsidR="00E30D29" w:rsidRPr="008D2371" w:rsidRDefault="00E30D29" w:rsidP="00FB7DD3">
      <w:pPr>
        <w:spacing w:line="260" w:lineRule="atLeast"/>
        <w:jc w:val="both"/>
        <w:rPr>
          <w:rFonts w:ascii="Barlow" w:hAnsi="Barlow" w:cs="Arial"/>
          <w:sz w:val="22"/>
          <w:szCs w:val="22"/>
          <w:lang w:eastAsia="en-US"/>
        </w:rPr>
      </w:pPr>
    </w:p>
    <w:p w14:paraId="40590429" w14:textId="77777777" w:rsidR="00E30D29" w:rsidRPr="008D2371"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89" w:name="_Toc336851749"/>
      <w:bookmarkStart w:id="90" w:name="_Toc336851797"/>
      <w:bookmarkStart w:id="91" w:name="_Toc509692018"/>
      <w:r w:rsidRPr="005D4A7F">
        <w:rPr>
          <w:rFonts w:ascii="Barlow" w:hAnsi="Barlow" w:cs="Arial"/>
          <w:b/>
          <w:bCs/>
          <w:sz w:val="22"/>
          <w:szCs w:val="22"/>
          <w:lang w:eastAsia="en-US"/>
        </w:rPr>
        <w:t>2.3.3 Obrazec »ESPD« za vse gospodarske subjekte</w:t>
      </w:r>
    </w:p>
    <w:bookmarkEnd w:id="89"/>
    <w:bookmarkEnd w:id="90"/>
    <w:bookmarkEnd w:id="91"/>
    <w:p w14:paraId="32017DF9" w14:textId="77777777" w:rsidR="0055598E" w:rsidRPr="008D2371" w:rsidRDefault="0055598E"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8D2371" w:rsidRDefault="0055598E" w:rsidP="00FB7DD3">
      <w:pPr>
        <w:spacing w:line="260" w:lineRule="atLeast"/>
        <w:jc w:val="both"/>
        <w:rPr>
          <w:rFonts w:ascii="Barlow" w:eastAsia="Calibri" w:hAnsi="Barlow" w:cs="Arial"/>
          <w:sz w:val="22"/>
          <w:szCs w:val="22"/>
          <w:lang w:eastAsia="en-US"/>
        </w:rPr>
      </w:pPr>
    </w:p>
    <w:p w14:paraId="0E327A16" w14:textId="77777777" w:rsidR="0055598E" w:rsidRPr="008D2371" w:rsidRDefault="0055598E" w:rsidP="00FB7DD3">
      <w:pPr>
        <w:spacing w:line="260" w:lineRule="atLeast"/>
        <w:jc w:val="both"/>
        <w:rPr>
          <w:rFonts w:ascii="Barlow" w:eastAsia="Calibri" w:hAnsi="Barlow" w:cs="Arial"/>
          <w:sz w:val="22"/>
          <w:szCs w:val="22"/>
        </w:rPr>
      </w:pPr>
      <w:r w:rsidRPr="008D2371">
        <w:rPr>
          <w:rFonts w:ascii="Barlow" w:eastAsia="Calibri" w:hAnsi="Barlow" w:cs="Arial"/>
          <w:sz w:val="22"/>
          <w:szCs w:val="22"/>
        </w:rPr>
        <w:t>Navedbe v ESPD in/ali dokazila, ki ji predloži gospodarski subjekt, morajo biti veljavni.</w:t>
      </w:r>
    </w:p>
    <w:p w14:paraId="418257C3" w14:textId="77777777" w:rsidR="0055598E" w:rsidRPr="008D2371" w:rsidRDefault="0055598E" w:rsidP="00FB7DD3">
      <w:pPr>
        <w:spacing w:line="260" w:lineRule="atLeast"/>
        <w:jc w:val="both"/>
        <w:rPr>
          <w:rFonts w:ascii="Barlow" w:eastAsia="Calibri" w:hAnsi="Barlow" w:cs="Arial"/>
          <w:sz w:val="22"/>
          <w:szCs w:val="22"/>
        </w:rPr>
      </w:pPr>
    </w:p>
    <w:p w14:paraId="406DAF67" w14:textId="38421645" w:rsidR="0055598E" w:rsidRPr="008D2371" w:rsidRDefault="0055598E"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Gospodarski subjekt naročnikov obrazec ESPD (datoteka XML) uvozi na spletni </w:t>
      </w:r>
      <w:r w:rsidR="00AE25E5" w:rsidRPr="008D2371">
        <w:rPr>
          <w:rFonts w:ascii="Barlow" w:eastAsia="Calibri" w:hAnsi="Barlow" w:cs="Arial"/>
          <w:sz w:val="22"/>
          <w:szCs w:val="22"/>
          <w:lang w:eastAsia="en-US"/>
        </w:rPr>
        <w:t>povezavi</w:t>
      </w:r>
      <w:r w:rsidRPr="008D2371">
        <w:rPr>
          <w:rFonts w:ascii="Barlow" w:eastAsia="Calibri" w:hAnsi="Barlow" w:cs="Arial"/>
          <w:sz w:val="22"/>
          <w:szCs w:val="22"/>
          <w:lang w:eastAsia="en-US"/>
        </w:rPr>
        <w:t xml:space="preserve">: </w:t>
      </w:r>
      <w:hyperlink r:id="rId20" w:history="1">
        <w:r w:rsidR="00AE25E5" w:rsidRPr="008D2371">
          <w:rPr>
            <w:rStyle w:val="Hiperpovezava"/>
            <w:rFonts w:ascii="Barlow" w:eastAsia="Calibri" w:hAnsi="Barlow" w:cs="Arial"/>
            <w:sz w:val="22"/>
            <w:szCs w:val="22"/>
            <w:lang w:eastAsia="en-US"/>
          </w:rPr>
          <w:t>https://ejn.gov.si/espd</w:t>
        </w:r>
      </w:hyperlink>
      <w:r w:rsidRPr="008D2371">
        <w:rPr>
          <w:rFonts w:ascii="Barlow" w:eastAsia="Calibri" w:hAnsi="Barlow" w:cs="Arial"/>
          <w:sz w:val="22"/>
          <w:szCs w:val="22"/>
          <w:lang w:eastAsia="en-US"/>
        </w:rPr>
        <w:t xml:space="preserve"> in v njega neposredno vnese zahtevane podatke.</w:t>
      </w:r>
    </w:p>
    <w:p w14:paraId="4AEEDAE8" w14:textId="77777777" w:rsidR="0055598E" w:rsidRPr="008D2371" w:rsidRDefault="0055598E" w:rsidP="00FB7DD3">
      <w:pPr>
        <w:spacing w:line="260" w:lineRule="atLeast"/>
        <w:jc w:val="both"/>
        <w:rPr>
          <w:rFonts w:ascii="Barlow" w:eastAsia="Calibri" w:hAnsi="Barlow" w:cs="Arial"/>
          <w:sz w:val="22"/>
          <w:szCs w:val="22"/>
          <w:lang w:eastAsia="en-US"/>
        </w:rPr>
      </w:pPr>
    </w:p>
    <w:p w14:paraId="4850E3FA" w14:textId="77777777" w:rsidR="0055598E" w:rsidRPr="008D2371" w:rsidRDefault="0055598E"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8D2371" w:rsidRDefault="0055598E" w:rsidP="00FB7DD3">
      <w:pPr>
        <w:spacing w:line="260" w:lineRule="atLeast"/>
        <w:jc w:val="both"/>
        <w:rPr>
          <w:rFonts w:ascii="Barlow" w:eastAsia="Calibri" w:hAnsi="Barlow" w:cs="Arial"/>
          <w:sz w:val="22"/>
          <w:szCs w:val="22"/>
          <w:lang w:eastAsia="en-US"/>
        </w:rPr>
      </w:pPr>
    </w:p>
    <w:p w14:paraId="4FF3753D" w14:textId="77777777" w:rsidR="0055598E" w:rsidRPr="008D2371" w:rsidRDefault="0055598E" w:rsidP="00FB7DD3">
      <w:pPr>
        <w:spacing w:line="260" w:lineRule="atLeast"/>
        <w:jc w:val="both"/>
        <w:rPr>
          <w:rFonts w:ascii="Barlow" w:eastAsia="Calibri" w:hAnsi="Barlow" w:cs="Arial"/>
          <w:sz w:val="22"/>
          <w:szCs w:val="22"/>
          <w:lang w:eastAsia="en-US"/>
        </w:rPr>
      </w:pPr>
      <w:bookmarkStart w:id="92" w:name="_Hlk511905322"/>
      <w:r w:rsidRPr="008D2371">
        <w:rPr>
          <w:rFonts w:ascii="Barlow" w:eastAsia="Calibri" w:hAnsi="Barlow" w:cs="Arial"/>
          <w:sz w:val="22"/>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3" w:name="_Hlk531606225"/>
      <w:r w:rsidRPr="008D2371">
        <w:rPr>
          <w:rFonts w:ascii="Barlow" w:eastAsia="Calibri" w:hAnsi="Barlow" w:cs="Arial"/>
          <w:sz w:val="22"/>
          <w:szCs w:val="22"/>
          <w:lang w:eastAsia="en-US"/>
        </w:rPr>
        <w:t>pri čemer se v slednjem primeru v skladu Splošnimi pogoji uporabe informacijskega sistema e-JN šteje, da je oddan pravno zavezujoč dokument, ki ima enako veljavnost kot podpisan</w:t>
      </w:r>
      <w:bookmarkEnd w:id="93"/>
      <w:r w:rsidRPr="008D2371">
        <w:rPr>
          <w:rFonts w:ascii="Barlow" w:eastAsia="Calibri" w:hAnsi="Barlow" w:cs="Arial"/>
          <w:sz w:val="22"/>
          <w:szCs w:val="22"/>
          <w:lang w:eastAsia="en-US"/>
        </w:rPr>
        <w:t xml:space="preserve">. </w:t>
      </w:r>
    </w:p>
    <w:bookmarkEnd w:id="92"/>
    <w:p w14:paraId="49E589F0" w14:textId="77777777" w:rsidR="0055598E" w:rsidRPr="008D2371" w:rsidRDefault="0055598E" w:rsidP="00FB7DD3">
      <w:pPr>
        <w:spacing w:line="260" w:lineRule="atLeast"/>
        <w:jc w:val="both"/>
        <w:rPr>
          <w:rFonts w:ascii="Barlow" w:eastAsia="Calibri" w:hAnsi="Barlow" w:cs="Arial"/>
          <w:sz w:val="22"/>
          <w:szCs w:val="22"/>
          <w:lang w:eastAsia="en-US"/>
        </w:rPr>
      </w:pPr>
    </w:p>
    <w:p w14:paraId="05E9A1CB" w14:textId="77777777" w:rsidR="0055598E" w:rsidRPr="008D2371" w:rsidRDefault="0055598E"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Za ostale sodelujoče ponudnik v razdelek »ESPD – ostali sodelujoči« priloži podpisane ESPD v pdf. obliki, ali v elektronski obliki podpisan xml.</w:t>
      </w:r>
    </w:p>
    <w:p w14:paraId="6EF0A7E8" w14:textId="77777777" w:rsidR="00E30D29" w:rsidRPr="008D2371" w:rsidRDefault="00E30D29" w:rsidP="00FB7DD3">
      <w:pPr>
        <w:spacing w:line="260" w:lineRule="atLeast"/>
        <w:jc w:val="both"/>
        <w:rPr>
          <w:rFonts w:ascii="Barlow" w:eastAsia="Calibri" w:hAnsi="Barlow"/>
          <w:sz w:val="22"/>
          <w:szCs w:val="22"/>
          <w:lang w:eastAsia="en-US"/>
        </w:rPr>
      </w:pPr>
    </w:p>
    <w:p w14:paraId="21667435" w14:textId="616573DB" w:rsidR="00E30D29" w:rsidRPr="008D2371"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94" w:name="_Toc509692019"/>
      <w:r w:rsidRPr="008D2371">
        <w:rPr>
          <w:rFonts w:ascii="Barlow" w:hAnsi="Barlow" w:cs="Arial"/>
          <w:b/>
          <w:bCs/>
          <w:sz w:val="22"/>
          <w:szCs w:val="22"/>
          <w:lang w:eastAsia="en-US"/>
        </w:rPr>
        <w:t>2.3.4 Obrazec Ponudb</w:t>
      </w:r>
      <w:r w:rsidR="0015551A">
        <w:rPr>
          <w:rFonts w:ascii="Barlow" w:hAnsi="Barlow" w:cs="Arial"/>
          <w:b/>
          <w:bCs/>
          <w:sz w:val="22"/>
          <w:szCs w:val="22"/>
          <w:lang w:eastAsia="en-US"/>
        </w:rPr>
        <w:t>eni</w:t>
      </w:r>
      <w:r w:rsidRPr="008D2371">
        <w:rPr>
          <w:rFonts w:ascii="Barlow" w:hAnsi="Barlow" w:cs="Arial"/>
          <w:b/>
          <w:bCs/>
          <w:sz w:val="22"/>
          <w:szCs w:val="22"/>
          <w:lang w:eastAsia="en-US"/>
        </w:rPr>
        <w:t xml:space="preserve"> predračun </w:t>
      </w:r>
    </w:p>
    <w:bookmarkEnd w:id="94"/>
    <w:p w14:paraId="7284D1B8" w14:textId="77777777" w:rsidR="00E30D29" w:rsidRPr="008D2371" w:rsidRDefault="00E30D29" w:rsidP="00FB7DD3">
      <w:pPr>
        <w:spacing w:line="260" w:lineRule="atLeast"/>
        <w:jc w:val="both"/>
        <w:rPr>
          <w:rFonts w:ascii="Barlow" w:eastAsia="Calibri" w:hAnsi="Barlow"/>
          <w:sz w:val="22"/>
          <w:szCs w:val="22"/>
          <w:lang w:eastAsia="en-US"/>
        </w:rPr>
      </w:pPr>
      <w:r w:rsidRPr="008D2371">
        <w:rPr>
          <w:rFonts w:ascii="Barlow" w:eastAsia="Calibri" w:hAnsi="Barlow"/>
          <w:sz w:val="22"/>
          <w:szCs w:val="22"/>
          <w:lang w:eastAsia="en-US"/>
        </w:rPr>
        <w:t>Ponudnik mora v ponudbenem predračunu ponujati vse pozicije, ob upoštevanju specifikacij, ki so del razpisne dokumentacije.</w:t>
      </w:r>
    </w:p>
    <w:p w14:paraId="6C6E7015" w14:textId="77777777" w:rsidR="00E30D29" w:rsidRPr="008D2371" w:rsidRDefault="00E30D29" w:rsidP="00FB7DD3">
      <w:pPr>
        <w:spacing w:line="260" w:lineRule="atLeast"/>
        <w:jc w:val="both"/>
        <w:rPr>
          <w:rFonts w:ascii="Barlow" w:eastAsia="Calibri" w:hAnsi="Barlow"/>
          <w:sz w:val="22"/>
          <w:szCs w:val="22"/>
          <w:lang w:eastAsia="en-US"/>
        </w:rPr>
      </w:pPr>
    </w:p>
    <w:p w14:paraId="63CED9BA" w14:textId="77777777" w:rsidR="00E30D29" w:rsidRPr="008D2371" w:rsidRDefault="00E30D29" w:rsidP="00FB7DD3">
      <w:pPr>
        <w:spacing w:line="260" w:lineRule="atLeast"/>
        <w:jc w:val="both"/>
        <w:rPr>
          <w:rFonts w:ascii="Barlow" w:eastAsia="Calibri" w:hAnsi="Barlow"/>
          <w:sz w:val="22"/>
          <w:szCs w:val="22"/>
          <w:lang w:eastAsia="en-US"/>
        </w:rPr>
      </w:pPr>
      <w:r w:rsidRPr="008D2371">
        <w:rPr>
          <w:rFonts w:ascii="Barlow" w:eastAsia="Calibri" w:hAnsi="Barlow"/>
          <w:sz w:val="22"/>
          <w:szCs w:val="22"/>
          <w:lang w:eastAsia="en-US"/>
        </w:rPr>
        <w:t xml:space="preserve">Ponudnik izpolni vse postavke v ponudbenem predračunu, in sicer </w:t>
      </w:r>
      <w:r w:rsidRPr="008D2371">
        <w:rPr>
          <w:rFonts w:ascii="Barlow" w:eastAsia="Calibri" w:hAnsi="Barlow"/>
          <w:b/>
          <w:sz w:val="22"/>
          <w:szCs w:val="22"/>
          <w:lang w:eastAsia="en-US"/>
        </w:rPr>
        <w:t>na dve decimalni mesti</w:t>
      </w:r>
      <w:r w:rsidR="009805BF" w:rsidRPr="008D2371">
        <w:rPr>
          <w:rFonts w:ascii="Barlow" w:eastAsia="Calibri" w:hAnsi="Barlow"/>
          <w:b/>
          <w:sz w:val="22"/>
          <w:szCs w:val="22"/>
          <w:lang w:eastAsia="en-US"/>
        </w:rPr>
        <w:t xml:space="preserve"> natančno</w:t>
      </w:r>
      <w:r w:rsidRPr="008D2371">
        <w:rPr>
          <w:rFonts w:ascii="Barlow" w:eastAsia="Calibri" w:hAnsi="Barlow"/>
          <w:sz w:val="22"/>
          <w:szCs w:val="22"/>
          <w:lang w:eastAsia="en-US"/>
        </w:rPr>
        <w:t xml:space="preserve">. </w:t>
      </w:r>
    </w:p>
    <w:p w14:paraId="11839767" w14:textId="77777777" w:rsidR="00BC4C61" w:rsidRPr="008D2371" w:rsidRDefault="00BC4C61" w:rsidP="00FB7DD3">
      <w:pPr>
        <w:spacing w:line="260" w:lineRule="atLeast"/>
        <w:jc w:val="both"/>
        <w:rPr>
          <w:rFonts w:ascii="Barlow" w:eastAsia="Calibri" w:hAnsi="Barlow"/>
          <w:sz w:val="22"/>
          <w:szCs w:val="22"/>
          <w:lang w:eastAsia="en-US"/>
        </w:rPr>
      </w:pPr>
    </w:p>
    <w:p w14:paraId="349B8532" w14:textId="677458DF" w:rsidR="00E30D29" w:rsidRPr="008D2371" w:rsidRDefault="00E30D29" w:rsidP="00FB7DD3">
      <w:pPr>
        <w:spacing w:line="260" w:lineRule="atLeast"/>
        <w:jc w:val="both"/>
        <w:rPr>
          <w:rFonts w:ascii="Barlow" w:eastAsia="Calibri" w:hAnsi="Barlow"/>
          <w:sz w:val="22"/>
          <w:szCs w:val="22"/>
          <w:lang w:eastAsia="en-US"/>
        </w:rPr>
      </w:pPr>
      <w:r w:rsidRPr="008D2371">
        <w:rPr>
          <w:rFonts w:ascii="Barlow" w:eastAsia="Calibri" w:hAnsi="Barlow"/>
          <w:sz w:val="22"/>
          <w:szCs w:val="22"/>
          <w:lang w:eastAsia="en-US"/>
        </w:rPr>
        <w:t>Ponudnik ne sme spreminjati vsebine ponudbenega predračuna.</w:t>
      </w:r>
      <w:r w:rsidR="00420EBA">
        <w:rPr>
          <w:rFonts w:ascii="Barlow" w:eastAsia="Calibri" w:hAnsi="Barlow"/>
          <w:sz w:val="22"/>
          <w:szCs w:val="22"/>
          <w:lang w:eastAsia="en-US"/>
        </w:rPr>
        <w:t xml:space="preserve"> </w:t>
      </w:r>
      <w:r w:rsidR="00420EBA" w:rsidRPr="006C4D2F">
        <w:rPr>
          <w:rFonts w:ascii="Barlow" w:eastAsia="Calibri" w:hAnsi="Barlow"/>
          <w:sz w:val="22"/>
          <w:szCs w:val="22"/>
          <w:lang w:eastAsia="en-US"/>
        </w:rPr>
        <w:t>Morebitni popusti morajo biti že vključeni v strukturo ponudbenega predračuna in ne smejo biti prikazani posebej.</w:t>
      </w:r>
      <w:r w:rsidR="00420EBA">
        <w:rPr>
          <w:rFonts w:ascii="Barlow" w:eastAsia="Calibri" w:hAnsi="Barlow"/>
          <w:sz w:val="22"/>
          <w:szCs w:val="22"/>
          <w:lang w:eastAsia="en-US"/>
        </w:rPr>
        <w:t xml:space="preserve"> </w:t>
      </w:r>
    </w:p>
    <w:p w14:paraId="4D51A3FC" w14:textId="77777777" w:rsidR="00E30D29" w:rsidRPr="008D2371" w:rsidRDefault="00E30D29" w:rsidP="00FB7DD3">
      <w:pPr>
        <w:spacing w:line="260" w:lineRule="atLeast"/>
        <w:jc w:val="both"/>
        <w:rPr>
          <w:rFonts w:ascii="Barlow" w:eastAsia="Calibri" w:hAnsi="Barlow"/>
          <w:sz w:val="22"/>
          <w:szCs w:val="22"/>
          <w:lang w:eastAsia="en-US"/>
        </w:rPr>
      </w:pPr>
      <w:r w:rsidRPr="008D2371">
        <w:rPr>
          <w:rFonts w:ascii="Barlow" w:eastAsia="Calibri" w:hAnsi="Barlow"/>
          <w:sz w:val="22"/>
          <w:szCs w:val="22"/>
          <w:lang w:eastAsia="en-US"/>
        </w:rPr>
        <w:t>V primeru, da bo naročnik pri pregledu in ocenjevanju ponudb odkril očitne računske napake, bo ravnal v skladu s sedmim odstavkom 89. člena ZJN-3.</w:t>
      </w:r>
    </w:p>
    <w:p w14:paraId="500CD416" w14:textId="77777777" w:rsidR="005337E5" w:rsidRPr="008D2371" w:rsidRDefault="005337E5" w:rsidP="00FB7DD3">
      <w:pPr>
        <w:spacing w:line="260" w:lineRule="atLeast"/>
        <w:jc w:val="both"/>
        <w:rPr>
          <w:rFonts w:ascii="Barlow" w:eastAsia="Calibri" w:hAnsi="Barlow"/>
          <w:sz w:val="22"/>
          <w:szCs w:val="22"/>
          <w:lang w:eastAsia="en-US"/>
        </w:rPr>
      </w:pPr>
    </w:p>
    <w:p w14:paraId="17312C28" w14:textId="575A32D9" w:rsidR="00E30D29" w:rsidRPr="008D2371" w:rsidRDefault="00E30D29" w:rsidP="00FB7DD3">
      <w:pPr>
        <w:spacing w:line="260" w:lineRule="atLeast"/>
        <w:jc w:val="both"/>
        <w:rPr>
          <w:rFonts w:ascii="Barlow" w:eastAsia="Calibri" w:hAnsi="Barlow"/>
          <w:b/>
          <w:sz w:val="22"/>
          <w:szCs w:val="22"/>
          <w:lang w:eastAsia="en-US"/>
        </w:rPr>
      </w:pPr>
      <w:r w:rsidRPr="008D2371">
        <w:rPr>
          <w:rFonts w:ascii="Barlow" w:eastAsia="Calibri" w:hAnsi="Barlow"/>
          <w:b/>
          <w:sz w:val="22"/>
          <w:szCs w:val="22"/>
          <w:lang w:eastAsia="en-US"/>
        </w:rPr>
        <w:lastRenderedPageBreak/>
        <w:t xml:space="preserve">Ponudnik v informacijskem sistemu e-JN v razdelek »Predračun« naloži izpolnjen obrazec </w:t>
      </w:r>
      <w:r w:rsidR="0015551A">
        <w:rPr>
          <w:rFonts w:ascii="Barlow" w:eastAsia="Calibri" w:hAnsi="Barlow"/>
          <w:b/>
          <w:sz w:val="22"/>
          <w:szCs w:val="22"/>
          <w:lang w:eastAsia="en-US"/>
        </w:rPr>
        <w:t>»P</w:t>
      </w:r>
      <w:r w:rsidRPr="008D2371">
        <w:rPr>
          <w:rFonts w:ascii="Barlow" w:eastAsia="Calibri" w:hAnsi="Barlow"/>
          <w:b/>
          <w:sz w:val="22"/>
          <w:szCs w:val="22"/>
          <w:lang w:eastAsia="en-US"/>
        </w:rPr>
        <w:t>onudbeni predračun«</w:t>
      </w:r>
      <w:r w:rsidR="002D1422">
        <w:rPr>
          <w:rFonts w:ascii="Barlow" w:eastAsia="Calibri" w:hAnsi="Barlow"/>
          <w:b/>
          <w:sz w:val="22"/>
          <w:szCs w:val="22"/>
          <w:lang w:eastAsia="en-US"/>
        </w:rPr>
        <w:t xml:space="preserve"> za posamezni sklop</w:t>
      </w:r>
      <w:r w:rsidRPr="008D2371">
        <w:rPr>
          <w:rFonts w:ascii="Barlow" w:eastAsia="Calibri" w:hAnsi="Barlow"/>
          <w:b/>
          <w:sz w:val="22"/>
          <w:szCs w:val="22"/>
          <w:lang w:eastAsia="en-US"/>
        </w:rPr>
        <w:t xml:space="preserve"> v .pdf datoteki, ki bo dostopen na javnem odpiranju ponudb.</w:t>
      </w:r>
    </w:p>
    <w:p w14:paraId="5477BE0A" w14:textId="77777777" w:rsidR="00F80ED5" w:rsidRPr="008D2371" w:rsidRDefault="00F80ED5"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p>
    <w:p w14:paraId="10C278BA"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r w:rsidRPr="008D2371">
        <w:rPr>
          <w:rFonts w:ascii="Barlow" w:hAnsi="Barlow" w:cs="Arial"/>
          <w:b/>
          <w:bCs/>
          <w:sz w:val="22"/>
          <w:szCs w:val="22"/>
          <w:lang w:eastAsia="en-US"/>
        </w:rPr>
        <w:t>2.3.</w:t>
      </w:r>
      <w:r w:rsidR="00E30D29" w:rsidRPr="008D2371">
        <w:rPr>
          <w:rFonts w:ascii="Barlow" w:hAnsi="Barlow" w:cs="Arial"/>
          <w:b/>
          <w:bCs/>
          <w:sz w:val="22"/>
          <w:szCs w:val="22"/>
          <w:lang w:eastAsia="en-US"/>
        </w:rPr>
        <w:t>5</w:t>
      </w:r>
      <w:r w:rsidRPr="008D2371">
        <w:rPr>
          <w:rFonts w:ascii="Barlow" w:hAnsi="Barlow" w:cs="Arial"/>
          <w:b/>
          <w:bCs/>
          <w:sz w:val="22"/>
          <w:szCs w:val="22"/>
          <w:lang w:eastAsia="en-US"/>
        </w:rPr>
        <w:t xml:space="preserve"> Ponudbena cena</w:t>
      </w:r>
      <w:bookmarkEnd w:id="95"/>
      <w:bookmarkEnd w:id="96"/>
      <w:bookmarkEnd w:id="97"/>
      <w:bookmarkEnd w:id="98"/>
      <w:bookmarkEnd w:id="99"/>
      <w:bookmarkEnd w:id="100"/>
      <w:bookmarkEnd w:id="101"/>
      <w:bookmarkEnd w:id="102"/>
    </w:p>
    <w:p w14:paraId="0F9E2B0D" w14:textId="77777777"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8D2371" w:rsidRDefault="00CB589D" w:rsidP="00CB589D">
      <w:pPr>
        <w:spacing w:line="260" w:lineRule="atLeast"/>
        <w:jc w:val="both"/>
        <w:rPr>
          <w:rFonts w:ascii="Barlow" w:hAnsi="Barlow" w:cs="Arial"/>
          <w:sz w:val="22"/>
          <w:szCs w:val="22"/>
          <w:lang w:eastAsia="en-US"/>
        </w:rPr>
      </w:pPr>
    </w:p>
    <w:p w14:paraId="38C0354C" w14:textId="4222DADD"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Ponudnik mora izpolniti vse postavke v predračunu. </w:t>
      </w:r>
      <w:r w:rsidR="00975DF9" w:rsidRPr="008D2371">
        <w:rPr>
          <w:rFonts w:ascii="Barlow" w:hAnsi="Barlow" w:cs="Arial"/>
          <w:sz w:val="22"/>
          <w:szCs w:val="22"/>
          <w:lang w:eastAsia="en-US"/>
        </w:rPr>
        <w:t>Če</w:t>
      </w:r>
      <w:r w:rsidRPr="008D2371">
        <w:rPr>
          <w:rFonts w:ascii="Barlow" w:hAnsi="Barlow" w:cs="Arial"/>
          <w:sz w:val="22"/>
          <w:szCs w:val="22"/>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8D2371" w:rsidRDefault="00CB589D" w:rsidP="00CB589D">
      <w:pPr>
        <w:spacing w:line="260" w:lineRule="atLeast"/>
        <w:jc w:val="both"/>
        <w:rPr>
          <w:rFonts w:ascii="Barlow" w:hAnsi="Barlow" w:cs="Arial"/>
          <w:sz w:val="22"/>
          <w:szCs w:val="22"/>
          <w:lang w:eastAsia="en-US"/>
        </w:rPr>
      </w:pPr>
    </w:p>
    <w:p w14:paraId="0B474780" w14:textId="77777777"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ponudnik katero izmed pozicij v ponudbenem predračunu ponuja zastonj, vpiše ceno »0,00 EUR«. </w:t>
      </w:r>
    </w:p>
    <w:p w14:paraId="488E9F1D" w14:textId="77777777" w:rsidR="00CB589D" w:rsidRPr="008D2371" w:rsidRDefault="00CB589D" w:rsidP="00CB589D">
      <w:pPr>
        <w:spacing w:line="260" w:lineRule="atLeast"/>
        <w:jc w:val="both"/>
        <w:rPr>
          <w:rFonts w:ascii="Barlow" w:hAnsi="Barlow" w:cs="Arial"/>
          <w:sz w:val="22"/>
          <w:szCs w:val="22"/>
          <w:lang w:eastAsia="en-US"/>
        </w:rPr>
      </w:pPr>
    </w:p>
    <w:p w14:paraId="227AFC6B" w14:textId="77777777"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Cene iz ponudbenega predračuna so fiksne do zaključka izvedbe predmeta naročila, če v pogodbi ni določeno drugače. </w:t>
      </w:r>
    </w:p>
    <w:p w14:paraId="63326963" w14:textId="77777777" w:rsidR="00CB589D" w:rsidRPr="008D2371" w:rsidRDefault="00CB589D" w:rsidP="00CB589D">
      <w:pPr>
        <w:spacing w:line="260" w:lineRule="atLeast"/>
        <w:jc w:val="both"/>
        <w:rPr>
          <w:rFonts w:ascii="Barlow" w:hAnsi="Barlow" w:cs="Arial"/>
          <w:sz w:val="22"/>
          <w:szCs w:val="22"/>
          <w:lang w:eastAsia="en-US"/>
        </w:rPr>
      </w:pPr>
    </w:p>
    <w:p w14:paraId="2754C23A" w14:textId="77777777" w:rsidR="008C6576" w:rsidRPr="008D2371" w:rsidRDefault="00CB589D" w:rsidP="008C6576">
      <w:pPr>
        <w:spacing w:line="260" w:lineRule="atLeast"/>
        <w:jc w:val="both"/>
        <w:rPr>
          <w:rFonts w:ascii="Barlow" w:eastAsia="Calibri" w:hAnsi="Barlow"/>
          <w:sz w:val="22"/>
          <w:szCs w:val="22"/>
          <w:lang w:eastAsia="en-US"/>
        </w:rPr>
      </w:pPr>
      <w:r w:rsidRPr="008D2371">
        <w:rPr>
          <w:rFonts w:ascii="Barlow" w:hAnsi="Barlow" w:cs="Arial"/>
          <w:sz w:val="22"/>
          <w:szCs w:val="22"/>
          <w:lang w:eastAsia="en-US"/>
        </w:rPr>
        <w:t xml:space="preserve">Davek na dodano vrednost mora biti prikazan posebej, v skladu z obrazcem ponudbenega predračuna in nato zajet v končni ponudbeni vrednosti v obrazcu ponudbe oziroma ponudbenega predračuna. </w:t>
      </w:r>
      <w:r w:rsidR="008C6576">
        <w:rPr>
          <w:rFonts w:ascii="Barlow" w:eastAsia="Calibri" w:hAnsi="Barlow"/>
          <w:sz w:val="22"/>
          <w:szCs w:val="22"/>
          <w:lang w:eastAsia="en-US"/>
        </w:rPr>
        <w:t>V kolikor ponudnik ni davčni zavezanec mora to jasno opredeliti na ponudbenem predračunu.</w:t>
      </w:r>
    </w:p>
    <w:p w14:paraId="79ABE30A" w14:textId="77777777" w:rsidR="008C6576" w:rsidRPr="008D2371" w:rsidRDefault="008C6576" w:rsidP="008C6576">
      <w:pPr>
        <w:spacing w:line="260" w:lineRule="atLeast"/>
        <w:jc w:val="both"/>
        <w:rPr>
          <w:rFonts w:ascii="Barlow" w:eastAsia="Calibri" w:hAnsi="Barlow"/>
          <w:sz w:val="22"/>
          <w:szCs w:val="22"/>
          <w:lang w:eastAsia="en-US"/>
        </w:rPr>
      </w:pPr>
    </w:p>
    <w:p w14:paraId="066C798A" w14:textId="77777777" w:rsidR="00C86C41" w:rsidRPr="008D2371" w:rsidRDefault="00C86C41" w:rsidP="00C86C41">
      <w:pPr>
        <w:spacing w:line="260" w:lineRule="atLeast"/>
        <w:jc w:val="both"/>
        <w:rPr>
          <w:rFonts w:ascii="Barlow" w:hAnsi="Barlow" w:cs="Arial"/>
          <w:sz w:val="22"/>
          <w:szCs w:val="22"/>
          <w:lang w:eastAsia="en-US"/>
        </w:rPr>
      </w:pPr>
    </w:p>
    <w:p w14:paraId="0A7F56C3" w14:textId="77777777" w:rsidR="0075039D" w:rsidRPr="008D2371"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sidRPr="008D2371">
        <w:rPr>
          <w:rFonts w:ascii="Barlow" w:hAnsi="Barlow" w:cs="Arial"/>
          <w:b/>
          <w:bCs/>
          <w:sz w:val="22"/>
          <w:szCs w:val="22"/>
          <w:lang w:eastAsia="en-US"/>
        </w:rPr>
        <w:t>2.3.6</w:t>
      </w:r>
      <w:r w:rsidR="0075039D" w:rsidRPr="008D2371">
        <w:rPr>
          <w:rFonts w:ascii="Barlow" w:hAnsi="Barlow" w:cs="Arial"/>
          <w:b/>
          <w:bCs/>
          <w:sz w:val="22"/>
          <w:szCs w:val="22"/>
          <w:lang w:eastAsia="en-US"/>
        </w:rPr>
        <w:t xml:space="preserve"> Označitev podatkov, ki pomenijo poslovno skrivnost</w:t>
      </w:r>
      <w:bookmarkEnd w:id="103"/>
    </w:p>
    <w:p w14:paraId="52303016" w14:textId="714826BE" w:rsidR="003835B1" w:rsidRPr="008D2371" w:rsidRDefault="003835B1" w:rsidP="003835B1">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ponudba vsebuje podatke, ki predstavljajo poslovno skrivnost skladno z 2. členom Zakona o poslovni skrivnosti (Uradni list RS, št. 22/19 - ZPosS), mora ponudnik v ponudbi </w:t>
      </w:r>
      <w:r w:rsidRPr="008D2371">
        <w:rPr>
          <w:rFonts w:ascii="Barlow" w:hAnsi="Barlow" w:cs="Arial"/>
          <w:b/>
          <w:bCs/>
          <w:sz w:val="22"/>
          <w:szCs w:val="22"/>
          <w:lang w:eastAsia="en-US"/>
        </w:rPr>
        <w:t xml:space="preserve">priložiti ustrezen sklep o določitvi podatkov, ki pomenijo poslovno skrivnost oziroma drug dokument v pisni obliki, </w:t>
      </w:r>
      <w:r w:rsidRPr="008D2371">
        <w:rPr>
          <w:rFonts w:ascii="Barlow" w:hAnsi="Barlow" w:cs="Arial"/>
          <w:sz w:val="22"/>
          <w:szCs w:val="22"/>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8D2371" w:rsidRDefault="003835B1" w:rsidP="003835B1">
      <w:pPr>
        <w:spacing w:line="260" w:lineRule="atLeast"/>
        <w:jc w:val="both"/>
        <w:rPr>
          <w:rFonts w:ascii="Barlow" w:hAnsi="Barlow" w:cs="Arial"/>
          <w:sz w:val="22"/>
          <w:szCs w:val="22"/>
          <w:lang w:eastAsia="en-US"/>
        </w:rPr>
      </w:pPr>
    </w:p>
    <w:p w14:paraId="3F806D0E" w14:textId="4E3338A9" w:rsidR="003835B1" w:rsidRPr="008D2371" w:rsidRDefault="003835B1" w:rsidP="003835B1">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ponudbo odda skupina ponudnikov, velja zahteva po predložitvi sklepa oziroma dokumenta iz prejšnjega odstavka za vsakega posameznega soponudnika, </w:t>
      </w:r>
      <w:r w:rsidR="00975DF9" w:rsidRPr="008D2371">
        <w:rPr>
          <w:rFonts w:ascii="Barlow" w:hAnsi="Barlow" w:cs="Arial"/>
          <w:sz w:val="22"/>
          <w:szCs w:val="22"/>
          <w:lang w:eastAsia="en-US"/>
        </w:rPr>
        <w:t>če</w:t>
      </w:r>
      <w:r w:rsidRPr="008D2371">
        <w:rPr>
          <w:rFonts w:ascii="Barlow" w:hAnsi="Barlow" w:cs="Arial"/>
          <w:sz w:val="22"/>
          <w:szCs w:val="22"/>
          <w:lang w:eastAsia="en-US"/>
        </w:rPr>
        <w:t xml:space="preserve"> poslovno skrivnost predstavljajo podatki v ponudbi, ki se nanašajo na soponudnika. </w:t>
      </w:r>
    </w:p>
    <w:p w14:paraId="3CE476CC" w14:textId="77777777" w:rsidR="003835B1" w:rsidRPr="008D2371" w:rsidRDefault="003835B1" w:rsidP="003835B1">
      <w:pPr>
        <w:spacing w:line="260" w:lineRule="atLeast"/>
        <w:jc w:val="both"/>
        <w:rPr>
          <w:rFonts w:ascii="Barlow" w:hAnsi="Barlow" w:cs="Arial"/>
          <w:sz w:val="22"/>
          <w:szCs w:val="22"/>
          <w:lang w:eastAsia="en-US"/>
        </w:rPr>
      </w:pPr>
    </w:p>
    <w:p w14:paraId="23AE393E" w14:textId="77777777" w:rsidR="003835B1" w:rsidRPr="008D2371" w:rsidRDefault="003835B1" w:rsidP="003835B1">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na posamezni strani pomeni poslovno skrivnost le določen podatek, mora biti to eksplicitno označeno. </w:t>
      </w:r>
    </w:p>
    <w:p w14:paraId="6DD6BDC9" w14:textId="77777777" w:rsidR="003835B1" w:rsidRPr="008D2371" w:rsidRDefault="003835B1" w:rsidP="003835B1">
      <w:pPr>
        <w:spacing w:line="260" w:lineRule="atLeast"/>
        <w:jc w:val="both"/>
        <w:rPr>
          <w:rFonts w:ascii="Barlow" w:hAnsi="Barlow" w:cs="Arial"/>
          <w:sz w:val="22"/>
          <w:szCs w:val="22"/>
          <w:lang w:eastAsia="en-US"/>
        </w:rPr>
      </w:pPr>
    </w:p>
    <w:p w14:paraId="623BC60C" w14:textId="77777777" w:rsidR="003835B1" w:rsidRPr="008D2371" w:rsidRDefault="003835B1" w:rsidP="003835B1">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8D2371" w:rsidRDefault="00632527" w:rsidP="003835B1">
      <w:pPr>
        <w:spacing w:line="260" w:lineRule="atLeast"/>
        <w:jc w:val="both"/>
        <w:rPr>
          <w:rFonts w:ascii="Barlow" w:hAnsi="Barlow" w:cs="Arial"/>
          <w:sz w:val="22"/>
          <w:szCs w:val="22"/>
          <w:lang w:eastAsia="en-US"/>
        </w:rPr>
      </w:pPr>
    </w:p>
    <w:p w14:paraId="1B29978B" w14:textId="77777777" w:rsidR="0075039D" w:rsidRPr="008D2371" w:rsidRDefault="0075039D" w:rsidP="003835B1">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11" w:name="_Toc156997251"/>
      <w:r w:rsidRPr="008D2371">
        <w:rPr>
          <w:rFonts w:ascii="Barlow" w:hAnsi="Barlow" w:cs="Arial"/>
          <w:b/>
          <w:bCs/>
          <w:sz w:val="22"/>
          <w:szCs w:val="22"/>
          <w:lang w:eastAsia="en-US"/>
        </w:rPr>
        <w:t>2.3.</w:t>
      </w:r>
      <w:r w:rsidR="00E30D29" w:rsidRPr="008D2371">
        <w:rPr>
          <w:rFonts w:ascii="Barlow" w:hAnsi="Barlow" w:cs="Arial"/>
          <w:b/>
          <w:bCs/>
          <w:sz w:val="22"/>
          <w:szCs w:val="22"/>
          <w:lang w:eastAsia="en-US"/>
        </w:rPr>
        <w:t>7</w:t>
      </w:r>
      <w:r w:rsidRPr="008D2371">
        <w:rPr>
          <w:rFonts w:ascii="Barlow" w:hAnsi="Barlow" w:cs="Arial"/>
          <w:b/>
          <w:bCs/>
          <w:sz w:val="22"/>
          <w:szCs w:val="22"/>
          <w:lang w:eastAsia="en-US"/>
        </w:rPr>
        <w:t xml:space="preserve"> Veljavnost ponudbe</w:t>
      </w:r>
      <w:bookmarkEnd w:id="104"/>
      <w:bookmarkEnd w:id="105"/>
      <w:bookmarkEnd w:id="106"/>
      <w:bookmarkEnd w:id="107"/>
      <w:bookmarkEnd w:id="108"/>
      <w:bookmarkEnd w:id="109"/>
      <w:bookmarkEnd w:id="110"/>
      <w:bookmarkEnd w:id="111"/>
    </w:p>
    <w:p w14:paraId="25A76A9E" w14:textId="77777777" w:rsidR="009943A6" w:rsidRPr="008D2371" w:rsidRDefault="0075039D" w:rsidP="00DE6F9E">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Ponudbe brez kakršnih koli popravkov in dopolnitev, razen v primerih iz petega odstavka 89. člena ZJN-3, morajo ostati v veljavi </w:t>
      </w:r>
      <w:r w:rsidR="00701196" w:rsidRPr="004635FB">
        <w:rPr>
          <w:rFonts w:ascii="Barlow" w:hAnsi="Barlow" w:cs="Arial"/>
          <w:b/>
          <w:bCs/>
          <w:sz w:val="22"/>
          <w:szCs w:val="22"/>
          <w:lang w:eastAsia="en-US"/>
        </w:rPr>
        <w:t xml:space="preserve">najmanj </w:t>
      </w:r>
      <w:r w:rsidR="00CB589D" w:rsidRPr="004635FB">
        <w:rPr>
          <w:rFonts w:ascii="Barlow" w:hAnsi="Barlow" w:cs="Arial"/>
          <w:b/>
          <w:bCs/>
          <w:sz w:val="22"/>
          <w:szCs w:val="22"/>
          <w:lang w:eastAsia="en-US"/>
        </w:rPr>
        <w:t>4 mesece</w:t>
      </w:r>
      <w:r w:rsidRPr="008D2371">
        <w:rPr>
          <w:rFonts w:ascii="Barlow" w:hAnsi="Barlow" w:cs="Arial"/>
          <w:sz w:val="22"/>
          <w:szCs w:val="22"/>
          <w:lang w:eastAsia="en-US"/>
        </w:rPr>
        <w:t xml:space="preserve"> po izteku roka za predložitev ponudb.</w:t>
      </w:r>
    </w:p>
    <w:p w14:paraId="73E06A73" w14:textId="77777777" w:rsidR="00FA5478" w:rsidRPr="008D2371" w:rsidRDefault="00FA5478"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12" w:name="_Toc130197584"/>
      <w:bookmarkStart w:id="113" w:name="_Toc130198085"/>
      <w:bookmarkStart w:id="114" w:name="_Toc130198145"/>
      <w:bookmarkStart w:id="115" w:name="_Toc130799606"/>
      <w:bookmarkStart w:id="116" w:name="_Toc132106377"/>
      <w:bookmarkStart w:id="117" w:name="_Toc132424991"/>
      <w:bookmarkStart w:id="118" w:name="_Toc132432240"/>
      <w:bookmarkStart w:id="119" w:name="_Toc156997253"/>
    </w:p>
    <w:p w14:paraId="0360B751" w14:textId="104E5AA9"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r w:rsidRPr="008D2371">
        <w:rPr>
          <w:rFonts w:ascii="Barlow" w:hAnsi="Barlow" w:cs="Arial"/>
          <w:b/>
          <w:bCs/>
          <w:sz w:val="22"/>
          <w:szCs w:val="22"/>
          <w:lang w:eastAsia="en-US"/>
        </w:rPr>
        <w:t>2.3.</w:t>
      </w:r>
      <w:r w:rsidR="00E6392A">
        <w:rPr>
          <w:rFonts w:ascii="Barlow" w:hAnsi="Barlow" w:cs="Arial"/>
          <w:b/>
          <w:bCs/>
          <w:sz w:val="22"/>
          <w:szCs w:val="22"/>
          <w:lang w:eastAsia="en-US"/>
        </w:rPr>
        <w:t>8</w:t>
      </w:r>
      <w:r w:rsidR="00DE6F9E" w:rsidRPr="008D2371">
        <w:rPr>
          <w:rFonts w:ascii="Barlow" w:hAnsi="Barlow" w:cs="Arial"/>
          <w:b/>
          <w:bCs/>
          <w:sz w:val="22"/>
          <w:szCs w:val="22"/>
          <w:lang w:eastAsia="en-US"/>
        </w:rPr>
        <w:t xml:space="preserve"> </w:t>
      </w:r>
      <w:r w:rsidRPr="008D2371">
        <w:rPr>
          <w:rFonts w:ascii="Barlow" w:hAnsi="Barlow" w:cs="Arial"/>
          <w:b/>
          <w:bCs/>
          <w:sz w:val="22"/>
          <w:szCs w:val="22"/>
          <w:lang w:eastAsia="en-US"/>
        </w:rPr>
        <w:t>Variantna ponudba</w:t>
      </w:r>
      <w:bookmarkEnd w:id="112"/>
      <w:bookmarkEnd w:id="113"/>
      <w:bookmarkEnd w:id="114"/>
      <w:bookmarkEnd w:id="115"/>
      <w:bookmarkEnd w:id="116"/>
      <w:bookmarkEnd w:id="117"/>
      <w:bookmarkEnd w:id="118"/>
      <w:bookmarkEnd w:id="119"/>
    </w:p>
    <w:p w14:paraId="30654384" w14:textId="77777777" w:rsidR="0075039D"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Variantne ponudbe niso dovoljene. </w:t>
      </w:r>
    </w:p>
    <w:p w14:paraId="37DBF56C" w14:textId="77777777" w:rsidR="0075039D" w:rsidRPr="009E7A13" w:rsidRDefault="0075039D" w:rsidP="00FB7DD3">
      <w:pPr>
        <w:spacing w:line="260" w:lineRule="atLeast"/>
        <w:jc w:val="both"/>
        <w:rPr>
          <w:rFonts w:ascii="Barlow" w:hAnsi="Barlow" w:cs="Arial"/>
          <w:sz w:val="22"/>
          <w:szCs w:val="22"/>
          <w:lang w:eastAsia="en-US"/>
        </w:rPr>
      </w:pPr>
    </w:p>
    <w:p w14:paraId="1E55E8A9" w14:textId="28F8BDF8" w:rsidR="00E140E4" w:rsidRPr="009E7A13" w:rsidRDefault="0075039D" w:rsidP="00FB7DD3">
      <w:pPr>
        <w:tabs>
          <w:tab w:val="num" w:pos="540"/>
        </w:tabs>
        <w:spacing w:line="260" w:lineRule="atLeast"/>
        <w:jc w:val="both"/>
        <w:rPr>
          <w:rFonts w:ascii="Barlow" w:hAnsi="Barlow" w:cs="Arial"/>
          <w:b/>
          <w:bCs/>
          <w:sz w:val="22"/>
          <w:szCs w:val="22"/>
          <w:lang w:eastAsia="en-US"/>
        </w:rPr>
      </w:pPr>
      <w:r w:rsidRPr="009E7A13">
        <w:rPr>
          <w:rFonts w:ascii="Barlow" w:hAnsi="Barlow" w:cs="Arial"/>
          <w:b/>
          <w:bCs/>
          <w:sz w:val="22"/>
          <w:szCs w:val="22"/>
          <w:lang w:eastAsia="en-US"/>
        </w:rPr>
        <w:t>2.3.</w:t>
      </w:r>
      <w:r w:rsidR="00E6392A">
        <w:rPr>
          <w:rFonts w:ascii="Barlow" w:hAnsi="Barlow" w:cs="Arial"/>
          <w:b/>
          <w:bCs/>
          <w:sz w:val="22"/>
          <w:szCs w:val="22"/>
          <w:lang w:eastAsia="en-US"/>
        </w:rPr>
        <w:t>9</w:t>
      </w:r>
      <w:r w:rsidRPr="009E7A13">
        <w:rPr>
          <w:rFonts w:ascii="Barlow" w:hAnsi="Barlow" w:cs="Arial"/>
          <w:b/>
          <w:bCs/>
          <w:sz w:val="22"/>
          <w:szCs w:val="22"/>
          <w:lang w:eastAsia="en-US"/>
        </w:rPr>
        <w:t xml:space="preserve"> Merila za izbiro ponudbe pri oddaji javnega naročila</w:t>
      </w:r>
    </w:p>
    <w:p w14:paraId="5BF00D6B" w14:textId="77777777" w:rsidR="00FF3B69" w:rsidRDefault="00FF3B69" w:rsidP="00FB7DD3">
      <w:pPr>
        <w:tabs>
          <w:tab w:val="num" w:pos="540"/>
        </w:tabs>
        <w:spacing w:line="260" w:lineRule="atLeast"/>
        <w:jc w:val="both"/>
        <w:rPr>
          <w:rFonts w:ascii="Barlow" w:hAnsi="Barlow" w:cs="Arial"/>
          <w:sz w:val="22"/>
          <w:szCs w:val="22"/>
          <w:lang w:eastAsia="en-US"/>
        </w:rPr>
      </w:pPr>
    </w:p>
    <w:p w14:paraId="500A6EEA" w14:textId="699C8BE3" w:rsidR="00FC67BF" w:rsidRPr="00FC67BF" w:rsidRDefault="00FC67BF" w:rsidP="00FB7DD3">
      <w:pPr>
        <w:tabs>
          <w:tab w:val="num" w:pos="540"/>
        </w:tabs>
        <w:spacing w:line="260" w:lineRule="atLeast"/>
        <w:jc w:val="both"/>
        <w:rPr>
          <w:rFonts w:ascii="Barlow" w:hAnsi="Barlow" w:cs="Arial"/>
          <w:b/>
          <w:bCs/>
          <w:sz w:val="22"/>
          <w:szCs w:val="22"/>
          <w:lang w:eastAsia="en-US"/>
        </w:rPr>
      </w:pPr>
      <w:r w:rsidRPr="00FC67BF">
        <w:rPr>
          <w:rFonts w:ascii="Barlow" w:hAnsi="Barlow" w:cs="Arial"/>
          <w:b/>
          <w:bCs/>
          <w:sz w:val="22"/>
          <w:szCs w:val="22"/>
          <w:lang w:eastAsia="en-US"/>
        </w:rPr>
        <w:t xml:space="preserve">SKUPNA MERILA </w:t>
      </w:r>
      <w:r w:rsidR="00EF0C44">
        <w:rPr>
          <w:rFonts w:ascii="Barlow" w:hAnsi="Barlow" w:cs="Arial"/>
          <w:b/>
          <w:bCs/>
          <w:sz w:val="22"/>
          <w:szCs w:val="22"/>
          <w:lang w:eastAsia="en-US"/>
        </w:rPr>
        <w:t>ZA</w:t>
      </w:r>
      <w:r w:rsidRPr="00FC67BF">
        <w:rPr>
          <w:rFonts w:ascii="Barlow" w:hAnsi="Barlow" w:cs="Arial"/>
          <w:b/>
          <w:bCs/>
          <w:sz w:val="22"/>
          <w:szCs w:val="22"/>
          <w:lang w:eastAsia="en-US"/>
        </w:rPr>
        <w:t xml:space="preserve"> VSEH 1</w:t>
      </w:r>
      <w:r w:rsidR="00412CB5">
        <w:rPr>
          <w:rFonts w:ascii="Barlow" w:hAnsi="Barlow" w:cs="Arial"/>
          <w:b/>
          <w:bCs/>
          <w:sz w:val="22"/>
          <w:szCs w:val="22"/>
          <w:lang w:eastAsia="en-US"/>
        </w:rPr>
        <w:t>0</w:t>
      </w:r>
      <w:r w:rsidRPr="00FC67BF">
        <w:rPr>
          <w:rFonts w:ascii="Barlow" w:hAnsi="Barlow" w:cs="Arial"/>
          <w:b/>
          <w:bCs/>
          <w:sz w:val="22"/>
          <w:szCs w:val="22"/>
          <w:lang w:eastAsia="en-US"/>
        </w:rPr>
        <w:t xml:space="preserve"> SKLOP</w:t>
      </w:r>
      <w:r w:rsidR="00EF0C44">
        <w:rPr>
          <w:rFonts w:ascii="Barlow" w:hAnsi="Barlow" w:cs="Arial"/>
          <w:b/>
          <w:bCs/>
          <w:sz w:val="22"/>
          <w:szCs w:val="22"/>
          <w:lang w:eastAsia="en-US"/>
        </w:rPr>
        <w:t>OV</w:t>
      </w:r>
    </w:p>
    <w:p w14:paraId="42D55036" w14:textId="2A204404" w:rsidR="00EC373F" w:rsidRDefault="004279C8" w:rsidP="004279C8">
      <w:pPr>
        <w:tabs>
          <w:tab w:val="num" w:pos="540"/>
        </w:tabs>
        <w:spacing w:line="260" w:lineRule="atLeast"/>
        <w:jc w:val="both"/>
        <w:rPr>
          <w:rFonts w:ascii="Barlow" w:hAnsi="Barlow" w:cs="Arial"/>
          <w:sz w:val="22"/>
          <w:szCs w:val="22"/>
          <w:lang w:eastAsia="en-US"/>
        </w:rPr>
      </w:pPr>
      <w:r w:rsidRPr="00FC67BF">
        <w:rPr>
          <w:rFonts w:ascii="Barlow" w:hAnsi="Barlow" w:cs="Arial"/>
          <w:sz w:val="22"/>
          <w:szCs w:val="22"/>
          <w:lang w:eastAsia="en-US"/>
        </w:rPr>
        <w:t>M</w:t>
      </w:r>
      <w:r w:rsidR="00541351" w:rsidRPr="00FC67BF">
        <w:rPr>
          <w:rFonts w:ascii="Barlow" w:hAnsi="Barlow" w:cs="Arial"/>
          <w:sz w:val="22"/>
          <w:szCs w:val="22"/>
          <w:lang w:eastAsia="en-US"/>
        </w:rPr>
        <w:t>eril</w:t>
      </w:r>
      <w:r w:rsidRPr="00FC67BF">
        <w:rPr>
          <w:rFonts w:ascii="Barlow" w:hAnsi="Barlow" w:cs="Arial"/>
          <w:sz w:val="22"/>
          <w:szCs w:val="22"/>
          <w:lang w:eastAsia="en-US"/>
        </w:rPr>
        <w:t xml:space="preserve">a so enaka v vseh sklopih. </w:t>
      </w:r>
      <w:r w:rsidR="00EC373F" w:rsidRPr="00FC67BF">
        <w:rPr>
          <w:rFonts w:ascii="Barlow" w:hAnsi="Barlow" w:cs="Arial"/>
          <w:sz w:val="22"/>
          <w:szCs w:val="22"/>
          <w:lang w:eastAsia="en-US"/>
        </w:rPr>
        <w:t>Naročnik</w:t>
      </w:r>
      <w:r w:rsidR="00EC373F" w:rsidRPr="00B1488F">
        <w:rPr>
          <w:rFonts w:ascii="Barlow" w:hAnsi="Barlow" w:cs="Arial"/>
          <w:sz w:val="22"/>
          <w:szCs w:val="22"/>
          <w:lang w:eastAsia="en-US"/>
        </w:rPr>
        <w:t xml:space="preserve"> bo </w:t>
      </w:r>
      <w:r w:rsidR="009E7A13" w:rsidRPr="00B1488F">
        <w:rPr>
          <w:rFonts w:ascii="Barlow" w:hAnsi="Barlow" w:cs="Arial"/>
          <w:sz w:val="22"/>
          <w:szCs w:val="22"/>
          <w:lang w:eastAsia="en-US"/>
        </w:rPr>
        <w:t xml:space="preserve">v vsakem sklopu </w:t>
      </w:r>
      <w:r w:rsidR="00EC373F" w:rsidRPr="00B1488F">
        <w:rPr>
          <w:rFonts w:ascii="Barlow" w:hAnsi="Barlow" w:cs="Arial"/>
          <w:sz w:val="22"/>
          <w:szCs w:val="22"/>
          <w:lang w:eastAsia="en-US"/>
        </w:rPr>
        <w:t xml:space="preserve">izbral ekonomsko najugodnejšo ponudbo (prvi odstavek 84. člena ZJN-3). </w:t>
      </w:r>
    </w:p>
    <w:p w14:paraId="1D28CF93" w14:textId="77777777" w:rsidR="00ED61F2" w:rsidRDefault="00ED61F2" w:rsidP="004279C8">
      <w:pPr>
        <w:tabs>
          <w:tab w:val="num" w:pos="540"/>
        </w:tabs>
        <w:spacing w:line="260" w:lineRule="atLeast"/>
        <w:jc w:val="both"/>
        <w:rPr>
          <w:rFonts w:ascii="Barlow" w:hAnsi="Barlow" w:cs="Arial"/>
          <w:sz w:val="22"/>
          <w:szCs w:val="22"/>
          <w:lang w:eastAsia="en-US"/>
        </w:rPr>
      </w:pPr>
    </w:p>
    <w:p w14:paraId="16C6D115" w14:textId="35AF7788" w:rsidR="00ED61F2" w:rsidRPr="0068400E" w:rsidRDefault="00D07D33" w:rsidP="00ED61F2">
      <w:pPr>
        <w:spacing w:line="260" w:lineRule="atLeast"/>
        <w:jc w:val="both"/>
        <w:rPr>
          <w:rFonts w:ascii="Barlow" w:hAnsi="Barlow" w:cs="Arial"/>
          <w:b/>
          <w:bCs/>
          <w:sz w:val="22"/>
          <w:szCs w:val="22"/>
          <w:lang w:eastAsia="en-US"/>
        </w:rPr>
      </w:pPr>
      <w:r w:rsidRPr="00BE1B61">
        <w:rPr>
          <w:rFonts w:ascii="Barlow" w:hAnsi="Barlow" w:cs="Arial"/>
          <w:b/>
          <w:bCs/>
          <w:sz w:val="22"/>
          <w:szCs w:val="22"/>
          <w:lang w:eastAsia="en-US"/>
        </w:rPr>
        <w:lastRenderedPageBreak/>
        <w:t>Pogoj za ponudnika (z</w:t>
      </w:r>
      <w:r w:rsidR="00ED61F2" w:rsidRPr="00BE1B61">
        <w:rPr>
          <w:rFonts w:ascii="Barlow" w:hAnsi="Barlow" w:cs="Arial"/>
          <w:b/>
          <w:bCs/>
          <w:sz w:val="22"/>
          <w:szCs w:val="22"/>
          <w:lang w:eastAsia="en-US"/>
        </w:rPr>
        <w:t>a vse sklope velja, da mora ponudnik zagotoviti najmanj eno vozilo in enega voznika za vsak posamezen sklop</w:t>
      </w:r>
      <w:r w:rsidRPr="00BE1B61">
        <w:rPr>
          <w:rFonts w:ascii="Barlow" w:hAnsi="Barlow" w:cs="Arial"/>
          <w:b/>
          <w:bCs/>
          <w:sz w:val="22"/>
          <w:szCs w:val="22"/>
          <w:lang w:eastAsia="en-US"/>
        </w:rPr>
        <w:t>)</w:t>
      </w:r>
      <w:r w:rsidR="00ED61F2" w:rsidRPr="00BE1B61">
        <w:rPr>
          <w:rFonts w:ascii="Barlow" w:hAnsi="Barlow" w:cs="Arial"/>
          <w:b/>
          <w:bCs/>
          <w:sz w:val="22"/>
          <w:szCs w:val="22"/>
          <w:lang w:eastAsia="en-US"/>
        </w:rPr>
        <w:t>.</w:t>
      </w:r>
      <w:r w:rsidR="00ED61F2" w:rsidRPr="0068400E">
        <w:rPr>
          <w:rFonts w:ascii="Barlow" w:hAnsi="Barlow" w:cs="Arial"/>
          <w:b/>
          <w:bCs/>
          <w:sz w:val="22"/>
          <w:szCs w:val="22"/>
          <w:lang w:eastAsia="en-US"/>
        </w:rPr>
        <w:t xml:space="preserve"> </w:t>
      </w:r>
    </w:p>
    <w:p w14:paraId="0C72FF96" w14:textId="77777777" w:rsidR="00EC373F" w:rsidRPr="00B1488F" w:rsidRDefault="00EC373F" w:rsidP="00EC373F">
      <w:pPr>
        <w:spacing w:line="260" w:lineRule="atLeast"/>
        <w:jc w:val="both"/>
        <w:rPr>
          <w:rFonts w:ascii="Barlow" w:hAnsi="Barlow" w:cs="Arial"/>
          <w:b/>
          <w:bCs/>
          <w:sz w:val="22"/>
          <w:szCs w:val="22"/>
          <w:lang w:eastAsia="en-US"/>
        </w:rPr>
      </w:pPr>
    </w:p>
    <w:p w14:paraId="32C3E5E0" w14:textId="749F40BB" w:rsidR="00EC373F" w:rsidRPr="008D2371" w:rsidRDefault="00122CBB" w:rsidP="00EC373F">
      <w:pPr>
        <w:spacing w:line="260" w:lineRule="atLeast"/>
        <w:jc w:val="both"/>
        <w:rPr>
          <w:rFonts w:ascii="Barlow" w:hAnsi="Barlow" w:cs="Arial"/>
          <w:sz w:val="22"/>
          <w:szCs w:val="22"/>
          <w:lang w:eastAsia="en-US"/>
        </w:rPr>
      </w:pPr>
      <w:r>
        <w:rPr>
          <w:rFonts w:ascii="Barlow" w:hAnsi="Barlow" w:cs="Arial"/>
          <w:sz w:val="22"/>
          <w:szCs w:val="22"/>
          <w:lang w:eastAsia="en-US"/>
        </w:rPr>
        <w:t xml:space="preserve"> </w:t>
      </w:r>
      <w:r w:rsidR="00EC373F" w:rsidRPr="008D2371">
        <w:rPr>
          <w:rFonts w:ascii="Barlow" w:hAnsi="Barlow" w:cs="Arial"/>
          <w:sz w:val="22"/>
          <w:szCs w:val="22"/>
          <w:lang w:eastAsia="en-US"/>
        </w:rPr>
        <w:t>Ekonomsko najugodnejša ponudba bo izbrana na podlagi točkovanja po merilih, kot sledi:</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EC373F" w:rsidRPr="008D2371" w14:paraId="43D57904" w14:textId="77777777" w:rsidTr="0015551A">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205687B0" w14:textId="77777777" w:rsidR="00EC373F" w:rsidRPr="008D2371" w:rsidRDefault="00EC373F" w:rsidP="00EC373F">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2A01F17" w14:textId="77777777" w:rsidR="00EC373F" w:rsidRPr="008D2371" w:rsidRDefault="00EC373F"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Največje možno število točk</w:t>
            </w:r>
          </w:p>
        </w:tc>
      </w:tr>
      <w:tr w:rsidR="00EC373F" w:rsidRPr="008D2371" w14:paraId="0F315BA3" w14:textId="77777777" w:rsidTr="0015551A">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F90691D" w14:textId="77777777"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21D7580" w14:textId="3AC75B97" w:rsidR="00EC373F" w:rsidRPr="008D2371" w:rsidRDefault="006674F1"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9</w:t>
            </w:r>
            <w:r w:rsidR="00EC373F" w:rsidRPr="008D2371">
              <w:rPr>
                <w:rFonts w:ascii="Barlow" w:hAnsi="Barlow" w:cs="Arial"/>
                <w:b/>
                <w:sz w:val="22"/>
                <w:szCs w:val="22"/>
                <w:lang w:eastAsia="en-US"/>
              </w:rPr>
              <w:t>0</w:t>
            </w:r>
          </w:p>
        </w:tc>
      </w:tr>
      <w:tr w:rsidR="00EC373F" w:rsidRPr="008D2371" w14:paraId="404EC6B0" w14:textId="77777777" w:rsidTr="0015551A">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73952F2A" w14:textId="79C74AC2"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T</w:t>
            </w:r>
            <w:r w:rsidRPr="008D2371">
              <w:rPr>
                <w:rFonts w:ascii="Barlow" w:hAnsi="Barlow" w:cs="Arial"/>
                <w:sz w:val="22"/>
                <w:szCs w:val="22"/>
                <w:vertAlign w:val="subscript"/>
                <w:lang w:eastAsia="en-US"/>
              </w:rPr>
              <w:t>REF</w:t>
            </w:r>
            <w:r w:rsidRPr="008D2371">
              <w:rPr>
                <w:rFonts w:ascii="Barlow" w:hAnsi="Barlow" w:cs="Arial"/>
                <w:sz w:val="22"/>
                <w:szCs w:val="22"/>
                <w:lang w:eastAsia="en-US"/>
              </w:rPr>
              <w:t xml:space="preserve"> – </w:t>
            </w:r>
            <w:r w:rsidR="006674F1" w:rsidRPr="008D2371">
              <w:rPr>
                <w:rFonts w:ascii="Barlow" w:hAnsi="Barlow" w:cs="Arial"/>
                <w:sz w:val="22"/>
                <w:szCs w:val="22"/>
                <w:lang w:eastAsia="en-US"/>
              </w:rPr>
              <w:t>socialno merilo</w:t>
            </w:r>
            <w:r w:rsidR="00BA12A8" w:rsidRPr="008D2371">
              <w:rPr>
                <w:rFonts w:ascii="Barlow" w:hAnsi="Barlow" w:cs="Arial"/>
                <w:sz w:val="22"/>
                <w:szCs w:val="22"/>
                <w:lang w:eastAsia="en-US"/>
              </w:rPr>
              <w:t xml:space="preserve"> (izkušnje </w:t>
            </w:r>
            <w:r w:rsidR="00244E30">
              <w:rPr>
                <w:rFonts w:ascii="Barlow" w:hAnsi="Barlow" w:cs="Arial"/>
                <w:sz w:val="22"/>
                <w:szCs w:val="22"/>
                <w:lang w:eastAsia="en-US"/>
              </w:rPr>
              <w:t>nominiran</w:t>
            </w:r>
            <w:r w:rsidR="00D07D33">
              <w:rPr>
                <w:rFonts w:ascii="Barlow" w:hAnsi="Barlow" w:cs="Arial"/>
                <w:sz w:val="22"/>
                <w:szCs w:val="22"/>
                <w:lang w:eastAsia="en-US"/>
              </w:rPr>
              <w:t>ega</w:t>
            </w:r>
            <w:r w:rsidR="00244E30">
              <w:rPr>
                <w:rFonts w:ascii="Barlow" w:hAnsi="Barlow" w:cs="Arial"/>
                <w:sz w:val="22"/>
                <w:szCs w:val="22"/>
                <w:lang w:eastAsia="en-US"/>
              </w:rPr>
              <w:t xml:space="preserve"> </w:t>
            </w:r>
            <w:r w:rsidR="00BA12A8" w:rsidRPr="008D2371">
              <w:rPr>
                <w:rFonts w:ascii="Barlow" w:hAnsi="Barlow" w:cs="Arial"/>
                <w:sz w:val="22"/>
                <w:szCs w:val="22"/>
                <w:lang w:eastAsia="en-US"/>
              </w:rPr>
              <w:t>voznik</w:t>
            </w:r>
            <w:r w:rsidR="0030717D">
              <w:rPr>
                <w:rFonts w:ascii="Barlow" w:hAnsi="Barlow" w:cs="Arial"/>
                <w:sz w:val="22"/>
                <w:szCs w:val="22"/>
                <w:lang w:eastAsia="en-US"/>
              </w:rPr>
              <w:t>a</w:t>
            </w:r>
            <w:r w:rsidR="00BA12A8" w:rsidRPr="008D2371">
              <w:rPr>
                <w:rFonts w:ascii="Barlow" w:hAnsi="Barlow" w:cs="Arial"/>
                <w:sz w:val="22"/>
                <w:szCs w:val="22"/>
                <w:lang w:eastAsia="en-US"/>
              </w:rPr>
              <w:t xml:space="preserve"> s prevozi invalidov) </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D3F4BE1" w14:textId="7324771F" w:rsidR="00EC373F" w:rsidRPr="008D2371" w:rsidRDefault="006674F1"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1</w:t>
            </w:r>
            <w:r w:rsidR="00EC373F" w:rsidRPr="008D2371">
              <w:rPr>
                <w:rFonts w:ascii="Barlow" w:hAnsi="Barlow" w:cs="Arial"/>
                <w:b/>
                <w:sz w:val="22"/>
                <w:szCs w:val="22"/>
                <w:lang w:eastAsia="en-US"/>
              </w:rPr>
              <w:t>0</w:t>
            </w:r>
          </w:p>
        </w:tc>
      </w:tr>
    </w:tbl>
    <w:p w14:paraId="29292083" w14:textId="77777777" w:rsidR="00EC373F" w:rsidRPr="008D2371" w:rsidRDefault="00EC373F" w:rsidP="00EC373F">
      <w:pPr>
        <w:spacing w:line="260" w:lineRule="atLeast"/>
        <w:jc w:val="both"/>
        <w:rPr>
          <w:rFonts w:ascii="Barlow" w:hAnsi="Barlow" w:cs="Arial"/>
          <w:sz w:val="22"/>
          <w:szCs w:val="22"/>
          <w:lang w:eastAsia="en-US"/>
        </w:rPr>
      </w:pPr>
    </w:p>
    <w:p w14:paraId="29D0FB83" w14:textId="77777777"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514D93BA" w14:textId="77777777" w:rsidR="00EC373F" w:rsidRPr="008D2371" w:rsidRDefault="00EC373F" w:rsidP="00EC373F">
      <w:pPr>
        <w:spacing w:line="260" w:lineRule="atLeast"/>
        <w:jc w:val="both"/>
        <w:rPr>
          <w:rFonts w:ascii="Barlow" w:hAnsi="Barlow" w:cs="Arial"/>
          <w:sz w:val="22"/>
          <w:szCs w:val="22"/>
          <w:lang w:eastAsia="en-US"/>
        </w:rPr>
      </w:pPr>
    </w:p>
    <w:p w14:paraId="282916D2" w14:textId="77777777" w:rsidR="00EC373F" w:rsidRPr="008D2371" w:rsidRDefault="00EC373F"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Skupno število točk se izračuna po formuli:</w:t>
      </w:r>
    </w:p>
    <w:p w14:paraId="4B5D3E5F" w14:textId="77777777" w:rsidR="00EC373F" w:rsidRPr="008D2371" w:rsidRDefault="00EC373F" w:rsidP="00EC373F">
      <w:pPr>
        <w:spacing w:line="260" w:lineRule="atLeast"/>
        <w:ind w:left="720"/>
        <w:jc w:val="center"/>
        <w:rPr>
          <w:rFonts w:ascii="Barlow" w:hAnsi="Barlow" w:cs="Arial"/>
          <w:b/>
          <w:sz w:val="22"/>
          <w:szCs w:val="22"/>
          <w:vertAlign w:val="subscript"/>
          <w:lang w:eastAsia="en-US"/>
        </w:rPr>
      </w:pPr>
      <w:r w:rsidRPr="008D2371">
        <w:rPr>
          <w:rFonts w:ascii="Barlow" w:hAnsi="Barlow" w:cs="Arial"/>
          <w:b/>
          <w:sz w:val="22"/>
          <w:szCs w:val="22"/>
          <w:lang w:eastAsia="en-US"/>
        </w:rPr>
        <w:t>T</w:t>
      </w:r>
      <w:r w:rsidRPr="008D2371">
        <w:rPr>
          <w:rFonts w:ascii="Barlow" w:hAnsi="Barlow" w:cs="Arial"/>
          <w:b/>
          <w:sz w:val="22"/>
          <w:szCs w:val="22"/>
          <w:vertAlign w:val="subscript"/>
          <w:lang w:eastAsia="en-US"/>
        </w:rPr>
        <w:t xml:space="preserve">SKUP = </w:t>
      </w:r>
      <w:r w:rsidRPr="008D2371">
        <w:rPr>
          <w:rFonts w:ascii="Barlow" w:hAnsi="Barlow" w:cs="Arial"/>
          <w:b/>
          <w:sz w:val="22"/>
          <w:szCs w:val="22"/>
          <w:lang w:eastAsia="en-US"/>
        </w:rPr>
        <w:t>T</w:t>
      </w:r>
      <w:r w:rsidRPr="008D2371">
        <w:rPr>
          <w:rFonts w:ascii="Barlow" w:hAnsi="Barlow" w:cs="Arial"/>
          <w:b/>
          <w:sz w:val="22"/>
          <w:szCs w:val="22"/>
          <w:vertAlign w:val="subscript"/>
          <w:lang w:eastAsia="en-US"/>
        </w:rPr>
        <w:t xml:space="preserve">C + </w:t>
      </w:r>
      <w:r w:rsidRPr="008D2371">
        <w:rPr>
          <w:rFonts w:ascii="Barlow" w:hAnsi="Barlow" w:cs="Arial"/>
          <w:b/>
          <w:sz w:val="22"/>
          <w:szCs w:val="22"/>
          <w:lang w:eastAsia="en-US"/>
        </w:rPr>
        <w:t>T</w:t>
      </w:r>
      <w:r w:rsidRPr="008D2371">
        <w:rPr>
          <w:rFonts w:ascii="Barlow" w:hAnsi="Barlow" w:cs="Arial"/>
          <w:b/>
          <w:sz w:val="22"/>
          <w:szCs w:val="22"/>
          <w:vertAlign w:val="subscript"/>
          <w:lang w:eastAsia="en-US"/>
        </w:rPr>
        <w:t>REF</w:t>
      </w:r>
    </w:p>
    <w:p w14:paraId="532E924F" w14:textId="77777777" w:rsidR="00EC373F" w:rsidRPr="008D2371" w:rsidRDefault="00EC373F" w:rsidP="00EC373F">
      <w:pPr>
        <w:spacing w:line="260" w:lineRule="atLeast"/>
        <w:jc w:val="both"/>
        <w:rPr>
          <w:rFonts w:ascii="Barlow" w:hAnsi="Barlow" w:cs="Arial"/>
          <w:sz w:val="22"/>
          <w:szCs w:val="22"/>
          <w:lang w:eastAsia="en-US"/>
        </w:rPr>
      </w:pPr>
    </w:p>
    <w:p w14:paraId="3CAFCBB3" w14:textId="77777777" w:rsidR="00EC373F" w:rsidRPr="008D2371" w:rsidRDefault="00EC373F" w:rsidP="00EC373F">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Vrednotenje posameznega merila za izbor:</w:t>
      </w:r>
    </w:p>
    <w:p w14:paraId="3F265430" w14:textId="77777777" w:rsidR="00EC373F" w:rsidRPr="008D2371" w:rsidRDefault="00EC373F" w:rsidP="00EC373F">
      <w:pPr>
        <w:spacing w:line="260" w:lineRule="atLeast"/>
        <w:jc w:val="both"/>
        <w:rPr>
          <w:rFonts w:ascii="Barlow" w:hAnsi="Barlow" w:cs="Arial"/>
          <w:b/>
          <w:sz w:val="22"/>
          <w:szCs w:val="22"/>
          <w:lang w:eastAsia="en-US"/>
        </w:rPr>
      </w:pPr>
    </w:p>
    <w:p w14:paraId="3C789E30" w14:textId="5BDE2AD9" w:rsidR="00EC373F" w:rsidRPr="008D2371" w:rsidRDefault="00EC373F" w:rsidP="00EC373F">
      <w:pPr>
        <w:spacing w:line="260" w:lineRule="atLeast"/>
        <w:jc w:val="both"/>
        <w:rPr>
          <w:rFonts w:ascii="Barlow" w:hAnsi="Barlow" w:cs="Arial"/>
          <w:b/>
          <w:sz w:val="22"/>
          <w:szCs w:val="22"/>
          <w:u w:val="single"/>
          <w:lang w:eastAsia="en-US"/>
        </w:rPr>
      </w:pPr>
      <w:r w:rsidRPr="008D2371">
        <w:rPr>
          <w:rFonts w:ascii="Barlow" w:hAnsi="Barlow" w:cs="Arial"/>
          <w:b/>
          <w:sz w:val="22"/>
          <w:szCs w:val="22"/>
          <w:u w:val="single"/>
          <w:lang w:eastAsia="en-US"/>
        </w:rPr>
        <w:t xml:space="preserve">1.Tc </w:t>
      </w:r>
      <w:r w:rsidR="00A15E13">
        <w:rPr>
          <w:rFonts w:ascii="Barlow" w:hAnsi="Barlow" w:cs="Arial"/>
          <w:b/>
          <w:sz w:val="22"/>
          <w:szCs w:val="22"/>
          <w:u w:val="single"/>
          <w:lang w:eastAsia="en-US"/>
        </w:rPr>
        <w:t>–</w:t>
      </w:r>
      <w:r w:rsidRPr="008D2371">
        <w:rPr>
          <w:rFonts w:ascii="Barlow" w:hAnsi="Barlow" w:cs="Arial"/>
          <w:b/>
          <w:sz w:val="22"/>
          <w:szCs w:val="22"/>
          <w:u w:val="single"/>
          <w:lang w:eastAsia="en-US"/>
        </w:rPr>
        <w:t xml:space="preserve"> Končna ponudbena vrednost (brez DDV):</w:t>
      </w:r>
    </w:p>
    <w:p w14:paraId="7A596EBA" w14:textId="603CD5BC"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Pri merilu se uporabi skupna ponudbena vrednost brez DDV. Ponudba, ki v primerjavi z ostalimi doseže najnižjo skupno ponudbeno vrednost, doseže največ </w:t>
      </w:r>
      <w:r w:rsidR="006674F1" w:rsidRPr="008D2371">
        <w:rPr>
          <w:rFonts w:ascii="Barlow" w:hAnsi="Barlow" w:cs="Arial"/>
          <w:sz w:val="22"/>
          <w:szCs w:val="22"/>
          <w:lang w:eastAsia="en-US"/>
        </w:rPr>
        <w:t>9</w:t>
      </w:r>
      <w:r w:rsidRPr="008D2371">
        <w:rPr>
          <w:rFonts w:ascii="Barlow" w:hAnsi="Barlow" w:cs="Arial"/>
          <w:sz w:val="22"/>
          <w:szCs w:val="22"/>
          <w:lang w:eastAsia="en-US"/>
        </w:rPr>
        <w:t>0 točk, ponudba z najvišjo skupno ponudbeno vrednostjo pa doseže najmanj točk.</w:t>
      </w:r>
    </w:p>
    <w:p w14:paraId="53F9C6DC" w14:textId="77777777" w:rsidR="00EC373F" w:rsidRPr="008D2371" w:rsidRDefault="00EC373F" w:rsidP="00EC373F">
      <w:pPr>
        <w:spacing w:line="260" w:lineRule="atLeast"/>
        <w:jc w:val="both"/>
        <w:rPr>
          <w:rFonts w:ascii="Barlow" w:hAnsi="Barlow" w:cs="Arial"/>
          <w:sz w:val="22"/>
          <w:szCs w:val="22"/>
          <w:lang w:eastAsia="en-US"/>
        </w:rPr>
      </w:pPr>
    </w:p>
    <w:p w14:paraId="304ED857" w14:textId="77777777"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Končna ponudbena vrednost -Tc se pri ocenjevanju točkuje kot sledi:</w:t>
      </w:r>
    </w:p>
    <w:p w14:paraId="5BCE4317" w14:textId="77777777" w:rsidR="00EC373F" w:rsidRPr="008D2371" w:rsidRDefault="00EC373F" w:rsidP="00EC373F">
      <w:pPr>
        <w:spacing w:line="260" w:lineRule="atLeast"/>
        <w:jc w:val="both"/>
        <w:rPr>
          <w:rFonts w:ascii="Barlow" w:hAnsi="Barlow" w:cs="Arial"/>
          <w:sz w:val="22"/>
          <w:szCs w:val="22"/>
          <w:lang w:eastAsia="en-US"/>
        </w:rPr>
      </w:pPr>
    </w:p>
    <w:p w14:paraId="12F0C01F" w14:textId="77777777" w:rsidR="00EC373F" w:rsidRPr="008D2371" w:rsidRDefault="00EC373F" w:rsidP="009674F1">
      <w:pPr>
        <w:numPr>
          <w:ilvl w:val="0"/>
          <w:numId w:val="32"/>
        </w:numPr>
        <w:spacing w:before="60" w:after="60" w:line="259" w:lineRule="auto"/>
        <w:jc w:val="both"/>
        <w:rPr>
          <w:rFonts w:ascii="Barlow" w:hAnsi="Barlow" w:cs="Arial"/>
          <w:sz w:val="22"/>
          <w:szCs w:val="22"/>
          <w:lang w:eastAsia="en-US"/>
        </w:rPr>
      </w:pPr>
      <w:r w:rsidRPr="008D2371">
        <w:rPr>
          <w:rFonts w:ascii="Barlow" w:hAnsi="Barlow" w:cs="Arial"/>
          <w:b/>
          <w:sz w:val="22"/>
          <w:szCs w:val="22"/>
          <w:lang w:eastAsia="en-US"/>
        </w:rPr>
        <w:t>C</w:t>
      </w:r>
      <w:r w:rsidRPr="008D2371">
        <w:rPr>
          <w:rFonts w:ascii="Barlow" w:hAnsi="Barlow" w:cs="Arial"/>
          <w:b/>
          <w:sz w:val="22"/>
          <w:szCs w:val="22"/>
          <w:vertAlign w:val="subscript"/>
          <w:lang w:eastAsia="en-US"/>
        </w:rPr>
        <w:t>min</w:t>
      </w:r>
      <w:r w:rsidRPr="008D2371">
        <w:rPr>
          <w:rFonts w:ascii="Barlow" w:hAnsi="Barlow" w:cs="Arial"/>
          <w:sz w:val="22"/>
          <w:szCs w:val="22"/>
          <w:lang w:eastAsia="en-US"/>
        </w:rPr>
        <w:t xml:space="preserve"> – najnižja končna ponudbena vrednost (brez DDV) izmed vseh vrednotenih ponudb</w:t>
      </w:r>
    </w:p>
    <w:p w14:paraId="390714EB" w14:textId="77777777" w:rsidR="00EC373F" w:rsidRPr="008D2371" w:rsidRDefault="00EC373F" w:rsidP="009674F1">
      <w:pPr>
        <w:numPr>
          <w:ilvl w:val="0"/>
          <w:numId w:val="32"/>
        </w:numPr>
        <w:spacing w:before="60" w:after="60" w:line="259" w:lineRule="auto"/>
        <w:jc w:val="both"/>
        <w:rPr>
          <w:rFonts w:ascii="Barlow" w:hAnsi="Barlow" w:cs="Arial"/>
          <w:sz w:val="22"/>
          <w:szCs w:val="22"/>
          <w:lang w:eastAsia="en-US"/>
        </w:rPr>
      </w:pPr>
      <w:r w:rsidRPr="008D2371">
        <w:rPr>
          <w:rFonts w:ascii="Barlow" w:hAnsi="Barlow" w:cs="Arial"/>
          <w:b/>
          <w:sz w:val="22"/>
          <w:szCs w:val="22"/>
          <w:lang w:eastAsia="en-US"/>
        </w:rPr>
        <w:t>C</w:t>
      </w:r>
      <w:r w:rsidRPr="008D2371">
        <w:rPr>
          <w:rFonts w:ascii="Barlow" w:hAnsi="Barlow" w:cs="Arial"/>
          <w:sz w:val="22"/>
          <w:szCs w:val="22"/>
          <w:lang w:eastAsia="en-US"/>
        </w:rPr>
        <w:t xml:space="preserve"> – končna ponudbena vrednost posamezne ocenjevane ponudbe (brez DDV)</w:t>
      </w:r>
    </w:p>
    <w:p w14:paraId="5FBA42ED" w14:textId="77777777" w:rsidR="00EC373F" w:rsidRPr="008D2371" w:rsidRDefault="00EC373F" w:rsidP="009674F1">
      <w:pPr>
        <w:numPr>
          <w:ilvl w:val="0"/>
          <w:numId w:val="32"/>
        </w:numPr>
        <w:spacing w:before="60" w:after="60" w:line="259" w:lineRule="auto"/>
        <w:jc w:val="both"/>
        <w:rPr>
          <w:rFonts w:ascii="Barlow" w:hAnsi="Barlow" w:cs="Arial"/>
          <w:sz w:val="22"/>
          <w:szCs w:val="22"/>
          <w:lang w:eastAsia="en-US"/>
        </w:rPr>
      </w:pPr>
      <w:r w:rsidRPr="008D2371">
        <w:rPr>
          <w:rFonts w:ascii="Barlow" w:hAnsi="Barlow" w:cs="Arial"/>
          <w:b/>
          <w:sz w:val="22"/>
          <w:szCs w:val="22"/>
          <w:lang w:eastAsia="en-US"/>
        </w:rPr>
        <w:t>T</w:t>
      </w:r>
      <w:r w:rsidRPr="008D2371">
        <w:rPr>
          <w:rFonts w:ascii="Barlow" w:hAnsi="Barlow" w:cs="Arial"/>
          <w:b/>
          <w:sz w:val="22"/>
          <w:szCs w:val="22"/>
          <w:vertAlign w:val="subscript"/>
          <w:lang w:eastAsia="en-US"/>
        </w:rPr>
        <w:t>C</w:t>
      </w:r>
      <w:r w:rsidRPr="008D2371">
        <w:rPr>
          <w:rFonts w:ascii="Barlow" w:hAnsi="Barlow" w:cs="Arial"/>
          <w:b/>
          <w:sz w:val="22"/>
          <w:szCs w:val="22"/>
          <w:lang w:eastAsia="en-US"/>
        </w:rPr>
        <w:t xml:space="preserve"> </w:t>
      </w:r>
      <w:r w:rsidRPr="008D2371">
        <w:rPr>
          <w:rFonts w:ascii="Barlow" w:hAnsi="Barlow" w:cs="Arial"/>
          <w:sz w:val="22"/>
          <w:szCs w:val="22"/>
          <w:lang w:eastAsia="en-US"/>
        </w:rPr>
        <w:t>– točke ocenjevanja posameznega ponudnika (točke se zaokrožijo na dve decimalki natančno, v skladu s pravili matematičnega zaokroževanja).</w:t>
      </w:r>
    </w:p>
    <w:p w14:paraId="07A669D9" w14:textId="77777777" w:rsidR="00EC373F" w:rsidRPr="008D2371" w:rsidRDefault="00EC373F" w:rsidP="00EC373F">
      <w:pPr>
        <w:spacing w:line="260" w:lineRule="atLeast"/>
        <w:jc w:val="both"/>
        <w:rPr>
          <w:rFonts w:ascii="Barlow" w:hAnsi="Barlow" w:cs="Arial"/>
          <w:sz w:val="22"/>
          <w:szCs w:val="22"/>
          <w:lang w:eastAsia="en-US"/>
        </w:rPr>
      </w:pPr>
    </w:p>
    <w:p w14:paraId="163764F4" w14:textId="77777777" w:rsidR="00EC373F" w:rsidRPr="008D2371" w:rsidRDefault="00EC373F"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Število točk za končno ponudbeno vrednost se izračuna po formuli:</w:t>
      </w:r>
    </w:p>
    <w:p w14:paraId="6628A42E" w14:textId="78B2A3E7" w:rsidR="00EC373F" w:rsidRPr="008D2371" w:rsidRDefault="00EC373F" w:rsidP="00EC373F">
      <w:pPr>
        <w:spacing w:before="60" w:after="60" w:line="260" w:lineRule="atLeast"/>
        <w:jc w:val="center"/>
        <w:rPr>
          <w:rFonts w:ascii="Barlow" w:hAnsi="Barlow" w:cs="Arial"/>
          <w:sz w:val="22"/>
          <w:szCs w:val="22"/>
          <w:lang w:eastAsia="en-US"/>
        </w:rPr>
      </w:pPr>
      <w:r w:rsidRPr="008D2371">
        <w:rPr>
          <w:rFonts w:ascii="Barlow" w:hAnsi="Barlow" w:cs="Arial"/>
          <w:b/>
          <w:sz w:val="22"/>
          <w:szCs w:val="22"/>
          <w:lang w:eastAsia="en-US"/>
        </w:rPr>
        <w:t>T</w:t>
      </w:r>
      <w:r w:rsidRPr="008D2371">
        <w:rPr>
          <w:rFonts w:ascii="Barlow" w:hAnsi="Barlow" w:cs="Arial"/>
          <w:b/>
          <w:sz w:val="22"/>
          <w:szCs w:val="22"/>
          <w:vertAlign w:val="subscript"/>
          <w:lang w:eastAsia="en-US"/>
        </w:rPr>
        <w:t>C</w:t>
      </w:r>
      <w:r w:rsidRPr="008D2371">
        <w:rPr>
          <w:rFonts w:ascii="Barlow" w:hAnsi="Barlow" w:cs="Arial"/>
          <w:b/>
          <w:sz w:val="22"/>
          <w:szCs w:val="22"/>
          <w:lang w:eastAsia="en-US"/>
        </w:rPr>
        <w:t xml:space="preserve"> = (C</w:t>
      </w:r>
      <w:r w:rsidRPr="008D2371">
        <w:rPr>
          <w:rFonts w:ascii="Barlow" w:hAnsi="Barlow" w:cs="Arial"/>
          <w:b/>
          <w:sz w:val="22"/>
          <w:szCs w:val="22"/>
          <w:vertAlign w:val="subscript"/>
          <w:lang w:eastAsia="en-US"/>
        </w:rPr>
        <w:t>min</w:t>
      </w:r>
      <w:r w:rsidRPr="008D2371">
        <w:rPr>
          <w:rFonts w:ascii="Barlow" w:hAnsi="Barlow" w:cs="Arial"/>
          <w:b/>
          <w:sz w:val="22"/>
          <w:szCs w:val="22"/>
          <w:lang w:eastAsia="en-US"/>
        </w:rPr>
        <w:t xml:space="preserve"> / C) * </w:t>
      </w:r>
      <w:r w:rsidR="006674F1" w:rsidRPr="008D2371">
        <w:rPr>
          <w:rFonts w:ascii="Barlow" w:hAnsi="Barlow" w:cs="Arial"/>
          <w:b/>
          <w:sz w:val="22"/>
          <w:szCs w:val="22"/>
          <w:lang w:eastAsia="en-US"/>
        </w:rPr>
        <w:t>9</w:t>
      </w:r>
      <w:r w:rsidRPr="008D2371">
        <w:rPr>
          <w:rFonts w:ascii="Barlow" w:hAnsi="Barlow" w:cs="Arial"/>
          <w:b/>
          <w:sz w:val="22"/>
          <w:szCs w:val="22"/>
          <w:lang w:eastAsia="en-US"/>
        </w:rPr>
        <w:t>0</w:t>
      </w:r>
    </w:p>
    <w:p w14:paraId="402F53C0" w14:textId="77777777" w:rsidR="00EC373F" w:rsidRPr="008D2371" w:rsidRDefault="00EC373F" w:rsidP="00EC373F">
      <w:pPr>
        <w:spacing w:line="260" w:lineRule="atLeast"/>
        <w:jc w:val="both"/>
        <w:rPr>
          <w:rFonts w:ascii="Barlow" w:hAnsi="Barlow" w:cs="Arial"/>
          <w:sz w:val="22"/>
          <w:szCs w:val="22"/>
          <w:lang w:eastAsia="en-US"/>
        </w:rPr>
      </w:pPr>
    </w:p>
    <w:p w14:paraId="72ACBAD3" w14:textId="751EA517" w:rsidR="00EC373F" w:rsidRPr="008D2371" w:rsidRDefault="00EC373F" w:rsidP="00EC373F">
      <w:pPr>
        <w:spacing w:line="260" w:lineRule="atLeast"/>
        <w:jc w:val="both"/>
        <w:rPr>
          <w:rFonts w:ascii="Barlow" w:hAnsi="Barlow" w:cs="Arial"/>
          <w:b/>
          <w:sz w:val="22"/>
          <w:szCs w:val="22"/>
          <w:u w:val="single"/>
          <w:lang w:eastAsia="en-US"/>
        </w:rPr>
      </w:pPr>
      <w:r w:rsidRPr="008D2371">
        <w:rPr>
          <w:rFonts w:ascii="Barlow" w:hAnsi="Barlow" w:cs="Arial"/>
          <w:b/>
          <w:sz w:val="22"/>
          <w:szCs w:val="22"/>
          <w:u w:val="single"/>
          <w:lang w:eastAsia="en-US"/>
        </w:rPr>
        <w:t>2. T</w:t>
      </w:r>
      <w:r w:rsidRPr="008D2371">
        <w:rPr>
          <w:rFonts w:ascii="Barlow" w:hAnsi="Barlow" w:cs="Arial"/>
          <w:b/>
          <w:sz w:val="22"/>
          <w:szCs w:val="22"/>
          <w:u w:val="single"/>
          <w:vertAlign w:val="subscript"/>
          <w:lang w:eastAsia="en-US"/>
        </w:rPr>
        <w:t xml:space="preserve">REF– </w:t>
      </w:r>
      <w:r w:rsidR="00BA12A8" w:rsidRPr="008D2371">
        <w:rPr>
          <w:rFonts w:ascii="Barlow" w:hAnsi="Barlow" w:cs="Arial"/>
          <w:b/>
          <w:sz w:val="22"/>
          <w:szCs w:val="22"/>
          <w:u w:val="single"/>
          <w:lang w:eastAsia="en-US"/>
        </w:rPr>
        <w:t>izkušnje voznik</w:t>
      </w:r>
      <w:r w:rsidR="00D07D33">
        <w:rPr>
          <w:rFonts w:ascii="Barlow" w:hAnsi="Barlow" w:cs="Arial"/>
          <w:b/>
          <w:sz w:val="22"/>
          <w:szCs w:val="22"/>
          <w:u w:val="single"/>
          <w:lang w:eastAsia="en-US"/>
        </w:rPr>
        <w:t>a</w:t>
      </w:r>
      <w:r w:rsidR="00BA12A8" w:rsidRPr="008D2371">
        <w:rPr>
          <w:rFonts w:ascii="Barlow" w:hAnsi="Barlow" w:cs="Arial"/>
          <w:b/>
          <w:sz w:val="22"/>
          <w:szCs w:val="22"/>
          <w:u w:val="single"/>
          <w:lang w:eastAsia="en-US"/>
        </w:rPr>
        <w:t xml:space="preserve"> s prevozi </w:t>
      </w:r>
      <w:r w:rsidR="003F2421" w:rsidRPr="003F2421">
        <w:rPr>
          <w:rFonts w:ascii="Barlow" w:hAnsi="Barlow" w:cs="Arial"/>
          <w:b/>
          <w:sz w:val="22"/>
          <w:szCs w:val="22"/>
          <w:u w:val="single"/>
          <w:lang w:eastAsia="en-US"/>
        </w:rPr>
        <w:t>gibalno oviranih oseb</w:t>
      </w:r>
      <w:r w:rsidRPr="008D2371">
        <w:rPr>
          <w:rFonts w:ascii="Barlow" w:hAnsi="Barlow" w:cs="Arial"/>
          <w:b/>
          <w:sz w:val="22"/>
          <w:szCs w:val="22"/>
          <w:u w:val="single"/>
          <w:lang w:eastAsia="en-US"/>
        </w:rPr>
        <w:t>:</w:t>
      </w:r>
    </w:p>
    <w:p w14:paraId="678814D4" w14:textId="77777777" w:rsidR="00EC373F" w:rsidRPr="008D2371" w:rsidRDefault="00EC373F" w:rsidP="00EC373F">
      <w:pPr>
        <w:spacing w:line="260" w:lineRule="atLeast"/>
        <w:jc w:val="both"/>
        <w:rPr>
          <w:rFonts w:ascii="Barlow" w:hAnsi="Barlow" w:cs="Arial"/>
          <w:b/>
          <w:sz w:val="22"/>
          <w:szCs w:val="22"/>
          <w:lang w:eastAsia="en-US"/>
        </w:rPr>
      </w:pPr>
    </w:p>
    <w:p w14:paraId="6A9403AC" w14:textId="0E0E178C"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V okviru merila T</w:t>
      </w:r>
      <w:r w:rsidRPr="008D2371">
        <w:rPr>
          <w:rFonts w:ascii="Barlow" w:hAnsi="Barlow" w:cs="Arial"/>
          <w:sz w:val="22"/>
          <w:szCs w:val="22"/>
          <w:vertAlign w:val="subscript"/>
          <w:lang w:eastAsia="en-US"/>
        </w:rPr>
        <w:t>REF–</w:t>
      </w:r>
      <w:r w:rsidR="00BD5517">
        <w:rPr>
          <w:rFonts w:ascii="Barlow" w:hAnsi="Barlow" w:cs="Arial"/>
          <w:sz w:val="22"/>
          <w:szCs w:val="22"/>
          <w:vertAlign w:val="subscript"/>
          <w:lang w:eastAsia="en-US"/>
        </w:rPr>
        <w:t xml:space="preserve"> </w:t>
      </w:r>
      <w:r w:rsidR="00BA12A8" w:rsidRPr="008D2371">
        <w:rPr>
          <w:rFonts w:ascii="Barlow" w:hAnsi="Barlow" w:cs="Arial"/>
          <w:sz w:val="22"/>
          <w:szCs w:val="22"/>
          <w:lang w:eastAsia="en-US"/>
        </w:rPr>
        <w:t xml:space="preserve">izkušnje voznikov s prevozi </w:t>
      </w:r>
      <w:r w:rsidR="003F2421">
        <w:rPr>
          <w:rFonts w:ascii="Barlow" w:hAnsi="Barlow" w:cs="Arial"/>
          <w:bCs/>
          <w:sz w:val="22"/>
          <w:szCs w:val="22"/>
          <w:lang w:eastAsia="en-US"/>
        </w:rPr>
        <w:t>gibalno oviranih oseb</w:t>
      </w:r>
      <w:r w:rsidR="00BA12A8" w:rsidRPr="008D2371">
        <w:rPr>
          <w:rFonts w:ascii="Barlow" w:hAnsi="Barlow" w:cs="Arial"/>
          <w:sz w:val="22"/>
          <w:szCs w:val="22"/>
          <w:lang w:eastAsia="en-US"/>
        </w:rPr>
        <w:t xml:space="preserve"> </w:t>
      </w:r>
      <w:r w:rsidRPr="008D2371">
        <w:rPr>
          <w:rFonts w:ascii="Barlow" w:hAnsi="Barlow" w:cs="Arial"/>
          <w:sz w:val="22"/>
          <w:szCs w:val="22"/>
          <w:lang w:eastAsia="en-US"/>
        </w:rPr>
        <w:t xml:space="preserve">se ponudniku lahko dodeli največ </w:t>
      </w:r>
      <w:r w:rsidR="00BA12A8" w:rsidRPr="008D2371">
        <w:rPr>
          <w:rFonts w:ascii="Barlow" w:hAnsi="Barlow" w:cs="Arial"/>
          <w:sz w:val="22"/>
          <w:szCs w:val="22"/>
          <w:lang w:eastAsia="en-US"/>
        </w:rPr>
        <w:t>1</w:t>
      </w:r>
      <w:r w:rsidRPr="008D2371">
        <w:rPr>
          <w:rFonts w:ascii="Barlow" w:hAnsi="Barlow" w:cs="Arial"/>
          <w:sz w:val="22"/>
          <w:szCs w:val="22"/>
          <w:lang w:eastAsia="en-US"/>
        </w:rPr>
        <w:t>0 točk, in sicer ponudniku</w:t>
      </w:r>
      <w:r w:rsidR="00A15E13">
        <w:rPr>
          <w:rFonts w:ascii="Barlow" w:hAnsi="Barlow" w:cs="Arial"/>
          <w:sz w:val="22"/>
          <w:szCs w:val="22"/>
          <w:lang w:eastAsia="en-US"/>
        </w:rPr>
        <w:t xml:space="preserve">, ki nominira voznika, </w:t>
      </w:r>
      <w:r w:rsidR="00012AC5">
        <w:rPr>
          <w:rFonts w:ascii="Barlow" w:hAnsi="Barlow" w:cs="Arial"/>
          <w:sz w:val="22"/>
          <w:szCs w:val="22"/>
          <w:lang w:eastAsia="en-US"/>
        </w:rPr>
        <w:t>ki</w:t>
      </w:r>
      <w:r w:rsidR="00A15E13">
        <w:rPr>
          <w:rFonts w:ascii="Barlow" w:hAnsi="Barlow" w:cs="Arial"/>
          <w:sz w:val="22"/>
          <w:szCs w:val="22"/>
          <w:lang w:eastAsia="en-US"/>
        </w:rPr>
        <w:t xml:space="preserve"> ima več kot eno leto izkušenj </w:t>
      </w:r>
      <w:r w:rsidR="00C47677">
        <w:rPr>
          <w:rFonts w:ascii="Barlow" w:hAnsi="Barlow" w:cs="Arial"/>
          <w:sz w:val="22"/>
          <w:szCs w:val="22"/>
          <w:lang w:eastAsia="en-US"/>
        </w:rPr>
        <w:t xml:space="preserve">s </w:t>
      </w:r>
      <w:r w:rsidR="003124C9">
        <w:rPr>
          <w:rFonts w:ascii="Barlow" w:hAnsi="Barlow" w:cs="Arial"/>
          <w:sz w:val="22"/>
          <w:szCs w:val="22"/>
          <w:lang w:eastAsia="en-US"/>
        </w:rPr>
        <w:t>prevoz</w:t>
      </w:r>
      <w:r w:rsidR="00D94E76">
        <w:rPr>
          <w:rFonts w:ascii="Barlow" w:hAnsi="Barlow" w:cs="Arial"/>
          <w:sz w:val="22"/>
          <w:szCs w:val="22"/>
          <w:lang w:eastAsia="en-US"/>
        </w:rPr>
        <w:t>i</w:t>
      </w:r>
      <w:r w:rsidR="003124C9">
        <w:rPr>
          <w:rFonts w:ascii="Barlow" w:hAnsi="Barlow" w:cs="Arial"/>
          <w:sz w:val="22"/>
          <w:szCs w:val="22"/>
          <w:lang w:eastAsia="en-US"/>
        </w:rPr>
        <w:t xml:space="preserve"> gibalno oviranih oseb. </w:t>
      </w:r>
    </w:p>
    <w:p w14:paraId="28653AB1" w14:textId="3B4ECF91" w:rsidR="00EC373F" w:rsidRPr="008D2371" w:rsidRDefault="00EC373F" w:rsidP="00EC373F">
      <w:pPr>
        <w:spacing w:line="260" w:lineRule="atLeast"/>
        <w:jc w:val="both"/>
        <w:rPr>
          <w:rFonts w:ascii="Barlow" w:hAnsi="Barlow" w:cs="Arial"/>
          <w:bCs/>
          <w:sz w:val="22"/>
          <w:szCs w:val="22"/>
          <w:lang w:eastAsia="en-US"/>
        </w:rPr>
      </w:pPr>
    </w:p>
    <w:p w14:paraId="2C24E5AA" w14:textId="7BBA253F" w:rsidR="00AD53B5" w:rsidRPr="008D2371" w:rsidRDefault="00BA12A8" w:rsidP="00EC373F">
      <w:pPr>
        <w:spacing w:line="260" w:lineRule="atLeast"/>
        <w:jc w:val="both"/>
        <w:rPr>
          <w:rFonts w:ascii="Barlow" w:hAnsi="Barlow" w:cs="Arial"/>
          <w:bCs/>
          <w:sz w:val="22"/>
          <w:szCs w:val="22"/>
          <w:lang w:eastAsia="en-US"/>
        </w:rPr>
      </w:pPr>
      <w:r w:rsidRPr="008D2371">
        <w:rPr>
          <w:rFonts w:ascii="Barlow" w:hAnsi="Barlow" w:cs="Arial"/>
          <w:bCs/>
          <w:sz w:val="22"/>
          <w:szCs w:val="22"/>
          <w:lang w:eastAsia="en-US"/>
        </w:rPr>
        <w:t xml:space="preserve">Organizirani prevoz </w:t>
      </w:r>
      <w:r w:rsidR="00D36AC1">
        <w:rPr>
          <w:rFonts w:ascii="Barlow" w:hAnsi="Barlow" w:cs="Arial"/>
          <w:bCs/>
          <w:sz w:val="22"/>
          <w:szCs w:val="22"/>
          <w:lang w:eastAsia="en-US"/>
        </w:rPr>
        <w:t>gibalno oviranih oseb</w:t>
      </w:r>
      <w:r w:rsidRPr="008D2371">
        <w:rPr>
          <w:rFonts w:ascii="Barlow" w:hAnsi="Barlow" w:cs="Arial"/>
          <w:bCs/>
          <w:sz w:val="22"/>
          <w:szCs w:val="22"/>
          <w:lang w:eastAsia="en-US"/>
        </w:rPr>
        <w:t xml:space="preserve"> pomeni prevoz enega ali več </w:t>
      </w:r>
      <w:r w:rsidR="003F2421">
        <w:rPr>
          <w:rFonts w:ascii="Barlow" w:hAnsi="Barlow" w:cs="Arial"/>
          <w:bCs/>
          <w:sz w:val="22"/>
          <w:szCs w:val="22"/>
          <w:lang w:eastAsia="en-US"/>
        </w:rPr>
        <w:t>gibalno oviranih oseb</w:t>
      </w:r>
      <w:r w:rsidRPr="008D2371">
        <w:rPr>
          <w:rFonts w:ascii="Barlow" w:hAnsi="Barlow" w:cs="Arial"/>
          <w:bCs/>
          <w:sz w:val="22"/>
          <w:szCs w:val="22"/>
          <w:lang w:eastAsia="en-US"/>
        </w:rPr>
        <w:t>, ki se je</w:t>
      </w:r>
      <w:r w:rsidR="00204956" w:rsidRPr="008D2371">
        <w:rPr>
          <w:rFonts w:ascii="Barlow" w:hAnsi="Barlow" w:cs="Arial"/>
          <w:bCs/>
          <w:sz w:val="22"/>
          <w:szCs w:val="22"/>
          <w:lang w:eastAsia="en-US"/>
        </w:rPr>
        <w:t xml:space="preserve"> periodično</w:t>
      </w:r>
      <w:r w:rsidRPr="008D2371">
        <w:rPr>
          <w:rFonts w:ascii="Barlow" w:hAnsi="Barlow" w:cs="Arial"/>
          <w:bCs/>
          <w:sz w:val="22"/>
          <w:szCs w:val="22"/>
          <w:lang w:eastAsia="en-US"/>
        </w:rPr>
        <w:t xml:space="preserve"> opravljal za</w:t>
      </w:r>
      <w:r w:rsidR="00204956" w:rsidRPr="008D2371">
        <w:rPr>
          <w:rFonts w:ascii="Barlow" w:hAnsi="Barlow" w:cs="Arial"/>
          <w:bCs/>
          <w:sz w:val="22"/>
          <w:szCs w:val="22"/>
          <w:lang w:eastAsia="en-US"/>
        </w:rPr>
        <w:t xml:space="preserve"> </w:t>
      </w:r>
      <w:r w:rsidRPr="008D2371">
        <w:rPr>
          <w:rFonts w:ascii="Barlow" w:hAnsi="Barlow" w:cs="Arial"/>
          <w:bCs/>
          <w:sz w:val="22"/>
          <w:szCs w:val="22"/>
          <w:lang w:eastAsia="en-US"/>
        </w:rPr>
        <w:t xml:space="preserve">naročnika, v zadnjih </w:t>
      </w:r>
      <w:r w:rsidR="00026C9B">
        <w:rPr>
          <w:rFonts w:ascii="Barlow" w:hAnsi="Barlow" w:cs="Arial"/>
          <w:bCs/>
          <w:sz w:val="22"/>
          <w:szCs w:val="22"/>
          <w:lang w:eastAsia="en-US"/>
        </w:rPr>
        <w:t xml:space="preserve">treh </w:t>
      </w:r>
      <w:r w:rsidRPr="008D2371">
        <w:rPr>
          <w:rFonts w:ascii="Barlow" w:hAnsi="Barlow" w:cs="Arial"/>
          <w:bCs/>
          <w:sz w:val="22"/>
          <w:szCs w:val="22"/>
          <w:lang w:eastAsia="en-US"/>
        </w:rPr>
        <w:t>letih pred objavo tega javnega naročila</w:t>
      </w:r>
      <w:r w:rsidR="00AD53B5" w:rsidRPr="008D2371">
        <w:rPr>
          <w:rFonts w:ascii="Barlow" w:hAnsi="Barlow" w:cs="Arial"/>
          <w:bCs/>
          <w:sz w:val="22"/>
          <w:szCs w:val="22"/>
          <w:lang w:eastAsia="en-US"/>
        </w:rPr>
        <w:t xml:space="preserve">, in sicer z vozili kategorije M1 z obliko nadgradnje »SH – vozilo z dostopom za invalidski voziček«. </w:t>
      </w:r>
    </w:p>
    <w:p w14:paraId="67CCC5E0" w14:textId="77777777" w:rsidR="00AD53B5" w:rsidRPr="008D2371" w:rsidRDefault="00AD53B5" w:rsidP="00EC373F">
      <w:pPr>
        <w:spacing w:line="260" w:lineRule="atLeast"/>
        <w:jc w:val="both"/>
        <w:rPr>
          <w:rFonts w:ascii="Barlow" w:hAnsi="Barlow" w:cs="Arial"/>
          <w:bCs/>
          <w:sz w:val="22"/>
          <w:szCs w:val="22"/>
          <w:lang w:eastAsia="en-US"/>
        </w:rPr>
      </w:pPr>
    </w:p>
    <w:p w14:paraId="4E89639A" w14:textId="77777777" w:rsidR="00EC373F" w:rsidRPr="00BE1B61"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bCs/>
          <w:sz w:val="22"/>
          <w:szCs w:val="22"/>
          <w:lang w:eastAsia="en-US"/>
        </w:rPr>
      </w:pPr>
      <w:r w:rsidRPr="00BE1B61">
        <w:rPr>
          <w:rFonts w:ascii="Barlow" w:hAnsi="Barlow" w:cs="Arial"/>
          <w:b/>
          <w:bCs/>
          <w:sz w:val="22"/>
          <w:szCs w:val="22"/>
          <w:lang w:eastAsia="en-US"/>
        </w:rPr>
        <w:t>DOKAZILO:</w:t>
      </w:r>
    </w:p>
    <w:p w14:paraId="07BEF9D8" w14:textId="0EFDB5C1" w:rsidR="00EC373F" w:rsidRPr="008D2371"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bCs/>
          <w:sz w:val="22"/>
          <w:szCs w:val="22"/>
          <w:lang w:eastAsia="en-US"/>
        </w:rPr>
      </w:pPr>
      <w:r w:rsidRPr="00BE1B61">
        <w:rPr>
          <w:rFonts w:ascii="Barlow" w:hAnsi="Barlow" w:cs="Arial"/>
          <w:b/>
          <w:bCs/>
          <w:sz w:val="22"/>
          <w:szCs w:val="22"/>
          <w:lang w:eastAsia="en-US"/>
        </w:rPr>
        <w:t xml:space="preserve">Ponudnik mora </w:t>
      </w:r>
      <w:r w:rsidR="00204956" w:rsidRPr="00BE1B61">
        <w:rPr>
          <w:rFonts w:ascii="Barlow" w:hAnsi="Barlow" w:cs="Arial"/>
          <w:b/>
          <w:bCs/>
          <w:sz w:val="22"/>
          <w:szCs w:val="22"/>
          <w:lang w:eastAsia="en-US"/>
        </w:rPr>
        <w:t>na seznamu nominiranih kadrov (voznikov) označiti, ali vsak posamezni kader izpolnjuje pogoj glede zahtevanih izkušenj za merila (ime in priimek voznika v povezavi z navedbo izkušenj – naročnik, obdobje izvedbe od – do, kategorija vozila, ki se je uporabljalo</w:t>
      </w:r>
      <w:r w:rsidR="00673047" w:rsidRPr="00BE1B61">
        <w:rPr>
          <w:rFonts w:ascii="Barlow" w:hAnsi="Barlow" w:cs="Arial"/>
          <w:b/>
          <w:bCs/>
          <w:sz w:val="22"/>
          <w:szCs w:val="22"/>
          <w:lang w:eastAsia="en-US"/>
        </w:rPr>
        <w:t>.</w:t>
      </w:r>
    </w:p>
    <w:p w14:paraId="356003B9" w14:textId="77777777" w:rsidR="00204956" w:rsidRPr="008D2371" w:rsidRDefault="00204956" w:rsidP="00EC373F">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bCs/>
          <w:sz w:val="22"/>
          <w:szCs w:val="22"/>
          <w:lang w:eastAsia="en-US"/>
        </w:rPr>
      </w:pPr>
    </w:p>
    <w:p w14:paraId="3AF6CFCC" w14:textId="3360AEBE" w:rsidR="00EC373F" w:rsidRPr="008D2371" w:rsidRDefault="00204956" w:rsidP="00EC373F">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bo navedene reference preveril sam, pri referenčnem naročniku. Če to ne bo možno, naročnik posamezne reference ne bo upošteval. </w:t>
      </w:r>
    </w:p>
    <w:p w14:paraId="298E9B47" w14:textId="77777777" w:rsidR="00EC373F" w:rsidRPr="008D2371" w:rsidRDefault="00EC373F" w:rsidP="00EC373F">
      <w:pPr>
        <w:keepNext/>
        <w:numPr>
          <w:ilvl w:val="1"/>
          <w:numId w:val="0"/>
        </w:numPr>
        <w:tabs>
          <w:tab w:val="num" w:pos="720"/>
        </w:tabs>
        <w:spacing w:line="260" w:lineRule="atLeast"/>
        <w:ind w:left="1259" w:hanging="539"/>
        <w:jc w:val="both"/>
        <w:outlineLvl w:val="1"/>
        <w:rPr>
          <w:rFonts w:ascii="Barlow" w:hAnsi="Barlow" w:cs="Arial"/>
          <w:b/>
          <w:bCs/>
          <w:iCs/>
          <w:sz w:val="22"/>
          <w:szCs w:val="22"/>
        </w:rPr>
      </w:pPr>
    </w:p>
    <w:p w14:paraId="1F7C15A9" w14:textId="77777777" w:rsidR="00CE7EB5" w:rsidRPr="008D2371" w:rsidRDefault="00CE7EB5" w:rsidP="004D7C28">
      <w:pPr>
        <w:spacing w:line="260" w:lineRule="atLeast"/>
        <w:jc w:val="both"/>
        <w:rPr>
          <w:rFonts w:ascii="Barlow" w:hAnsi="Barlow" w:cs="Arial"/>
          <w:sz w:val="22"/>
          <w:szCs w:val="22"/>
          <w:lang w:eastAsia="en-US"/>
        </w:rPr>
      </w:pPr>
    </w:p>
    <w:p w14:paraId="3A637B33" w14:textId="36325760" w:rsidR="0075039D" w:rsidRPr="008D2371" w:rsidRDefault="0075039D" w:rsidP="004D7C28">
      <w:pPr>
        <w:keepNext/>
        <w:numPr>
          <w:ilvl w:val="1"/>
          <w:numId w:val="0"/>
        </w:numPr>
        <w:tabs>
          <w:tab w:val="num" w:pos="720"/>
        </w:tabs>
        <w:spacing w:line="260" w:lineRule="atLeast"/>
        <w:jc w:val="both"/>
        <w:outlineLvl w:val="1"/>
        <w:rPr>
          <w:rFonts w:ascii="Barlow" w:hAnsi="Barlow" w:cs="Arial"/>
          <w:sz w:val="22"/>
          <w:szCs w:val="22"/>
          <w:lang w:eastAsia="en-US"/>
        </w:rPr>
      </w:pPr>
      <w:r w:rsidRPr="008D2371">
        <w:rPr>
          <w:rFonts w:ascii="Barlow" w:hAnsi="Barlow" w:cs="Arial"/>
          <w:b/>
          <w:bCs/>
          <w:iCs/>
          <w:sz w:val="22"/>
          <w:szCs w:val="22"/>
        </w:rPr>
        <w:lastRenderedPageBreak/>
        <w:t>2.3.</w:t>
      </w:r>
      <w:r w:rsidR="00E30D29" w:rsidRPr="008D2371">
        <w:rPr>
          <w:rFonts w:ascii="Barlow" w:hAnsi="Barlow" w:cs="Arial"/>
          <w:b/>
          <w:bCs/>
          <w:iCs/>
          <w:sz w:val="22"/>
          <w:szCs w:val="22"/>
        </w:rPr>
        <w:t>1</w:t>
      </w:r>
      <w:r w:rsidR="00887C95">
        <w:rPr>
          <w:rFonts w:ascii="Barlow" w:hAnsi="Barlow" w:cs="Arial"/>
          <w:b/>
          <w:bCs/>
          <w:iCs/>
          <w:sz w:val="22"/>
          <w:szCs w:val="22"/>
        </w:rPr>
        <w:t>0</w:t>
      </w:r>
      <w:r w:rsidRPr="008D2371">
        <w:rPr>
          <w:rFonts w:ascii="Barlow" w:hAnsi="Barlow" w:cs="Arial"/>
          <w:b/>
          <w:bCs/>
          <w:iCs/>
          <w:sz w:val="22"/>
          <w:szCs w:val="22"/>
        </w:rPr>
        <w:t xml:space="preserve"> Oddaja javnega naročila</w:t>
      </w:r>
    </w:p>
    <w:p w14:paraId="157A2D98" w14:textId="444EC26F" w:rsidR="0075039D" w:rsidRPr="008D2371" w:rsidRDefault="0075039D" w:rsidP="004D7C28">
      <w:pPr>
        <w:spacing w:line="260" w:lineRule="atLeast"/>
        <w:jc w:val="both"/>
        <w:rPr>
          <w:rFonts w:ascii="Barlow" w:hAnsi="Barlow" w:cs="Arial"/>
          <w:sz w:val="22"/>
          <w:szCs w:val="22"/>
          <w:lang w:eastAsia="en-US"/>
        </w:rPr>
      </w:pPr>
      <w:r w:rsidRPr="008D2371">
        <w:rPr>
          <w:rFonts w:ascii="Barlow" w:hAnsi="Barlow" w:cs="Arial"/>
          <w:sz w:val="22"/>
          <w:szCs w:val="22"/>
          <w:lang w:eastAsia="en-US"/>
        </w:rPr>
        <w:t>Naročnik bo po opravljenem pregledu ponudb izbral po</w:t>
      </w:r>
      <w:r w:rsidR="00C01E7C" w:rsidRPr="008D2371">
        <w:rPr>
          <w:rFonts w:ascii="Barlow" w:hAnsi="Barlow" w:cs="Arial"/>
          <w:sz w:val="22"/>
          <w:szCs w:val="22"/>
          <w:lang w:eastAsia="en-US"/>
        </w:rPr>
        <w:t>nudbo v skladu z meril</w:t>
      </w:r>
      <w:r w:rsidR="00DA0181" w:rsidRPr="008D2371">
        <w:rPr>
          <w:rFonts w:ascii="Barlow" w:hAnsi="Barlow" w:cs="Arial"/>
          <w:sz w:val="22"/>
          <w:szCs w:val="22"/>
          <w:lang w:eastAsia="en-US"/>
        </w:rPr>
        <w:t>i</w:t>
      </w:r>
      <w:r w:rsidR="009526C7" w:rsidRPr="008D2371">
        <w:rPr>
          <w:rFonts w:ascii="Barlow" w:hAnsi="Barlow" w:cs="Arial"/>
          <w:sz w:val="22"/>
          <w:szCs w:val="22"/>
          <w:lang w:eastAsia="en-US"/>
        </w:rPr>
        <w:t xml:space="preserve"> iz 2.3.</w:t>
      </w:r>
      <w:r w:rsidR="00197093">
        <w:rPr>
          <w:rFonts w:ascii="Barlow" w:hAnsi="Barlow" w:cs="Arial"/>
          <w:sz w:val="22"/>
          <w:szCs w:val="22"/>
          <w:lang w:eastAsia="en-US"/>
        </w:rPr>
        <w:t>9</w:t>
      </w:r>
      <w:r w:rsidRPr="008D2371">
        <w:rPr>
          <w:rFonts w:ascii="Barlow" w:hAnsi="Barlow" w:cs="Arial"/>
          <w:sz w:val="22"/>
          <w:szCs w:val="22"/>
          <w:lang w:eastAsia="en-US"/>
        </w:rPr>
        <w:t xml:space="preserve"> točke teh navodil in sklenil pogodbo s ponudnikom, ki je oddal najugodnejšo ponudbo</w:t>
      </w:r>
      <w:r w:rsidR="00D07D33">
        <w:rPr>
          <w:rFonts w:ascii="Barlow" w:hAnsi="Barlow" w:cs="Arial"/>
          <w:sz w:val="22"/>
          <w:szCs w:val="22"/>
          <w:lang w:eastAsia="en-US"/>
        </w:rPr>
        <w:t xml:space="preserve"> za posamezni sklop</w:t>
      </w:r>
      <w:r w:rsidRPr="008D2371">
        <w:rPr>
          <w:rFonts w:ascii="Barlow" w:hAnsi="Barlow" w:cs="Arial"/>
          <w:sz w:val="22"/>
          <w:szCs w:val="22"/>
          <w:lang w:eastAsia="en-US"/>
        </w:rPr>
        <w:t>.</w:t>
      </w:r>
    </w:p>
    <w:p w14:paraId="0B33E070" w14:textId="77777777" w:rsidR="0075039D" w:rsidRPr="008D2371" w:rsidRDefault="0075039D" w:rsidP="00FB7DD3">
      <w:pPr>
        <w:spacing w:line="260" w:lineRule="atLeast"/>
        <w:jc w:val="both"/>
        <w:rPr>
          <w:rFonts w:ascii="Barlow" w:hAnsi="Barlow" w:cs="Arial"/>
          <w:sz w:val="22"/>
          <w:szCs w:val="22"/>
          <w:lang w:eastAsia="en-US"/>
        </w:rPr>
      </w:pPr>
    </w:p>
    <w:p w14:paraId="6035CF59"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bo podpisano odločitev o oddaji naročila objavil na portalu javnih naročil, skladno z desetim odstavkom 90. člena ZJN-3. </w:t>
      </w:r>
    </w:p>
    <w:p w14:paraId="0B607F0C" w14:textId="77777777" w:rsidR="0075039D" w:rsidRPr="008D2371" w:rsidRDefault="0075039D" w:rsidP="00FB7DD3">
      <w:pPr>
        <w:spacing w:line="260" w:lineRule="atLeast"/>
        <w:jc w:val="both"/>
        <w:rPr>
          <w:rFonts w:ascii="Barlow" w:hAnsi="Barlow" w:cs="Arial"/>
          <w:sz w:val="22"/>
          <w:szCs w:val="22"/>
          <w:lang w:eastAsia="en-US"/>
        </w:rPr>
      </w:pPr>
    </w:p>
    <w:p w14:paraId="0FF6B08D"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V skladu z 90. členom ZJN-3 lahko naročnik:</w:t>
      </w:r>
    </w:p>
    <w:p w14:paraId="05DFC5C0" w14:textId="2EABFE2F" w:rsidR="0075039D" w:rsidRPr="008D2371" w:rsidRDefault="0075039D"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do roka za oddajo ponudb kadarkoli ustavi postopek javnega naročila (prvi odstavek 90. člena ZJN-3),</w:t>
      </w:r>
    </w:p>
    <w:p w14:paraId="74B216E3" w14:textId="174314E3" w:rsidR="0075039D" w:rsidRPr="008D2371" w:rsidRDefault="0075039D"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 vseh stopnjah postopka po izteku roka za odpiranje ponudb zavrne vse ponudbe (peti odstavek 90. člena ZJN-3), </w:t>
      </w:r>
    </w:p>
    <w:p w14:paraId="6F24EEE2" w14:textId="03850AB5" w:rsidR="007F7FA8" w:rsidRPr="008D2371" w:rsidRDefault="0075039D"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do pravnomočnosti odločitve o oddaji javnega naročila z namenom odprave nezakonitosti svojo odločitev spremeni ali sprejme novo odločitev (šesti odstavek 90. člena ZJN-3),</w:t>
      </w:r>
    </w:p>
    <w:p w14:paraId="76ED4E02" w14:textId="21F864BF" w:rsidR="0075039D" w:rsidRPr="008D2371" w:rsidRDefault="0075039D"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Default="00A274D2" w:rsidP="00DA77BF">
      <w:pPr>
        <w:spacing w:line="260" w:lineRule="atLeast"/>
        <w:jc w:val="both"/>
        <w:rPr>
          <w:rFonts w:ascii="Barlow" w:hAnsi="Barlow" w:cs="Arial"/>
          <w:sz w:val="22"/>
          <w:szCs w:val="22"/>
          <w:lang w:eastAsia="en-US"/>
        </w:rPr>
      </w:pPr>
    </w:p>
    <w:p w14:paraId="30B03E88" w14:textId="7468BA6A" w:rsidR="003A233B" w:rsidRPr="0004233F" w:rsidRDefault="007B18A2" w:rsidP="00DA77BF">
      <w:pPr>
        <w:spacing w:line="260" w:lineRule="atLeast"/>
        <w:jc w:val="both"/>
        <w:rPr>
          <w:rFonts w:ascii="Barlow" w:hAnsi="Barlow" w:cs="Arial"/>
          <w:b/>
          <w:bCs/>
          <w:sz w:val="22"/>
          <w:szCs w:val="22"/>
          <w:lang w:eastAsia="en-US"/>
        </w:rPr>
      </w:pPr>
      <w:r w:rsidRPr="0004233F">
        <w:rPr>
          <w:rFonts w:ascii="Barlow" w:hAnsi="Barlow" w:cs="Arial"/>
          <w:b/>
          <w:bCs/>
          <w:sz w:val="22"/>
          <w:szCs w:val="22"/>
          <w:lang w:eastAsia="en-US"/>
        </w:rPr>
        <w:t>Javno naročilo bo oddano za vsak pos</w:t>
      </w:r>
      <w:r w:rsidR="007C5E7C" w:rsidRPr="0004233F">
        <w:rPr>
          <w:rFonts w:ascii="Barlow" w:hAnsi="Barlow" w:cs="Arial"/>
          <w:b/>
          <w:bCs/>
          <w:sz w:val="22"/>
          <w:szCs w:val="22"/>
          <w:lang w:eastAsia="en-US"/>
        </w:rPr>
        <w:t>amezen sklop</w:t>
      </w:r>
      <w:r w:rsidR="003A233B" w:rsidRPr="0004233F">
        <w:rPr>
          <w:rFonts w:ascii="Barlow" w:hAnsi="Barlow" w:cs="Arial"/>
          <w:b/>
          <w:bCs/>
          <w:sz w:val="22"/>
          <w:szCs w:val="22"/>
          <w:lang w:eastAsia="en-US"/>
        </w:rPr>
        <w:t>, za katere</w:t>
      </w:r>
      <w:r w:rsidR="007C5E7C" w:rsidRPr="0004233F">
        <w:rPr>
          <w:rFonts w:ascii="Barlow" w:hAnsi="Barlow" w:cs="Arial"/>
          <w:b/>
          <w:bCs/>
          <w:sz w:val="22"/>
          <w:szCs w:val="22"/>
          <w:lang w:eastAsia="en-US"/>
        </w:rPr>
        <w:t>ga</w:t>
      </w:r>
      <w:r w:rsidR="003A233B" w:rsidRPr="0004233F">
        <w:rPr>
          <w:rFonts w:ascii="Barlow" w:hAnsi="Barlow" w:cs="Arial"/>
          <w:b/>
          <w:bCs/>
          <w:sz w:val="22"/>
          <w:szCs w:val="22"/>
          <w:lang w:eastAsia="en-US"/>
        </w:rPr>
        <w:t xml:space="preserve"> bo prejet</w:t>
      </w:r>
      <w:r w:rsidR="007C5E7C" w:rsidRPr="0004233F">
        <w:rPr>
          <w:rFonts w:ascii="Barlow" w:hAnsi="Barlow" w:cs="Arial"/>
          <w:b/>
          <w:bCs/>
          <w:sz w:val="22"/>
          <w:szCs w:val="22"/>
          <w:lang w:eastAsia="en-US"/>
        </w:rPr>
        <w:t>a</w:t>
      </w:r>
      <w:r w:rsidR="00C10A1D" w:rsidRPr="0004233F">
        <w:rPr>
          <w:rFonts w:ascii="Barlow" w:hAnsi="Barlow" w:cs="Arial"/>
          <w:b/>
          <w:bCs/>
          <w:sz w:val="22"/>
          <w:szCs w:val="22"/>
          <w:lang w:eastAsia="en-US"/>
        </w:rPr>
        <w:t xml:space="preserve"> </w:t>
      </w:r>
      <w:r w:rsidR="0020416E" w:rsidRPr="0004233F">
        <w:rPr>
          <w:rFonts w:ascii="Barlow" w:hAnsi="Barlow" w:cs="Arial"/>
          <w:b/>
          <w:bCs/>
          <w:sz w:val="22"/>
          <w:szCs w:val="22"/>
          <w:lang w:eastAsia="en-US"/>
        </w:rPr>
        <w:t>dopustna</w:t>
      </w:r>
      <w:r w:rsidR="003A233B" w:rsidRPr="0004233F">
        <w:rPr>
          <w:rFonts w:ascii="Barlow" w:hAnsi="Barlow" w:cs="Arial"/>
          <w:b/>
          <w:bCs/>
          <w:sz w:val="22"/>
          <w:szCs w:val="22"/>
          <w:lang w:eastAsia="en-US"/>
        </w:rPr>
        <w:t xml:space="preserve"> ponudb</w:t>
      </w:r>
      <w:r w:rsidR="0020416E" w:rsidRPr="0004233F">
        <w:rPr>
          <w:rFonts w:ascii="Barlow" w:hAnsi="Barlow" w:cs="Arial"/>
          <w:b/>
          <w:bCs/>
          <w:sz w:val="22"/>
          <w:szCs w:val="22"/>
          <w:lang w:eastAsia="en-US"/>
        </w:rPr>
        <w:t>a</w:t>
      </w:r>
      <w:r w:rsidR="003A233B" w:rsidRPr="0004233F">
        <w:rPr>
          <w:rFonts w:ascii="Barlow" w:hAnsi="Barlow" w:cs="Arial"/>
          <w:b/>
          <w:bCs/>
          <w:sz w:val="22"/>
          <w:szCs w:val="22"/>
          <w:lang w:eastAsia="en-US"/>
        </w:rPr>
        <w:t>.</w:t>
      </w:r>
    </w:p>
    <w:p w14:paraId="7DFA8C1A" w14:textId="77777777" w:rsidR="003A233B" w:rsidRPr="008D2371" w:rsidRDefault="003A233B" w:rsidP="00DA77BF">
      <w:pPr>
        <w:spacing w:line="260" w:lineRule="atLeast"/>
        <w:jc w:val="both"/>
        <w:rPr>
          <w:rFonts w:ascii="Barlow" w:hAnsi="Barlow" w:cs="Arial"/>
          <w:sz w:val="22"/>
          <w:szCs w:val="22"/>
          <w:lang w:eastAsia="en-US"/>
        </w:rPr>
      </w:pPr>
    </w:p>
    <w:p w14:paraId="2A83753F" w14:textId="1C85FDE2" w:rsidR="00E30D29" w:rsidRPr="008D2371" w:rsidRDefault="00E30D29" w:rsidP="00FB7DD3">
      <w:pPr>
        <w:keepNext/>
        <w:numPr>
          <w:ilvl w:val="1"/>
          <w:numId w:val="0"/>
        </w:numPr>
        <w:tabs>
          <w:tab w:val="num" w:pos="720"/>
        </w:tabs>
        <w:spacing w:line="260" w:lineRule="atLeast"/>
        <w:jc w:val="both"/>
        <w:outlineLvl w:val="1"/>
        <w:rPr>
          <w:rFonts w:ascii="Barlow" w:hAnsi="Barlow" w:cs="Arial"/>
          <w:b/>
          <w:bCs/>
          <w:iCs/>
          <w:sz w:val="22"/>
          <w:szCs w:val="22"/>
        </w:rPr>
      </w:pPr>
      <w:r w:rsidRPr="008D2371">
        <w:rPr>
          <w:rFonts w:ascii="Barlow" w:hAnsi="Barlow" w:cs="Arial"/>
          <w:b/>
          <w:bCs/>
          <w:iCs/>
          <w:sz w:val="22"/>
          <w:szCs w:val="22"/>
        </w:rPr>
        <w:t>2.3.1</w:t>
      </w:r>
      <w:r w:rsidR="00887C95">
        <w:rPr>
          <w:rFonts w:ascii="Barlow" w:hAnsi="Barlow" w:cs="Arial"/>
          <w:b/>
          <w:bCs/>
          <w:iCs/>
          <w:sz w:val="22"/>
          <w:szCs w:val="22"/>
        </w:rPr>
        <w:t>1</w:t>
      </w:r>
      <w:r w:rsidRPr="008D2371">
        <w:rPr>
          <w:rFonts w:ascii="Barlow" w:hAnsi="Barlow" w:cs="Arial"/>
          <w:b/>
          <w:bCs/>
          <w:iCs/>
          <w:sz w:val="22"/>
          <w:szCs w:val="22"/>
        </w:rPr>
        <w:t xml:space="preserve"> Pravila za sporočanje</w:t>
      </w:r>
    </w:p>
    <w:p w14:paraId="1035C9DB" w14:textId="20038D31" w:rsidR="004C12CE" w:rsidRPr="008D2371" w:rsidRDefault="004C12CE" w:rsidP="004C12CE">
      <w:pPr>
        <w:keepNext/>
        <w:tabs>
          <w:tab w:val="left" w:pos="720"/>
        </w:tabs>
        <w:suppressAutoHyphens/>
        <w:spacing w:line="260" w:lineRule="atLeast"/>
        <w:jc w:val="both"/>
        <w:rPr>
          <w:rFonts w:ascii="Barlow" w:hAnsi="Barlow" w:cs="Arial"/>
          <w:b/>
          <w:kern w:val="1"/>
          <w:sz w:val="22"/>
          <w:szCs w:val="22"/>
          <w:lang w:eastAsia="ar-SA"/>
        </w:rPr>
      </w:pPr>
      <w:bookmarkStart w:id="120" w:name="_Toc534192815"/>
      <w:bookmarkStart w:id="121" w:name="_Toc534026534"/>
      <w:r w:rsidRPr="008D2371">
        <w:rPr>
          <w:rFonts w:ascii="Barlow" w:hAnsi="Barlow" w:cs="Arial"/>
          <w:sz w:val="22"/>
          <w:szCs w:val="22"/>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8D2371">
        <w:rPr>
          <w:rFonts w:ascii="Barlow" w:hAnsi="Barlow" w:cs="Arial"/>
          <w:sz w:val="22"/>
          <w:szCs w:val="22"/>
          <w:lang w:eastAsia="ar-SA"/>
        </w:rPr>
        <w:t>če</w:t>
      </w:r>
      <w:r w:rsidRPr="008D2371">
        <w:rPr>
          <w:rFonts w:ascii="Barlow" w:hAnsi="Barlow" w:cs="Arial"/>
          <w:sz w:val="22"/>
          <w:szCs w:val="22"/>
          <w:lang w:eastAsia="ar-SA"/>
        </w:rPr>
        <w:t xml:space="preserve"> je to možno, oziroma preko elektronskega naslova, ki je bil naveden/uporabljen pri elektronski oddaji ponudb v sistemu e-JN. </w:t>
      </w:r>
      <w:bookmarkEnd w:id="120"/>
      <w:bookmarkEnd w:id="121"/>
    </w:p>
    <w:p w14:paraId="7A8D9379" w14:textId="77777777" w:rsidR="00E30D29" w:rsidRPr="008D2371" w:rsidRDefault="00E30D29" w:rsidP="00FB7DD3">
      <w:pPr>
        <w:keepNext/>
        <w:numPr>
          <w:ilvl w:val="1"/>
          <w:numId w:val="0"/>
        </w:numPr>
        <w:tabs>
          <w:tab w:val="num" w:pos="720"/>
        </w:tabs>
        <w:spacing w:line="260" w:lineRule="atLeast"/>
        <w:jc w:val="both"/>
        <w:outlineLvl w:val="1"/>
        <w:rPr>
          <w:rFonts w:ascii="Barlow" w:hAnsi="Barlow" w:cs="Arial"/>
          <w:b/>
          <w:bCs/>
          <w:iCs/>
          <w:sz w:val="22"/>
          <w:szCs w:val="22"/>
        </w:rPr>
      </w:pPr>
    </w:p>
    <w:p w14:paraId="245F7CA6" w14:textId="5B698D9C" w:rsidR="0075039D" w:rsidRPr="008D2371" w:rsidRDefault="0075039D" w:rsidP="00FB7DD3">
      <w:pPr>
        <w:keepNext/>
        <w:numPr>
          <w:ilvl w:val="1"/>
          <w:numId w:val="0"/>
        </w:numPr>
        <w:tabs>
          <w:tab w:val="num" w:pos="720"/>
        </w:tabs>
        <w:spacing w:line="260" w:lineRule="atLeast"/>
        <w:jc w:val="both"/>
        <w:outlineLvl w:val="1"/>
        <w:rPr>
          <w:rFonts w:ascii="Barlow" w:hAnsi="Barlow" w:cs="Arial"/>
          <w:b/>
          <w:bCs/>
          <w:iCs/>
          <w:sz w:val="22"/>
          <w:szCs w:val="22"/>
        </w:rPr>
      </w:pPr>
      <w:r w:rsidRPr="008D2371">
        <w:rPr>
          <w:rFonts w:ascii="Barlow" w:hAnsi="Barlow" w:cs="Arial"/>
          <w:b/>
          <w:bCs/>
          <w:iCs/>
          <w:sz w:val="22"/>
          <w:szCs w:val="22"/>
        </w:rPr>
        <w:t>2.3.1</w:t>
      </w:r>
      <w:r w:rsidR="00887C95">
        <w:rPr>
          <w:rFonts w:ascii="Barlow" w:hAnsi="Barlow" w:cs="Arial"/>
          <w:b/>
          <w:bCs/>
          <w:iCs/>
          <w:sz w:val="22"/>
          <w:szCs w:val="22"/>
        </w:rPr>
        <w:t>2</w:t>
      </w:r>
      <w:r w:rsidRPr="008D2371">
        <w:rPr>
          <w:rFonts w:ascii="Barlow" w:hAnsi="Barlow" w:cs="Arial"/>
          <w:b/>
          <w:bCs/>
          <w:iCs/>
          <w:sz w:val="22"/>
          <w:szCs w:val="22"/>
        </w:rPr>
        <w:t xml:space="preserve"> Sklenitev pogodbe</w:t>
      </w:r>
      <w:r w:rsidR="002761F7" w:rsidRPr="008D2371">
        <w:rPr>
          <w:rFonts w:ascii="Barlow" w:hAnsi="Barlow" w:cs="Arial"/>
          <w:b/>
          <w:bCs/>
          <w:iCs/>
          <w:sz w:val="22"/>
          <w:szCs w:val="22"/>
        </w:rPr>
        <w:t xml:space="preserve"> o izvedbi javnega naročila</w:t>
      </w:r>
    </w:p>
    <w:p w14:paraId="7E3DB129" w14:textId="7B6A7096"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Naročnik bo po izteku obdobja mirovanja obvestil izbranega ponudnika, da je njegova ponudba sprejeta in mu v podpis poslal pogodb</w:t>
      </w:r>
      <w:r w:rsidR="00C86C41" w:rsidRPr="008D2371">
        <w:rPr>
          <w:rFonts w:ascii="Barlow" w:hAnsi="Barlow" w:cs="Arial"/>
          <w:sz w:val="22"/>
          <w:szCs w:val="22"/>
          <w:lang w:eastAsia="en-US"/>
        </w:rPr>
        <w:t>o</w:t>
      </w:r>
      <w:r w:rsidR="00D07D33">
        <w:rPr>
          <w:rFonts w:ascii="Barlow" w:hAnsi="Barlow" w:cs="Arial"/>
          <w:sz w:val="22"/>
          <w:szCs w:val="22"/>
          <w:lang w:eastAsia="en-US"/>
        </w:rPr>
        <w:t xml:space="preserve"> za </w:t>
      </w:r>
      <w:r w:rsidR="00E3744A">
        <w:rPr>
          <w:rFonts w:ascii="Barlow" w:hAnsi="Barlow" w:cs="Arial"/>
          <w:sz w:val="22"/>
          <w:szCs w:val="22"/>
          <w:lang w:eastAsia="en-US"/>
        </w:rPr>
        <w:t xml:space="preserve">izbran/e </w:t>
      </w:r>
      <w:r w:rsidR="00D07D33">
        <w:rPr>
          <w:rFonts w:ascii="Barlow" w:hAnsi="Barlow" w:cs="Arial"/>
          <w:sz w:val="22"/>
          <w:szCs w:val="22"/>
          <w:lang w:eastAsia="en-US"/>
        </w:rPr>
        <w:t>sklop</w:t>
      </w:r>
      <w:r w:rsidR="00E3744A">
        <w:rPr>
          <w:rFonts w:ascii="Barlow" w:hAnsi="Barlow" w:cs="Arial"/>
          <w:sz w:val="22"/>
          <w:szCs w:val="22"/>
          <w:lang w:eastAsia="en-US"/>
        </w:rPr>
        <w:t>/e</w:t>
      </w:r>
      <w:r w:rsidRPr="008D2371">
        <w:rPr>
          <w:rFonts w:ascii="Barlow" w:hAnsi="Barlow" w:cs="Arial"/>
          <w:sz w:val="22"/>
          <w:szCs w:val="22"/>
          <w:lang w:eastAsia="en-US"/>
        </w:rPr>
        <w:t xml:space="preserve"> v obliki in vsebini, kot </w:t>
      </w:r>
      <w:r w:rsidR="008A0916" w:rsidRPr="008D2371">
        <w:rPr>
          <w:rFonts w:ascii="Barlow" w:hAnsi="Barlow" w:cs="Arial"/>
          <w:sz w:val="22"/>
          <w:szCs w:val="22"/>
          <w:lang w:eastAsia="en-US"/>
        </w:rPr>
        <w:t>je</w:t>
      </w:r>
      <w:r w:rsidRPr="008D2371">
        <w:rPr>
          <w:rFonts w:ascii="Barlow" w:hAnsi="Barlow" w:cs="Arial"/>
          <w:sz w:val="22"/>
          <w:szCs w:val="22"/>
          <w:lang w:eastAsia="en-US"/>
        </w:rPr>
        <w:t xml:space="preserve"> bil</w:t>
      </w:r>
      <w:r w:rsidR="008A0916" w:rsidRPr="008D2371">
        <w:rPr>
          <w:rFonts w:ascii="Barlow" w:hAnsi="Barlow" w:cs="Arial"/>
          <w:sz w:val="22"/>
          <w:szCs w:val="22"/>
          <w:lang w:eastAsia="en-US"/>
        </w:rPr>
        <w:t>a</w:t>
      </w:r>
      <w:r w:rsidRPr="008D2371">
        <w:rPr>
          <w:rFonts w:ascii="Barlow" w:hAnsi="Barlow" w:cs="Arial"/>
          <w:sz w:val="22"/>
          <w:szCs w:val="22"/>
          <w:lang w:eastAsia="en-US"/>
        </w:rPr>
        <w:t xml:space="preserve"> določen</w:t>
      </w:r>
      <w:r w:rsidR="008A0916" w:rsidRPr="008D2371">
        <w:rPr>
          <w:rFonts w:ascii="Barlow" w:hAnsi="Barlow" w:cs="Arial"/>
          <w:sz w:val="22"/>
          <w:szCs w:val="22"/>
          <w:lang w:eastAsia="en-US"/>
        </w:rPr>
        <w:t>a</w:t>
      </w:r>
      <w:r w:rsidRPr="008D2371">
        <w:rPr>
          <w:rFonts w:ascii="Barlow" w:hAnsi="Barlow" w:cs="Arial"/>
          <w:sz w:val="22"/>
          <w:szCs w:val="22"/>
          <w:lang w:eastAsia="en-US"/>
        </w:rPr>
        <w:t xml:space="preserve"> v vzorc</w:t>
      </w:r>
      <w:r w:rsidR="00C86C41" w:rsidRPr="008D2371">
        <w:rPr>
          <w:rFonts w:ascii="Barlow" w:hAnsi="Barlow" w:cs="Arial"/>
          <w:sz w:val="22"/>
          <w:szCs w:val="22"/>
          <w:lang w:eastAsia="en-US"/>
        </w:rPr>
        <w:t>u</w:t>
      </w:r>
      <w:r w:rsidRPr="008D2371">
        <w:rPr>
          <w:rFonts w:ascii="Barlow" w:hAnsi="Barlow" w:cs="Arial"/>
          <w:sz w:val="22"/>
          <w:szCs w:val="22"/>
          <w:lang w:eastAsia="en-US"/>
        </w:rPr>
        <w:t xml:space="preserve"> pogodb</w:t>
      </w:r>
      <w:r w:rsidR="00C86C41" w:rsidRPr="008D2371">
        <w:rPr>
          <w:rFonts w:ascii="Barlow" w:hAnsi="Barlow" w:cs="Arial"/>
          <w:sz w:val="22"/>
          <w:szCs w:val="22"/>
          <w:lang w:eastAsia="en-US"/>
        </w:rPr>
        <w:t>e</w:t>
      </w:r>
      <w:r w:rsidRPr="008D2371">
        <w:rPr>
          <w:rFonts w:ascii="Barlow" w:hAnsi="Barlow" w:cs="Arial"/>
          <w:sz w:val="22"/>
          <w:szCs w:val="22"/>
          <w:lang w:eastAsia="en-US"/>
        </w:rPr>
        <w:t xml:space="preserve">, ki </w:t>
      </w:r>
      <w:r w:rsidR="00B251FB" w:rsidRPr="008D2371">
        <w:rPr>
          <w:rFonts w:ascii="Barlow" w:hAnsi="Barlow" w:cs="Arial"/>
          <w:sz w:val="22"/>
          <w:szCs w:val="22"/>
          <w:lang w:eastAsia="en-US"/>
        </w:rPr>
        <w:t>je</w:t>
      </w:r>
      <w:r w:rsidRPr="008D2371">
        <w:rPr>
          <w:rFonts w:ascii="Barlow" w:hAnsi="Barlow" w:cs="Arial"/>
          <w:sz w:val="22"/>
          <w:szCs w:val="22"/>
          <w:lang w:eastAsia="en-US"/>
        </w:rPr>
        <w:t xml:space="preserve"> del te razpisne dokumentacije</w:t>
      </w:r>
      <w:r w:rsidR="00E74EB2" w:rsidRPr="008D2371">
        <w:rPr>
          <w:rFonts w:ascii="Barlow" w:hAnsi="Barlow" w:cs="Arial"/>
          <w:sz w:val="22"/>
          <w:szCs w:val="22"/>
          <w:lang w:eastAsia="en-US"/>
        </w:rPr>
        <w:t>.</w:t>
      </w:r>
    </w:p>
    <w:p w14:paraId="1FC26F54" w14:textId="77777777" w:rsidR="0075039D" w:rsidRPr="008D2371" w:rsidRDefault="0075039D" w:rsidP="00FB7DD3">
      <w:pPr>
        <w:spacing w:line="260" w:lineRule="atLeast"/>
        <w:jc w:val="both"/>
        <w:rPr>
          <w:rFonts w:ascii="Barlow" w:hAnsi="Barlow" w:cs="Arial"/>
          <w:sz w:val="22"/>
          <w:szCs w:val="22"/>
          <w:lang w:eastAsia="en-US"/>
        </w:rPr>
      </w:pPr>
    </w:p>
    <w:p w14:paraId="01359FB1" w14:textId="7C52ADF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Izbrani ponudnik mora najkasneje v roku </w:t>
      </w:r>
      <w:r w:rsidR="00F64B6F" w:rsidRPr="008D2371">
        <w:rPr>
          <w:rFonts w:ascii="Barlow" w:hAnsi="Barlow" w:cs="Arial"/>
          <w:sz w:val="22"/>
          <w:szCs w:val="22"/>
          <w:lang w:eastAsia="en-US"/>
        </w:rPr>
        <w:t>5</w:t>
      </w:r>
      <w:r w:rsidR="007B0EFC">
        <w:rPr>
          <w:rFonts w:ascii="Barlow" w:hAnsi="Barlow" w:cs="Arial"/>
          <w:sz w:val="22"/>
          <w:szCs w:val="22"/>
          <w:lang w:eastAsia="en-US"/>
        </w:rPr>
        <w:t xml:space="preserve"> </w:t>
      </w:r>
      <w:r w:rsidR="00D149C2" w:rsidRPr="008D2371">
        <w:rPr>
          <w:rFonts w:ascii="Barlow" w:hAnsi="Barlow" w:cs="Arial"/>
          <w:sz w:val="22"/>
          <w:szCs w:val="22"/>
          <w:lang w:eastAsia="en-US"/>
        </w:rPr>
        <w:t>delovnih</w:t>
      </w:r>
      <w:r w:rsidRPr="008D2371">
        <w:rPr>
          <w:rFonts w:ascii="Barlow" w:hAnsi="Barlow" w:cs="Arial"/>
          <w:sz w:val="22"/>
          <w:szCs w:val="22"/>
          <w:lang w:eastAsia="en-US"/>
        </w:rPr>
        <w:t xml:space="preserve"> dni po prejemu pogodb</w:t>
      </w:r>
      <w:r w:rsidR="00C86C41" w:rsidRPr="008D2371">
        <w:rPr>
          <w:rFonts w:ascii="Barlow" w:hAnsi="Barlow" w:cs="Arial"/>
          <w:sz w:val="22"/>
          <w:szCs w:val="22"/>
          <w:lang w:eastAsia="en-US"/>
        </w:rPr>
        <w:t>e</w:t>
      </w:r>
      <w:r w:rsidR="00E30D29" w:rsidRPr="008D2371">
        <w:rPr>
          <w:rFonts w:ascii="Barlow" w:hAnsi="Barlow" w:cs="Arial"/>
          <w:sz w:val="22"/>
          <w:szCs w:val="22"/>
          <w:lang w:eastAsia="en-US"/>
        </w:rPr>
        <w:t xml:space="preserve"> </w:t>
      </w:r>
      <w:r w:rsidRPr="008D2371">
        <w:rPr>
          <w:rFonts w:ascii="Barlow" w:hAnsi="Barlow" w:cs="Arial"/>
          <w:sz w:val="22"/>
          <w:szCs w:val="22"/>
          <w:lang w:eastAsia="en-US"/>
        </w:rPr>
        <w:t>t</w:t>
      </w:r>
      <w:r w:rsidR="00C86C41" w:rsidRPr="008D2371">
        <w:rPr>
          <w:rFonts w:ascii="Barlow" w:hAnsi="Barlow" w:cs="Arial"/>
          <w:sz w:val="22"/>
          <w:szCs w:val="22"/>
          <w:lang w:eastAsia="en-US"/>
        </w:rPr>
        <w:t>o</w:t>
      </w:r>
      <w:r w:rsidRPr="008D2371">
        <w:rPr>
          <w:rFonts w:ascii="Barlow" w:hAnsi="Barlow" w:cs="Arial"/>
          <w:sz w:val="22"/>
          <w:szCs w:val="22"/>
          <w:lang w:eastAsia="en-US"/>
        </w:rPr>
        <w:t xml:space="preserve"> podpisati in j</w:t>
      </w:r>
      <w:r w:rsidR="00C86C41" w:rsidRPr="008D2371">
        <w:rPr>
          <w:rFonts w:ascii="Barlow" w:hAnsi="Barlow" w:cs="Arial"/>
          <w:sz w:val="22"/>
          <w:szCs w:val="22"/>
          <w:lang w:eastAsia="en-US"/>
        </w:rPr>
        <w:t>o</w:t>
      </w:r>
      <w:r w:rsidRPr="008D2371">
        <w:rPr>
          <w:rFonts w:ascii="Barlow" w:hAnsi="Barlow" w:cs="Arial"/>
          <w:sz w:val="22"/>
          <w:szCs w:val="22"/>
          <w:lang w:eastAsia="en-US"/>
        </w:rPr>
        <w:t xml:space="preserve"> vrniti naročniku. Če se ponudnik v tem </w:t>
      </w:r>
      <w:r w:rsidR="00BD2FC8" w:rsidRPr="008D2371">
        <w:rPr>
          <w:rFonts w:ascii="Barlow" w:hAnsi="Barlow" w:cs="Arial"/>
          <w:sz w:val="22"/>
          <w:szCs w:val="22"/>
          <w:lang w:eastAsia="en-US"/>
        </w:rPr>
        <w:t>roku ne odzove na podpis pogodb</w:t>
      </w:r>
      <w:r w:rsidRPr="008D2371">
        <w:rPr>
          <w:rFonts w:ascii="Barlow" w:hAnsi="Barlow" w:cs="Arial"/>
          <w:sz w:val="22"/>
          <w:szCs w:val="22"/>
          <w:lang w:eastAsia="en-US"/>
        </w:rPr>
        <w:t xml:space="preserve"> se šteje, da je odstopil od ponudbe</w:t>
      </w:r>
      <w:r w:rsidR="00A529B7" w:rsidRPr="008D2371">
        <w:rPr>
          <w:rFonts w:ascii="Barlow" w:hAnsi="Barlow" w:cs="Arial"/>
          <w:sz w:val="22"/>
          <w:szCs w:val="22"/>
          <w:lang w:eastAsia="en-US"/>
        </w:rPr>
        <w:t>.</w:t>
      </w:r>
    </w:p>
    <w:p w14:paraId="013C094B" w14:textId="77777777" w:rsidR="000034AA" w:rsidRPr="008D2371" w:rsidRDefault="000034AA" w:rsidP="00FB7DD3">
      <w:pPr>
        <w:spacing w:line="260" w:lineRule="atLeast"/>
        <w:jc w:val="both"/>
        <w:rPr>
          <w:rFonts w:ascii="Barlow" w:hAnsi="Barlow" w:cs="Arial"/>
          <w:sz w:val="22"/>
          <w:szCs w:val="22"/>
          <w:lang w:eastAsia="en-US"/>
        </w:rPr>
      </w:pPr>
    </w:p>
    <w:p w14:paraId="773D3A5E" w14:textId="3D6E1F4E" w:rsidR="0075039D" w:rsidRPr="00BE1B61" w:rsidRDefault="0075039D" w:rsidP="00A50C59">
      <w:pPr>
        <w:keepNext/>
        <w:numPr>
          <w:ilvl w:val="1"/>
          <w:numId w:val="0"/>
        </w:numPr>
        <w:tabs>
          <w:tab w:val="num" w:pos="720"/>
        </w:tabs>
        <w:spacing w:line="260" w:lineRule="atLeast"/>
        <w:jc w:val="both"/>
        <w:outlineLvl w:val="1"/>
        <w:rPr>
          <w:rFonts w:ascii="Barlow" w:hAnsi="Barlow" w:cs="Arial"/>
          <w:b/>
          <w:bCs/>
          <w:iCs/>
          <w:sz w:val="22"/>
          <w:szCs w:val="22"/>
        </w:rPr>
      </w:pPr>
      <w:r w:rsidRPr="00BE1B61">
        <w:rPr>
          <w:rFonts w:ascii="Barlow" w:hAnsi="Barlow" w:cs="Arial"/>
          <w:b/>
          <w:bCs/>
          <w:iCs/>
          <w:sz w:val="22"/>
          <w:szCs w:val="22"/>
        </w:rPr>
        <w:t>2.3.1</w:t>
      </w:r>
      <w:r w:rsidR="00887C95" w:rsidRPr="00BE1B61">
        <w:rPr>
          <w:rFonts w:ascii="Barlow" w:hAnsi="Barlow" w:cs="Arial"/>
          <w:b/>
          <w:bCs/>
          <w:iCs/>
          <w:sz w:val="22"/>
          <w:szCs w:val="22"/>
        </w:rPr>
        <w:t>3</w:t>
      </w:r>
      <w:r w:rsidRPr="00BE1B61">
        <w:rPr>
          <w:rFonts w:ascii="Barlow" w:hAnsi="Barlow" w:cs="Arial"/>
          <w:b/>
          <w:bCs/>
          <w:iCs/>
          <w:sz w:val="22"/>
          <w:szCs w:val="22"/>
        </w:rPr>
        <w:t xml:space="preserve"> Zahtevano zavarovanje za dobro izvedbo pogodbenih obveznosti</w:t>
      </w:r>
    </w:p>
    <w:p w14:paraId="3D70437D" w14:textId="2C678638" w:rsidR="003965BF" w:rsidRPr="00BE1B61" w:rsidRDefault="003965BF" w:rsidP="18B462EF">
      <w:pPr>
        <w:spacing w:line="260" w:lineRule="atLeast"/>
        <w:jc w:val="both"/>
        <w:rPr>
          <w:rFonts w:ascii="Barlow" w:hAnsi="Barlow" w:cs="Arial"/>
          <w:sz w:val="22"/>
          <w:szCs w:val="22"/>
          <w:lang w:eastAsia="en-US"/>
        </w:rPr>
      </w:pPr>
    </w:p>
    <w:p w14:paraId="00503794" w14:textId="0A28313A" w:rsidR="003965BF" w:rsidRPr="00BE1B61" w:rsidRDefault="356A3BBC" w:rsidP="18B462EF">
      <w:pPr>
        <w:spacing w:line="260" w:lineRule="atLeast"/>
        <w:jc w:val="both"/>
        <w:rPr>
          <w:rFonts w:ascii="Barlow" w:hAnsi="Barlow" w:cs="Arial"/>
          <w:sz w:val="22"/>
          <w:szCs w:val="22"/>
          <w:lang w:eastAsia="en-US"/>
        </w:rPr>
      </w:pPr>
      <w:r w:rsidRPr="00BE1B61">
        <w:rPr>
          <w:rFonts w:ascii="Barlow" w:hAnsi="Barlow" w:cs="Arial"/>
          <w:sz w:val="22"/>
          <w:szCs w:val="22"/>
          <w:lang w:eastAsia="en-US"/>
        </w:rPr>
        <w:t xml:space="preserve">V roku 8 delovnih dni po sklenitvi pogodbe mora izvajalec naročniku izročiti </w:t>
      </w:r>
      <w:r w:rsidR="00E67A8B" w:rsidRPr="00BE1B61">
        <w:rPr>
          <w:rFonts w:ascii="Barlow" w:hAnsi="Barlow" w:cs="Arial"/>
          <w:sz w:val="22"/>
          <w:szCs w:val="22"/>
          <w:lang w:eastAsia="en-US"/>
        </w:rPr>
        <w:t>3</w:t>
      </w:r>
      <w:r w:rsidRPr="00BE1B61">
        <w:rPr>
          <w:rFonts w:ascii="Barlow" w:hAnsi="Barlow" w:cs="Arial"/>
          <w:sz w:val="22"/>
          <w:szCs w:val="22"/>
          <w:lang w:eastAsia="en-US"/>
        </w:rPr>
        <w:t xml:space="preserve"> bianco menic</w:t>
      </w:r>
      <w:r w:rsidR="00E67A8B" w:rsidRPr="00BE1B61">
        <w:rPr>
          <w:rFonts w:ascii="Barlow" w:hAnsi="Barlow" w:cs="Arial"/>
          <w:sz w:val="22"/>
          <w:szCs w:val="22"/>
          <w:lang w:eastAsia="en-US"/>
        </w:rPr>
        <w:t>e</w:t>
      </w:r>
      <w:r w:rsidRPr="00BE1B61">
        <w:rPr>
          <w:rFonts w:ascii="Barlow" w:hAnsi="Barlow" w:cs="Arial"/>
          <w:sz w:val="22"/>
          <w:szCs w:val="22"/>
          <w:lang w:eastAsia="en-US"/>
        </w:rPr>
        <w:t>, z menično izjavo ter pooblastilo za izpolnitev in unovčenje, v višini 10 % skupne pogodbene cene v EUR z DDV,</w:t>
      </w:r>
      <w:r w:rsidR="00E346FC">
        <w:rPr>
          <w:rFonts w:ascii="Barlow" w:hAnsi="Barlow" w:cs="Arial"/>
          <w:sz w:val="22"/>
          <w:szCs w:val="22"/>
          <w:lang w:eastAsia="en-US"/>
        </w:rPr>
        <w:t xml:space="preserve"> in sicer</w:t>
      </w:r>
      <w:r w:rsidRPr="00BE1B61">
        <w:rPr>
          <w:rFonts w:ascii="Barlow" w:hAnsi="Barlow" w:cs="Arial"/>
          <w:sz w:val="22"/>
          <w:szCs w:val="22"/>
          <w:lang w:eastAsia="en-US"/>
        </w:rPr>
        <w:t xml:space="preserve"> za vsak posamezni sklop</w:t>
      </w:r>
      <w:r w:rsidR="1771D3B0" w:rsidRPr="00BE1B61">
        <w:rPr>
          <w:rFonts w:ascii="Barlow" w:hAnsi="Barlow" w:cs="Arial"/>
          <w:sz w:val="22"/>
          <w:szCs w:val="22"/>
          <w:lang w:eastAsia="en-US"/>
        </w:rPr>
        <w:t xml:space="preserve">, skladno z obrazcem, ki je podan v okviru </w:t>
      </w:r>
      <w:r w:rsidR="00B400F9">
        <w:rPr>
          <w:rFonts w:ascii="Barlow" w:hAnsi="Barlow" w:cs="Arial"/>
          <w:sz w:val="22"/>
          <w:szCs w:val="22"/>
          <w:lang w:eastAsia="en-US"/>
        </w:rPr>
        <w:t>P</w:t>
      </w:r>
      <w:r w:rsidR="1771D3B0" w:rsidRPr="00BE1B61">
        <w:rPr>
          <w:rFonts w:ascii="Barlow" w:hAnsi="Barlow" w:cs="Arial"/>
          <w:sz w:val="22"/>
          <w:szCs w:val="22"/>
          <w:lang w:eastAsia="en-US"/>
        </w:rPr>
        <w:t xml:space="preserve">oglavja 4 te razpisne dokumentacije. </w:t>
      </w:r>
    </w:p>
    <w:p w14:paraId="3C9AB2E4" w14:textId="48123A97" w:rsidR="003965BF" w:rsidRPr="00BE1B61" w:rsidRDefault="003965BF" w:rsidP="18B462EF">
      <w:pPr>
        <w:spacing w:line="260" w:lineRule="atLeast"/>
        <w:jc w:val="both"/>
        <w:rPr>
          <w:rFonts w:ascii="Barlow" w:hAnsi="Barlow" w:cs="Arial"/>
          <w:sz w:val="22"/>
          <w:szCs w:val="22"/>
          <w:lang w:eastAsia="en-US"/>
        </w:rPr>
      </w:pPr>
    </w:p>
    <w:p w14:paraId="02F50F5D" w14:textId="1C438710" w:rsidR="003965BF" w:rsidRPr="00BE1B61" w:rsidRDefault="495907DC" w:rsidP="003965BF">
      <w:pPr>
        <w:spacing w:line="260" w:lineRule="atLeast"/>
        <w:jc w:val="both"/>
        <w:rPr>
          <w:rFonts w:ascii="Barlow" w:hAnsi="Barlow" w:cs="Arial"/>
          <w:sz w:val="22"/>
          <w:szCs w:val="22"/>
          <w:lang w:eastAsia="en-US"/>
        </w:rPr>
      </w:pPr>
      <w:r w:rsidRPr="00BE1B61">
        <w:rPr>
          <w:rFonts w:ascii="Barlow" w:hAnsi="Barlow" w:cs="Arial"/>
          <w:sz w:val="22"/>
          <w:szCs w:val="22"/>
          <w:lang w:eastAsia="en-US"/>
        </w:rPr>
        <w:t>Veljavnost zavarovanja mora biti vsaj 30 dni daljša od končnega roka izvedbe del predmetne pogodbe.</w:t>
      </w:r>
    </w:p>
    <w:p w14:paraId="6F68383B" w14:textId="77777777" w:rsidR="003965BF" w:rsidRPr="00830BD4" w:rsidRDefault="003965BF" w:rsidP="003965BF">
      <w:pPr>
        <w:spacing w:line="260" w:lineRule="atLeast"/>
        <w:jc w:val="both"/>
        <w:rPr>
          <w:rFonts w:ascii="Barlow" w:hAnsi="Barlow" w:cs="Arial"/>
          <w:sz w:val="22"/>
          <w:szCs w:val="22"/>
          <w:highlight w:val="yellow"/>
          <w:lang w:eastAsia="en-US"/>
        </w:rPr>
      </w:pPr>
    </w:p>
    <w:p w14:paraId="5F33741A" w14:textId="0D7F3823" w:rsidR="003965BF" w:rsidRPr="00BE1B61" w:rsidRDefault="495907DC" w:rsidP="18B462EF">
      <w:pPr>
        <w:spacing w:line="260" w:lineRule="atLeast"/>
        <w:jc w:val="both"/>
        <w:rPr>
          <w:rFonts w:ascii="Barlow" w:hAnsi="Barlow" w:cs="Arial"/>
          <w:sz w:val="22"/>
          <w:szCs w:val="22"/>
          <w:lang w:eastAsia="en-US"/>
        </w:rPr>
      </w:pPr>
      <w:r w:rsidRPr="00BE1B61">
        <w:rPr>
          <w:rFonts w:ascii="Barlow" w:hAnsi="Barlow" w:cs="Arial"/>
          <w:sz w:val="22"/>
          <w:szCs w:val="22"/>
          <w:lang w:eastAsia="en-US"/>
        </w:rPr>
        <w:t>Če izbrani ponudnik ne bo izpolnil obveze iz predhodnih dveh odstavkov</w:t>
      </w:r>
      <w:r w:rsidR="1A79B805" w:rsidRPr="00BE1B61">
        <w:rPr>
          <w:rFonts w:ascii="Barlow" w:hAnsi="Barlow" w:cs="Arial"/>
          <w:sz w:val="22"/>
          <w:szCs w:val="22"/>
          <w:lang w:eastAsia="en-US"/>
        </w:rPr>
        <w:t>,</w:t>
      </w:r>
      <w:r w:rsidR="0A744F93" w:rsidRPr="00BE1B61">
        <w:rPr>
          <w:rFonts w:ascii="Barlow" w:hAnsi="Barlow" w:cs="Arial"/>
          <w:sz w:val="22"/>
          <w:szCs w:val="22"/>
          <w:lang w:eastAsia="en-US"/>
        </w:rPr>
        <w:t xml:space="preserve"> pogo</w:t>
      </w:r>
      <w:r w:rsidR="0B2BB3E6" w:rsidRPr="00BE1B61">
        <w:rPr>
          <w:rFonts w:ascii="Barlow" w:hAnsi="Barlow" w:cs="Arial"/>
          <w:sz w:val="22"/>
          <w:szCs w:val="22"/>
          <w:lang w:eastAsia="en-US"/>
        </w:rPr>
        <w:t xml:space="preserve">dba ne bo vstopila v veljavo. </w:t>
      </w:r>
    </w:p>
    <w:p w14:paraId="53F9F797" w14:textId="77777777" w:rsidR="003965BF" w:rsidRPr="00BE1B61" w:rsidRDefault="495907DC" w:rsidP="18B462EF">
      <w:pPr>
        <w:spacing w:line="260" w:lineRule="atLeast"/>
        <w:jc w:val="both"/>
        <w:rPr>
          <w:rFonts w:ascii="Barlow" w:hAnsi="Barlow" w:cs="Arial"/>
          <w:sz w:val="22"/>
          <w:szCs w:val="22"/>
          <w:lang w:eastAsia="en-US"/>
        </w:rPr>
      </w:pPr>
      <w:r w:rsidRPr="00BE1B61">
        <w:rPr>
          <w:rFonts w:ascii="Barlow" w:hAnsi="Barlow" w:cs="Arial"/>
          <w:sz w:val="22"/>
          <w:szCs w:val="22"/>
          <w:lang w:eastAsia="en-US"/>
        </w:rPr>
        <w:t>V primeru skupne ponudbe lahko zavarovanje za dobro izvedbo pogodbenih obveznosti predloži eden izmed partnerjev.</w:t>
      </w:r>
    </w:p>
    <w:p w14:paraId="379C3625" w14:textId="77777777" w:rsidR="003965BF" w:rsidRPr="00BE1B61" w:rsidRDefault="003965BF" w:rsidP="18B462EF">
      <w:pPr>
        <w:spacing w:line="260" w:lineRule="atLeast"/>
        <w:jc w:val="both"/>
        <w:rPr>
          <w:rFonts w:ascii="Barlow" w:hAnsi="Barlow" w:cs="Arial"/>
          <w:sz w:val="22"/>
          <w:szCs w:val="22"/>
          <w:lang w:eastAsia="en-US"/>
        </w:rPr>
      </w:pPr>
    </w:p>
    <w:p w14:paraId="7ED5FE8E" w14:textId="77777777" w:rsidR="0075039D" w:rsidRPr="00BE1B61" w:rsidRDefault="495907DC" w:rsidP="18B462EF">
      <w:pPr>
        <w:spacing w:line="260" w:lineRule="atLeast"/>
        <w:jc w:val="both"/>
        <w:rPr>
          <w:rFonts w:ascii="Barlow" w:hAnsi="Barlow" w:cs="Arial"/>
          <w:sz w:val="22"/>
          <w:szCs w:val="22"/>
          <w:lang w:eastAsia="en-US"/>
        </w:rPr>
      </w:pPr>
      <w:r w:rsidRPr="00BE1B61">
        <w:rPr>
          <w:rFonts w:ascii="Barlow" w:hAnsi="Barlow" w:cs="Arial"/>
          <w:sz w:val="22"/>
          <w:szCs w:val="22"/>
          <w:lang w:eastAsia="en-US"/>
        </w:rPr>
        <w:t>V primeru, da je zavarovanje podpisano digitalno, mora biti digitalen podpis varen elektronski podpis, overjen s kvalificiranim potrdilom.</w:t>
      </w:r>
    </w:p>
    <w:p w14:paraId="483ACA69" w14:textId="77777777" w:rsidR="00C629DA" w:rsidRPr="00BE1B61" w:rsidRDefault="00C629DA" w:rsidP="18B462EF">
      <w:pPr>
        <w:spacing w:line="260" w:lineRule="atLeast"/>
        <w:jc w:val="both"/>
        <w:rPr>
          <w:rFonts w:ascii="Barlow" w:hAnsi="Barlow" w:cs="Arial"/>
          <w:sz w:val="22"/>
          <w:szCs w:val="22"/>
          <w:lang w:eastAsia="en-US"/>
        </w:rPr>
      </w:pPr>
    </w:p>
    <w:p w14:paraId="477EAF2D" w14:textId="7C90BB77" w:rsidR="005B5342" w:rsidRDefault="7C2BD9DA" w:rsidP="00FB7DD3">
      <w:pPr>
        <w:spacing w:line="260" w:lineRule="atLeast"/>
        <w:jc w:val="both"/>
        <w:rPr>
          <w:rFonts w:ascii="Barlow" w:hAnsi="Barlow" w:cs="Arial"/>
          <w:sz w:val="22"/>
          <w:szCs w:val="22"/>
          <w:lang w:eastAsia="en-US"/>
        </w:rPr>
      </w:pPr>
      <w:r w:rsidRPr="00BE1B61">
        <w:rPr>
          <w:rFonts w:ascii="Barlow" w:hAnsi="Barlow" w:cs="Arial"/>
          <w:sz w:val="22"/>
          <w:szCs w:val="22"/>
          <w:lang w:eastAsia="en-US"/>
        </w:rPr>
        <w:t>Če se ponudnik prijavlja na več sklopo</w:t>
      </w:r>
      <w:r w:rsidR="3EBF83EA" w:rsidRPr="00BE1B61">
        <w:rPr>
          <w:rFonts w:ascii="Barlow" w:hAnsi="Barlow" w:cs="Arial"/>
          <w:sz w:val="22"/>
          <w:szCs w:val="22"/>
          <w:lang w:eastAsia="en-US"/>
        </w:rPr>
        <w:t>v</w:t>
      </w:r>
      <w:r w:rsidR="7030D615" w:rsidRPr="00BE1B61">
        <w:rPr>
          <w:rFonts w:ascii="Barlow" w:hAnsi="Barlow" w:cs="Arial"/>
          <w:sz w:val="22"/>
          <w:szCs w:val="22"/>
          <w:lang w:eastAsia="en-US"/>
        </w:rPr>
        <w:t>,</w:t>
      </w:r>
      <w:r w:rsidRPr="00BE1B61">
        <w:rPr>
          <w:rFonts w:ascii="Barlow" w:hAnsi="Barlow" w:cs="Arial"/>
          <w:sz w:val="22"/>
          <w:szCs w:val="22"/>
          <w:lang w:eastAsia="en-US"/>
        </w:rPr>
        <w:t xml:space="preserve"> lahko odda </w:t>
      </w:r>
      <w:r w:rsidR="1FEACC92" w:rsidRPr="00BE1B61">
        <w:rPr>
          <w:rFonts w:ascii="Barlow" w:hAnsi="Barlow" w:cs="Arial"/>
          <w:sz w:val="22"/>
          <w:szCs w:val="22"/>
          <w:lang w:eastAsia="en-US"/>
        </w:rPr>
        <w:t xml:space="preserve">zavarovanje za dobro </w:t>
      </w:r>
      <w:r w:rsidR="4D051ACD" w:rsidRPr="00BE1B61">
        <w:rPr>
          <w:rFonts w:ascii="Barlow" w:hAnsi="Barlow" w:cs="Arial"/>
          <w:sz w:val="22"/>
          <w:szCs w:val="22"/>
          <w:lang w:eastAsia="en-US"/>
        </w:rPr>
        <w:t>izvedbo</w:t>
      </w:r>
      <w:r w:rsidR="3EBF83EA" w:rsidRPr="00BE1B61">
        <w:rPr>
          <w:rFonts w:ascii="Barlow" w:hAnsi="Barlow" w:cs="Arial"/>
          <w:sz w:val="22"/>
          <w:szCs w:val="22"/>
          <w:lang w:eastAsia="en-US"/>
        </w:rPr>
        <w:t xml:space="preserve"> pogodbenih obveznosti</w:t>
      </w:r>
      <w:r w:rsidR="4D051ACD" w:rsidRPr="00BE1B61">
        <w:rPr>
          <w:rFonts w:ascii="Barlow" w:hAnsi="Barlow" w:cs="Arial"/>
          <w:sz w:val="22"/>
          <w:szCs w:val="22"/>
          <w:lang w:eastAsia="en-US"/>
        </w:rPr>
        <w:t xml:space="preserve"> </w:t>
      </w:r>
      <w:r w:rsidRPr="00BE1B61">
        <w:rPr>
          <w:rFonts w:ascii="Barlow" w:hAnsi="Barlow" w:cs="Arial"/>
          <w:sz w:val="22"/>
          <w:szCs w:val="22"/>
          <w:lang w:eastAsia="en-US"/>
        </w:rPr>
        <w:t>za vse skl</w:t>
      </w:r>
      <w:r w:rsidR="002B1971">
        <w:rPr>
          <w:rFonts w:ascii="Barlow" w:hAnsi="Barlow" w:cs="Arial"/>
          <w:sz w:val="22"/>
          <w:szCs w:val="22"/>
          <w:lang w:eastAsia="en-US"/>
        </w:rPr>
        <w:t>o</w:t>
      </w:r>
      <w:r w:rsidRPr="00BE1B61">
        <w:rPr>
          <w:rFonts w:ascii="Barlow" w:hAnsi="Barlow" w:cs="Arial"/>
          <w:sz w:val="22"/>
          <w:szCs w:val="22"/>
          <w:lang w:eastAsia="en-US"/>
        </w:rPr>
        <w:t>p</w:t>
      </w:r>
      <w:r w:rsidR="002B1971">
        <w:rPr>
          <w:rFonts w:ascii="Barlow" w:hAnsi="Barlow" w:cs="Arial"/>
          <w:sz w:val="22"/>
          <w:szCs w:val="22"/>
          <w:lang w:eastAsia="en-US"/>
        </w:rPr>
        <w:t>e</w:t>
      </w:r>
      <w:r w:rsidRPr="00BE1B61">
        <w:rPr>
          <w:rFonts w:ascii="Barlow" w:hAnsi="Barlow" w:cs="Arial"/>
          <w:sz w:val="22"/>
          <w:szCs w:val="22"/>
          <w:lang w:eastAsia="en-US"/>
        </w:rPr>
        <w:t xml:space="preserve"> hkrati, pri čemer se vrednosti seštevajo.</w:t>
      </w:r>
      <w:r w:rsidRPr="18B462EF">
        <w:rPr>
          <w:rFonts w:ascii="Barlow" w:hAnsi="Barlow" w:cs="Arial"/>
          <w:sz w:val="22"/>
          <w:szCs w:val="22"/>
          <w:lang w:eastAsia="en-US"/>
        </w:rPr>
        <w:t xml:space="preserve"> </w:t>
      </w:r>
    </w:p>
    <w:p w14:paraId="4E984715" w14:textId="77777777" w:rsidR="00A3413A" w:rsidRPr="008D2371" w:rsidRDefault="00A3413A" w:rsidP="00FB7DD3">
      <w:pPr>
        <w:spacing w:line="260" w:lineRule="atLeast"/>
        <w:jc w:val="both"/>
        <w:rPr>
          <w:rFonts w:ascii="Barlow" w:hAnsi="Barlow" w:cs="Arial"/>
          <w:sz w:val="22"/>
          <w:szCs w:val="22"/>
          <w:lang w:eastAsia="en-US"/>
        </w:rPr>
      </w:pPr>
    </w:p>
    <w:p w14:paraId="62133DFE" w14:textId="3E230A06" w:rsidR="0075039D" w:rsidRPr="008D2371" w:rsidRDefault="007F7FA8" w:rsidP="00FB7DD3">
      <w:pPr>
        <w:keepNext/>
        <w:numPr>
          <w:ilvl w:val="1"/>
          <w:numId w:val="0"/>
        </w:numPr>
        <w:tabs>
          <w:tab w:val="num" w:pos="720"/>
        </w:tabs>
        <w:spacing w:line="260" w:lineRule="atLeast"/>
        <w:ind w:hanging="540"/>
        <w:jc w:val="both"/>
        <w:outlineLvl w:val="1"/>
        <w:rPr>
          <w:rFonts w:ascii="Barlow" w:hAnsi="Barlow" w:cs="Arial"/>
          <w:b/>
          <w:bCs/>
          <w:iCs/>
          <w:sz w:val="22"/>
          <w:szCs w:val="22"/>
        </w:rPr>
      </w:pPr>
      <w:r w:rsidRPr="008D2371">
        <w:rPr>
          <w:rFonts w:ascii="Barlow" w:hAnsi="Barlow" w:cs="Arial"/>
          <w:b/>
          <w:bCs/>
          <w:iCs/>
          <w:sz w:val="22"/>
          <w:szCs w:val="22"/>
        </w:rPr>
        <w:t xml:space="preserve">          </w:t>
      </w:r>
      <w:r w:rsidR="00A3413A">
        <w:rPr>
          <w:rFonts w:ascii="Barlow" w:hAnsi="Barlow" w:cs="Arial"/>
          <w:b/>
          <w:bCs/>
          <w:iCs/>
          <w:sz w:val="22"/>
          <w:szCs w:val="22"/>
        </w:rPr>
        <w:t xml:space="preserve">   </w:t>
      </w:r>
      <w:proofErr w:type="gramStart"/>
      <w:r w:rsidR="0075039D" w:rsidRPr="008D2371">
        <w:rPr>
          <w:rFonts w:ascii="Barlow" w:hAnsi="Barlow" w:cs="Arial"/>
          <w:b/>
          <w:bCs/>
          <w:iCs/>
          <w:sz w:val="22"/>
          <w:szCs w:val="22"/>
        </w:rPr>
        <w:t>2.3.1</w:t>
      </w:r>
      <w:r w:rsidR="00887C95">
        <w:rPr>
          <w:rFonts w:ascii="Barlow" w:hAnsi="Barlow" w:cs="Arial"/>
          <w:b/>
          <w:bCs/>
          <w:iCs/>
          <w:sz w:val="22"/>
          <w:szCs w:val="22"/>
        </w:rPr>
        <w:t>4</w:t>
      </w:r>
      <w:proofErr w:type="gramEnd"/>
      <w:r w:rsidR="0075039D" w:rsidRPr="008D2371">
        <w:rPr>
          <w:rFonts w:ascii="Barlow" w:hAnsi="Barlow" w:cs="Arial"/>
          <w:b/>
          <w:bCs/>
          <w:iCs/>
          <w:sz w:val="22"/>
          <w:szCs w:val="22"/>
        </w:rPr>
        <w:t xml:space="preserve"> Zagotavljanje pravnega varstva</w:t>
      </w:r>
    </w:p>
    <w:p w14:paraId="173E21A7" w14:textId="525A692F" w:rsidR="0075039D" w:rsidRPr="008D2371" w:rsidRDefault="0075039D" w:rsidP="00FB7DD3">
      <w:pPr>
        <w:spacing w:line="260" w:lineRule="atLeast"/>
        <w:jc w:val="both"/>
        <w:rPr>
          <w:rFonts w:ascii="Barlow" w:hAnsi="Barlow" w:cs="Arial"/>
          <w:sz w:val="22"/>
          <w:szCs w:val="22"/>
          <w:lang w:eastAsia="en-US"/>
        </w:rPr>
      </w:pPr>
      <w:r w:rsidRPr="00F62459">
        <w:rPr>
          <w:rFonts w:ascii="Barlow" w:hAnsi="Barlow" w:cs="Arial"/>
          <w:sz w:val="22"/>
          <w:szCs w:val="22"/>
          <w:lang w:eastAsia="en-US"/>
        </w:rPr>
        <w:t>Pravno varstvo ponudnikov je zagotovljeno z Zakonom o pravnem varstvu v postopkih javnega naročanja (</w:t>
      </w:r>
      <w:r w:rsidR="00F62459" w:rsidRPr="00F62459">
        <w:rPr>
          <w:rFonts w:ascii="Barlow" w:hAnsi="Barlow" w:cs="Arial"/>
          <w:sz w:val="22"/>
          <w:szCs w:val="22"/>
          <w:lang w:eastAsia="en-US"/>
        </w:rPr>
        <w:t>Uradni list RS, št. 43/11, 60/11 – ZTP-D, 63/13, 90/14 – ZDU-1I, 60/17, 72/19 in 83/25 – ZOUL</w:t>
      </w:r>
      <w:r w:rsidRPr="00F62459">
        <w:rPr>
          <w:rFonts w:ascii="Barlow" w:hAnsi="Barlow" w:cs="Arial"/>
          <w:sz w:val="22"/>
          <w:szCs w:val="22"/>
          <w:lang w:eastAsia="en-US"/>
        </w:rPr>
        <w:t>).</w:t>
      </w:r>
      <w:r w:rsidRPr="008D2371">
        <w:rPr>
          <w:rFonts w:ascii="Barlow" w:hAnsi="Barlow" w:cs="Arial"/>
          <w:sz w:val="22"/>
          <w:szCs w:val="22"/>
          <w:lang w:eastAsia="en-US"/>
        </w:rPr>
        <w:t xml:space="preserve">  </w:t>
      </w:r>
    </w:p>
    <w:p w14:paraId="459DB81E" w14:textId="77777777" w:rsidR="0075039D" w:rsidRPr="008D2371" w:rsidRDefault="0075039D" w:rsidP="00FB7DD3">
      <w:pPr>
        <w:spacing w:line="260" w:lineRule="atLeast"/>
        <w:jc w:val="both"/>
        <w:rPr>
          <w:rFonts w:ascii="Barlow" w:hAnsi="Barlow" w:cs="Arial"/>
          <w:sz w:val="22"/>
          <w:szCs w:val="22"/>
          <w:lang w:eastAsia="en-US"/>
        </w:rPr>
      </w:pPr>
    </w:p>
    <w:p w14:paraId="4EAD366E" w14:textId="5774CB40"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lastRenderedPageBreak/>
        <w:t>Več o pravnem varstvu:</w:t>
      </w:r>
      <w:r w:rsidR="00434F79" w:rsidDel="00434F79">
        <w:t xml:space="preserve"> </w:t>
      </w:r>
    </w:p>
    <w:p w14:paraId="660E0A80" w14:textId="77777777" w:rsidR="00E37B2C" w:rsidRPr="008D2371" w:rsidRDefault="00E37B2C" w:rsidP="00FB7DD3">
      <w:pPr>
        <w:spacing w:line="260" w:lineRule="atLeast"/>
        <w:jc w:val="both"/>
        <w:rPr>
          <w:rFonts w:ascii="Barlow" w:hAnsi="Barlow" w:cs="Arial"/>
          <w:sz w:val="22"/>
          <w:szCs w:val="22"/>
          <w:lang w:eastAsia="en-US"/>
        </w:rPr>
      </w:pPr>
    </w:p>
    <w:p w14:paraId="43B5C9F5" w14:textId="61445B20" w:rsidR="0075039D" w:rsidRPr="008D2371" w:rsidRDefault="0033366C" w:rsidP="00FB7DD3">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2.3.1</w:t>
      </w:r>
      <w:r w:rsidR="00887C95">
        <w:rPr>
          <w:rFonts w:ascii="Barlow" w:hAnsi="Barlow" w:cs="Arial"/>
          <w:b/>
          <w:sz w:val="22"/>
          <w:szCs w:val="22"/>
          <w:lang w:eastAsia="en-US"/>
        </w:rPr>
        <w:t>5</w:t>
      </w:r>
      <w:r w:rsidR="0075039D" w:rsidRPr="008D2371">
        <w:rPr>
          <w:rFonts w:ascii="Barlow" w:hAnsi="Barlow" w:cs="Arial"/>
          <w:b/>
          <w:sz w:val="22"/>
          <w:szCs w:val="22"/>
          <w:lang w:eastAsia="en-US"/>
        </w:rPr>
        <w:t xml:space="preserve"> Protikorupcijsk</w:t>
      </w:r>
      <w:r w:rsidR="00956D08" w:rsidRPr="008D2371">
        <w:rPr>
          <w:rFonts w:ascii="Barlow" w:hAnsi="Barlow" w:cs="Arial"/>
          <w:b/>
          <w:sz w:val="22"/>
          <w:szCs w:val="22"/>
          <w:lang w:eastAsia="en-US"/>
        </w:rPr>
        <w:t>a</w:t>
      </w:r>
      <w:r w:rsidR="0075039D" w:rsidRPr="008D2371">
        <w:rPr>
          <w:rFonts w:ascii="Barlow" w:hAnsi="Barlow" w:cs="Arial"/>
          <w:b/>
          <w:sz w:val="22"/>
          <w:szCs w:val="22"/>
          <w:lang w:eastAsia="en-US"/>
        </w:rPr>
        <w:t xml:space="preserve"> določil</w:t>
      </w:r>
      <w:r w:rsidR="00956D08" w:rsidRPr="008D2371">
        <w:rPr>
          <w:rFonts w:ascii="Barlow" w:hAnsi="Barlow" w:cs="Arial"/>
          <w:b/>
          <w:sz w:val="22"/>
          <w:szCs w:val="22"/>
          <w:lang w:eastAsia="en-US"/>
        </w:rPr>
        <w:t>a</w:t>
      </w:r>
    </w:p>
    <w:p w14:paraId="0FCA5D60" w14:textId="77777777" w:rsidR="00956D08" w:rsidRPr="008D2371" w:rsidRDefault="00956D08" w:rsidP="00FB7DD3">
      <w:pPr>
        <w:spacing w:line="260" w:lineRule="atLeast"/>
        <w:jc w:val="both"/>
        <w:rPr>
          <w:rFonts w:ascii="Barlow" w:hAnsi="Barlow" w:cs="Arial"/>
          <w:sz w:val="22"/>
          <w:szCs w:val="22"/>
          <w:lang w:eastAsia="en-US"/>
        </w:rPr>
      </w:pPr>
    </w:p>
    <w:p w14:paraId="3011A6B4" w14:textId="04DD11A3" w:rsidR="0075039D" w:rsidRPr="008D2371" w:rsidRDefault="00956D08" w:rsidP="00FB7DD3">
      <w:pPr>
        <w:spacing w:line="260" w:lineRule="atLeast"/>
        <w:jc w:val="both"/>
        <w:rPr>
          <w:rFonts w:ascii="Barlow" w:hAnsi="Barlow" w:cs="Arial"/>
          <w:sz w:val="22"/>
          <w:szCs w:val="22"/>
          <w:lang w:eastAsia="en-US"/>
        </w:rPr>
      </w:pPr>
      <w:r w:rsidRPr="008D2371">
        <w:rPr>
          <w:rFonts w:ascii="Barlow" w:hAnsi="Barlow" w:cs="Arial"/>
          <w:b/>
          <w:bCs/>
          <w:sz w:val="22"/>
          <w:szCs w:val="22"/>
          <w:u w:val="single"/>
          <w:lang w:eastAsia="en-US"/>
        </w:rPr>
        <w:t>Prepoved lobiranja</w:t>
      </w:r>
      <w:r w:rsidRPr="008D2371">
        <w:rPr>
          <w:rFonts w:ascii="Barlow" w:hAnsi="Barlow" w:cs="Arial"/>
          <w:b/>
          <w:bCs/>
          <w:sz w:val="22"/>
          <w:szCs w:val="22"/>
          <w:lang w:eastAsia="en-US"/>
        </w:rPr>
        <w:t>:</w:t>
      </w:r>
      <w:r w:rsidRPr="008D2371">
        <w:rPr>
          <w:rFonts w:ascii="Barlow" w:hAnsi="Barlow" w:cs="Arial"/>
          <w:sz w:val="22"/>
          <w:szCs w:val="22"/>
          <w:lang w:eastAsia="en-US"/>
        </w:rPr>
        <w:t xml:space="preserve"> </w:t>
      </w:r>
      <w:r w:rsidR="0075039D" w:rsidRPr="008D2371">
        <w:rPr>
          <w:rFonts w:ascii="Barlow" w:hAnsi="Barlow" w:cs="Arial"/>
          <w:sz w:val="22"/>
          <w:szCs w:val="22"/>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8D2371" w:rsidRDefault="0075039D" w:rsidP="00FB7DD3">
      <w:pPr>
        <w:spacing w:line="260" w:lineRule="atLeast"/>
        <w:jc w:val="both"/>
        <w:rPr>
          <w:rFonts w:ascii="Barlow" w:hAnsi="Barlow" w:cs="Arial"/>
          <w:sz w:val="22"/>
          <w:szCs w:val="22"/>
          <w:lang w:eastAsia="en-US"/>
        </w:rPr>
      </w:pPr>
    </w:p>
    <w:p w14:paraId="7F4EBCDD" w14:textId="77777777" w:rsidR="0055598E" w:rsidRPr="008D2371" w:rsidRDefault="0055598E"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Lobiranje v postopkih oddaje javnih naročil ni dovoljeno. </w:t>
      </w:r>
    </w:p>
    <w:p w14:paraId="264B6D37" w14:textId="77777777" w:rsidR="003D07B7" w:rsidRPr="008D2371" w:rsidRDefault="003D07B7" w:rsidP="00A54C59">
      <w:pPr>
        <w:spacing w:line="260" w:lineRule="atLeast"/>
        <w:jc w:val="both"/>
        <w:rPr>
          <w:rFonts w:ascii="Barlow" w:hAnsi="Barlow" w:cs="Arial"/>
          <w:b/>
          <w:sz w:val="22"/>
          <w:szCs w:val="22"/>
          <w:lang w:eastAsia="en-US"/>
        </w:rPr>
      </w:pPr>
      <w:bookmarkStart w:id="122" w:name="_Toc156997254"/>
      <w:bookmarkStart w:id="123" w:name="_Toc156998187"/>
    </w:p>
    <w:p w14:paraId="522935E9" w14:textId="77777777" w:rsidR="00AD53B5" w:rsidRPr="008D2371" w:rsidRDefault="00AD53B5" w:rsidP="00A54C59">
      <w:pPr>
        <w:spacing w:line="260" w:lineRule="atLeast"/>
        <w:jc w:val="both"/>
        <w:rPr>
          <w:rFonts w:ascii="Barlow" w:hAnsi="Barlow" w:cs="Arial"/>
          <w:sz w:val="22"/>
          <w:szCs w:val="22"/>
          <w:lang w:eastAsia="en-US"/>
        </w:rPr>
      </w:pPr>
    </w:p>
    <w:p w14:paraId="19FB5057" w14:textId="77777777" w:rsidR="00B46B37" w:rsidRDefault="00B46B37">
      <w:pPr>
        <w:rPr>
          <w:rFonts w:ascii="Barlow" w:hAnsi="Barlow" w:cs="Arial"/>
          <w:b/>
          <w:sz w:val="22"/>
          <w:szCs w:val="22"/>
          <w:lang w:eastAsia="en-US"/>
        </w:rPr>
      </w:pPr>
      <w:r>
        <w:rPr>
          <w:rFonts w:ascii="Barlow" w:hAnsi="Barlow" w:cs="Arial"/>
          <w:b/>
          <w:sz w:val="22"/>
          <w:szCs w:val="22"/>
          <w:lang w:eastAsia="en-US"/>
        </w:rPr>
        <w:br w:type="page"/>
      </w:r>
    </w:p>
    <w:p w14:paraId="2C56D624" w14:textId="629F7293" w:rsidR="0075039D" w:rsidRPr="008D2371" w:rsidRDefault="00A54C59" w:rsidP="00A54C59">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lastRenderedPageBreak/>
        <w:t xml:space="preserve">POGLAVJE 3: </w:t>
      </w:r>
      <w:r w:rsidR="0075039D" w:rsidRPr="008D2371">
        <w:rPr>
          <w:rFonts w:ascii="Barlow" w:hAnsi="Barlow" w:cs="Arial"/>
          <w:b/>
          <w:sz w:val="22"/>
          <w:szCs w:val="22"/>
          <w:lang w:eastAsia="en-US"/>
        </w:rPr>
        <w:t xml:space="preserve">RAZLOGI ZA IZKLJUČITEV IN POGOJI ZA SODELOVANJE PONUDNIKA </w:t>
      </w:r>
    </w:p>
    <w:p w14:paraId="1A61FBCC" w14:textId="77777777" w:rsidR="0075039D" w:rsidRPr="008D2371" w:rsidRDefault="0075039D" w:rsidP="00FB7DD3">
      <w:pPr>
        <w:spacing w:line="260" w:lineRule="atLeast"/>
        <w:jc w:val="both"/>
        <w:rPr>
          <w:rFonts w:ascii="Barlow" w:hAnsi="Barlow" w:cs="Arial"/>
          <w:b/>
          <w:sz w:val="22"/>
          <w:szCs w:val="22"/>
          <w:lang w:eastAsia="en-US"/>
        </w:rPr>
      </w:pPr>
    </w:p>
    <w:p w14:paraId="3C0576FC" w14:textId="77777777" w:rsidR="0075039D" w:rsidRPr="008D2371" w:rsidRDefault="0075039D" w:rsidP="00FB7DD3">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 xml:space="preserve">3.1 </w:t>
      </w:r>
      <w:bookmarkEnd w:id="122"/>
      <w:bookmarkEnd w:id="123"/>
      <w:r w:rsidRPr="008D2371">
        <w:rPr>
          <w:rFonts w:ascii="Barlow" w:hAnsi="Barlow" w:cs="Arial"/>
          <w:b/>
          <w:sz w:val="22"/>
          <w:szCs w:val="22"/>
          <w:lang w:eastAsia="en-US"/>
        </w:rPr>
        <w:t xml:space="preserve">Razlogi za izključitev </w:t>
      </w:r>
      <w:bookmarkEnd w:id="48"/>
      <w:bookmarkEnd w:id="49"/>
      <w:bookmarkEnd w:id="50"/>
      <w:bookmarkEnd w:id="51"/>
      <w:bookmarkEnd w:id="52"/>
      <w:bookmarkEnd w:id="53"/>
      <w:bookmarkEnd w:id="54"/>
      <w:r w:rsidRPr="008D2371">
        <w:rPr>
          <w:rFonts w:ascii="Barlow" w:hAnsi="Barlow" w:cs="Arial"/>
          <w:b/>
          <w:sz w:val="22"/>
          <w:szCs w:val="22"/>
          <w:lang w:eastAsia="en-US"/>
        </w:rPr>
        <w:t>(75. člen ZJN-3)</w:t>
      </w:r>
    </w:p>
    <w:p w14:paraId="2FE71126" w14:textId="21415A1F"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V predmetnem postopku oddaje javnega naročila lahko sodelujejo le gospodarski subjekti, za katere ne obstajajo naslednji </w:t>
      </w:r>
      <w:r w:rsidRPr="008D2371">
        <w:rPr>
          <w:rFonts w:ascii="Barlow" w:hAnsi="Barlow" w:cs="Arial"/>
          <w:b/>
          <w:sz w:val="22"/>
          <w:szCs w:val="22"/>
          <w:lang w:eastAsia="en-US"/>
        </w:rPr>
        <w:t>razlogi za izključitev</w:t>
      </w:r>
      <w:r w:rsidRPr="008D2371">
        <w:rPr>
          <w:rFonts w:ascii="Barlow" w:hAnsi="Barlow" w:cs="Arial"/>
          <w:sz w:val="22"/>
          <w:szCs w:val="22"/>
          <w:lang w:eastAsia="en-US"/>
        </w:rPr>
        <w:t>:</w:t>
      </w:r>
    </w:p>
    <w:p w14:paraId="4E89B905" w14:textId="77777777" w:rsidR="00CB553C" w:rsidRPr="008D2371" w:rsidRDefault="00CB553C" w:rsidP="00FB7DD3">
      <w:pPr>
        <w:spacing w:line="260" w:lineRule="atLeast"/>
        <w:jc w:val="both"/>
        <w:rPr>
          <w:rFonts w:ascii="Barlow" w:hAnsi="Barlow" w:cs="Arial"/>
          <w:b/>
          <w:sz w:val="22"/>
          <w:szCs w:val="22"/>
          <w:lang w:eastAsia="en-US"/>
        </w:rPr>
      </w:pPr>
    </w:p>
    <w:p w14:paraId="148BC2F8" w14:textId="5DFC6635"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1. Gospodarskemu subjektu ali osebi, ki je članica upravnega, vodstvenega ali nadzornega organa tega gospodarskega subjekta</w:t>
      </w:r>
      <w:r w:rsidR="00655B58" w:rsidRPr="008D2371">
        <w:rPr>
          <w:rFonts w:ascii="Barlow" w:hAnsi="Barlow" w:cs="Arial"/>
          <w:sz w:val="22"/>
          <w:szCs w:val="22"/>
          <w:lang w:eastAsia="en-US"/>
        </w:rPr>
        <w:t>,</w:t>
      </w:r>
      <w:r w:rsidRPr="008D2371">
        <w:rPr>
          <w:rFonts w:ascii="Barlow" w:hAnsi="Barlow" w:cs="Arial"/>
          <w:sz w:val="22"/>
          <w:szCs w:val="22"/>
          <w:lang w:eastAsia="en-US"/>
        </w:rPr>
        <w:t xml:space="preserve"> ali ki ima pooblastila za njegovo zastopanje ali odločanje ali nadzor v njem, je bila izrečena pravnomočna sodba</w:t>
      </w:r>
      <w:r w:rsidR="001F4B92" w:rsidRPr="008D2371">
        <w:rPr>
          <w:rFonts w:ascii="Barlow" w:hAnsi="Barlow" w:cs="Arial"/>
          <w:sz w:val="22"/>
          <w:szCs w:val="22"/>
          <w:lang w:eastAsia="en-US"/>
        </w:rPr>
        <w:t xml:space="preserve"> za</w:t>
      </w:r>
      <w:r w:rsidRPr="008D2371">
        <w:rPr>
          <w:rFonts w:ascii="Barlow" w:hAnsi="Barlow" w:cs="Arial"/>
          <w:sz w:val="22"/>
          <w:szCs w:val="22"/>
          <w:lang w:eastAsia="en-US"/>
        </w:rPr>
        <w:t xml:space="preserve"> kazniv</w:t>
      </w:r>
      <w:r w:rsidR="001F4B92" w:rsidRPr="008D2371">
        <w:rPr>
          <w:rFonts w:ascii="Barlow" w:hAnsi="Barlow" w:cs="Arial"/>
          <w:sz w:val="22"/>
          <w:szCs w:val="22"/>
          <w:lang w:eastAsia="en-US"/>
        </w:rPr>
        <w:t>a</w:t>
      </w:r>
      <w:r w:rsidRPr="008D2371">
        <w:rPr>
          <w:rFonts w:ascii="Barlow" w:hAnsi="Barlow" w:cs="Arial"/>
          <w:sz w:val="22"/>
          <w:szCs w:val="22"/>
          <w:lang w:eastAsia="en-US"/>
        </w:rPr>
        <w:t xml:space="preserve"> dejanj</w:t>
      </w:r>
      <w:r w:rsidR="001F4B92" w:rsidRPr="008D2371">
        <w:rPr>
          <w:rFonts w:ascii="Barlow" w:hAnsi="Barlow" w:cs="Arial"/>
          <w:sz w:val="22"/>
          <w:szCs w:val="22"/>
          <w:lang w:eastAsia="en-US"/>
        </w:rPr>
        <w:t>a</w:t>
      </w:r>
      <w:r w:rsidRPr="008D2371">
        <w:rPr>
          <w:rFonts w:ascii="Barlow" w:hAnsi="Barlow" w:cs="Arial"/>
          <w:sz w:val="22"/>
          <w:szCs w:val="22"/>
          <w:lang w:eastAsia="en-US"/>
        </w:rPr>
        <w:t>, ki so opredeljena v prvem odstavku 75. člena ZJN-3</w:t>
      </w:r>
      <w:r w:rsidR="00655B58" w:rsidRPr="008D2371">
        <w:rPr>
          <w:rFonts w:ascii="Barlow" w:hAnsi="Barlow" w:cs="Arial"/>
          <w:sz w:val="22"/>
          <w:szCs w:val="22"/>
          <w:lang w:eastAsia="en-US"/>
        </w:rPr>
        <w:t>,</w:t>
      </w:r>
      <w:r w:rsidR="001F4B92" w:rsidRPr="008D2371">
        <w:rPr>
          <w:rFonts w:ascii="Barlow" w:hAnsi="Barlow" w:cs="Arial"/>
          <w:sz w:val="22"/>
          <w:szCs w:val="22"/>
          <w:lang w:eastAsia="en-US"/>
        </w:rPr>
        <w:t xml:space="preserve"> ali za primerljiva kazniva dejanja, ki so jih izrekla tuja sodišča</w:t>
      </w:r>
      <w:r w:rsidRPr="008D2371">
        <w:rPr>
          <w:rFonts w:ascii="Barlow" w:hAnsi="Barlow" w:cs="Arial"/>
          <w:sz w:val="22"/>
          <w:szCs w:val="22"/>
          <w:lang w:eastAsia="en-US"/>
        </w:rPr>
        <w:t xml:space="preserve">. </w:t>
      </w:r>
    </w:p>
    <w:p w14:paraId="50C368E1" w14:textId="77777777" w:rsidR="00CB553C" w:rsidRPr="008D2371" w:rsidRDefault="00CB553C" w:rsidP="00FB7DD3">
      <w:pPr>
        <w:spacing w:line="260" w:lineRule="atLeast"/>
        <w:jc w:val="both"/>
        <w:rPr>
          <w:rFonts w:ascii="Barlow" w:hAnsi="Barlow" w:cs="Arial"/>
          <w:sz w:val="22"/>
          <w:szCs w:val="22"/>
          <w:lang w:eastAsia="en-US"/>
        </w:rPr>
      </w:pPr>
    </w:p>
    <w:p w14:paraId="739B4FD5" w14:textId="7087027A"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8D2371">
        <w:rPr>
          <w:rFonts w:ascii="Barlow" w:hAnsi="Barlow" w:cs="Arial"/>
          <w:sz w:val="22"/>
          <w:szCs w:val="22"/>
          <w:lang w:eastAsia="en-US"/>
        </w:rPr>
        <w:t>ma</w:t>
      </w:r>
      <w:r w:rsidRPr="008D2371">
        <w:rPr>
          <w:rFonts w:ascii="Barlow" w:hAnsi="Barlow" w:cs="Arial"/>
          <w:sz w:val="22"/>
          <w:szCs w:val="22"/>
          <w:lang w:eastAsia="en-US"/>
        </w:rPr>
        <w:t xml:space="preserve"> predloženih vseh obračunov davčnih odtegljajev za dohodke iz delovnega razmerja za obdobje zadnjih petih let do </w:t>
      </w:r>
      <w:r w:rsidR="001F4B92" w:rsidRPr="008D2371">
        <w:rPr>
          <w:rFonts w:ascii="Barlow" w:hAnsi="Barlow" w:cs="Arial"/>
          <w:sz w:val="22"/>
          <w:szCs w:val="22"/>
          <w:lang w:eastAsia="en-US"/>
        </w:rPr>
        <w:t xml:space="preserve">roka za </w:t>
      </w:r>
      <w:r w:rsidRPr="008D2371">
        <w:rPr>
          <w:rFonts w:ascii="Barlow" w:hAnsi="Barlow" w:cs="Arial"/>
          <w:sz w:val="22"/>
          <w:szCs w:val="22"/>
          <w:lang w:eastAsia="en-US"/>
        </w:rPr>
        <w:t>oddaj</w:t>
      </w:r>
      <w:r w:rsidR="001F4B92" w:rsidRPr="008D2371">
        <w:rPr>
          <w:rFonts w:ascii="Barlow" w:hAnsi="Barlow" w:cs="Arial"/>
          <w:sz w:val="22"/>
          <w:szCs w:val="22"/>
          <w:lang w:eastAsia="en-US"/>
        </w:rPr>
        <w:t>o</w:t>
      </w:r>
      <w:r w:rsidRPr="008D2371">
        <w:rPr>
          <w:rFonts w:ascii="Barlow" w:hAnsi="Barlow" w:cs="Arial"/>
          <w:sz w:val="22"/>
          <w:szCs w:val="22"/>
          <w:lang w:eastAsia="en-US"/>
        </w:rPr>
        <w:t xml:space="preserve"> ponudbe ali prijave.</w:t>
      </w:r>
      <w:r w:rsidR="001F4B92" w:rsidRPr="008D2371">
        <w:rPr>
          <w:rFonts w:ascii="Barlow" w:hAnsi="Barlow" w:cs="Arial"/>
          <w:sz w:val="22"/>
          <w:szCs w:val="22"/>
          <w:lang w:eastAsia="en-US"/>
        </w:rPr>
        <w:t xml:space="preserve"> </w:t>
      </w:r>
      <w:r w:rsidR="00D04FBA" w:rsidRPr="008D2371">
        <w:rPr>
          <w:rFonts w:ascii="Barlow" w:hAnsi="Barlow" w:cs="Arial"/>
          <w:sz w:val="22"/>
          <w:szCs w:val="22"/>
          <w:lang w:eastAsia="en-US"/>
        </w:rPr>
        <w:t>Gospodarski subjekt</w:t>
      </w:r>
      <w:r w:rsidR="001F4B92" w:rsidRPr="008D2371">
        <w:rPr>
          <w:rFonts w:ascii="Barlow" w:hAnsi="Barlow" w:cs="Arial"/>
          <w:sz w:val="22"/>
          <w:szCs w:val="22"/>
          <w:lang w:eastAsia="en-US"/>
        </w:rPr>
        <w:t xml:space="preserve">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8D2371">
        <w:rPr>
          <w:rFonts w:ascii="Barlow" w:hAnsi="Barlow" w:cs="Arial"/>
          <w:sz w:val="22"/>
          <w:szCs w:val="22"/>
          <w:lang w:eastAsia="en-US"/>
        </w:rPr>
        <w:t>.</w:t>
      </w:r>
    </w:p>
    <w:p w14:paraId="2852A540" w14:textId="77777777" w:rsidR="00CB553C" w:rsidRPr="008D2371" w:rsidRDefault="00CB553C" w:rsidP="00FB7DD3">
      <w:pPr>
        <w:spacing w:line="260" w:lineRule="atLeast"/>
        <w:jc w:val="both"/>
        <w:rPr>
          <w:rFonts w:ascii="Barlow" w:hAnsi="Barlow" w:cs="Arial"/>
          <w:sz w:val="22"/>
          <w:szCs w:val="22"/>
          <w:lang w:eastAsia="en-US"/>
        </w:rPr>
      </w:pPr>
    </w:p>
    <w:p w14:paraId="059A604B"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3. Gospodarski subjekt je na dan, ko poteče rok za oddajo ponudb ali prijav, izločen iz postopkov oddaje javnih naročil zaradi uvrstitve v evidenco gospodarskih subjektov </w:t>
      </w:r>
      <w:r w:rsidR="00525AF3" w:rsidRPr="008D2371">
        <w:rPr>
          <w:rFonts w:ascii="Barlow" w:hAnsi="Barlow" w:cs="Arial"/>
          <w:sz w:val="22"/>
          <w:szCs w:val="22"/>
          <w:lang w:eastAsia="en-US"/>
        </w:rPr>
        <w:t>z izrečenimi stranskimi sankcijami izločitve iz postopkov javnega naročanja.</w:t>
      </w:r>
    </w:p>
    <w:p w14:paraId="0E6CE122" w14:textId="77777777" w:rsidR="00CB553C" w:rsidRPr="008D2371" w:rsidRDefault="00CB553C" w:rsidP="00FB7DD3">
      <w:pPr>
        <w:spacing w:line="260" w:lineRule="atLeast"/>
        <w:jc w:val="both"/>
        <w:rPr>
          <w:rFonts w:ascii="Barlow" w:hAnsi="Barlow" w:cs="Arial"/>
          <w:sz w:val="22"/>
          <w:szCs w:val="22"/>
          <w:lang w:eastAsia="en-US"/>
        </w:rPr>
      </w:pPr>
    </w:p>
    <w:p w14:paraId="02059E90"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4.</w:t>
      </w:r>
      <w:r w:rsidRPr="008D2371">
        <w:rPr>
          <w:rFonts w:ascii="Barlow" w:hAnsi="Barlow" w:cs="Arial"/>
          <w:color w:val="000000"/>
          <w:sz w:val="22"/>
          <w:szCs w:val="22"/>
        </w:rPr>
        <w:t xml:space="preserve"> </w:t>
      </w:r>
      <w:r w:rsidRPr="008D2371">
        <w:rPr>
          <w:rFonts w:ascii="Barlow" w:hAnsi="Barlow" w:cs="Arial"/>
          <w:sz w:val="22"/>
          <w:szCs w:val="22"/>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8D2371" w:rsidRDefault="00CB553C" w:rsidP="00FB7DD3">
      <w:pPr>
        <w:spacing w:line="260" w:lineRule="atLeast"/>
        <w:jc w:val="both"/>
        <w:rPr>
          <w:rFonts w:ascii="Barlow" w:hAnsi="Barlow" w:cs="Arial"/>
          <w:sz w:val="22"/>
          <w:szCs w:val="22"/>
          <w:lang w:eastAsia="en-US"/>
        </w:rPr>
      </w:pPr>
    </w:p>
    <w:p w14:paraId="282173A0" w14:textId="01D00F36"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8D2371">
        <w:rPr>
          <w:rFonts w:ascii="Barlow" w:hAnsi="Barlow" w:cs="Arial"/>
          <w:sz w:val="22"/>
          <w:szCs w:val="22"/>
          <w:lang w:eastAsia="en-US"/>
        </w:rPr>
        <w:t>,</w:t>
      </w:r>
      <w:r w:rsidRPr="008D2371">
        <w:rPr>
          <w:rFonts w:ascii="Barlow" w:hAnsi="Barlow" w:cs="Arial"/>
          <w:sz w:val="22"/>
          <w:szCs w:val="22"/>
          <w:lang w:eastAsia="en-US"/>
        </w:rPr>
        <w:t xml:space="preserve"> ali pa je nastal položaj z enakimi pravnimi posledicami;</w:t>
      </w:r>
    </w:p>
    <w:p w14:paraId="265D798C" w14:textId="77777777" w:rsidR="00CB553C" w:rsidRPr="008D2371" w:rsidRDefault="00CB553C" w:rsidP="00FB7DD3">
      <w:pPr>
        <w:spacing w:line="260" w:lineRule="atLeast"/>
        <w:jc w:val="both"/>
        <w:rPr>
          <w:rFonts w:ascii="Barlow" w:hAnsi="Barlow" w:cs="Arial"/>
          <w:sz w:val="22"/>
          <w:szCs w:val="22"/>
          <w:lang w:eastAsia="en-US"/>
        </w:rPr>
      </w:pPr>
    </w:p>
    <w:p w14:paraId="6B0CC114"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8D2371" w:rsidRDefault="00CB553C" w:rsidP="00FB7DD3">
      <w:pPr>
        <w:spacing w:line="260" w:lineRule="atLeast"/>
        <w:jc w:val="both"/>
        <w:rPr>
          <w:rFonts w:ascii="Barlow" w:hAnsi="Barlow" w:cs="Arial"/>
          <w:sz w:val="22"/>
          <w:szCs w:val="22"/>
          <w:lang w:eastAsia="en-US"/>
        </w:rPr>
      </w:pPr>
    </w:p>
    <w:p w14:paraId="45B38011"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7. Če nasprotja interesov iz tretjega odstavka 91. člena ZJN-3 ni mogoče učinkovito odpraviti z drugimi, blažjimi ukrepi.</w:t>
      </w:r>
    </w:p>
    <w:p w14:paraId="1244DCA7" w14:textId="77777777" w:rsidR="00CB553C" w:rsidRPr="008D2371" w:rsidRDefault="00CB553C" w:rsidP="00FB7DD3">
      <w:pPr>
        <w:spacing w:line="260" w:lineRule="atLeast"/>
        <w:jc w:val="both"/>
        <w:rPr>
          <w:rFonts w:ascii="Barlow" w:hAnsi="Barlow" w:cs="Arial"/>
          <w:sz w:val="22"/>
          <w:szCs w:val="22"/>
          <w:lang w:eastAsia="en-US"/>
        </w:rPr>
      </w:pPr>
    </w:p>
    <w:p w14:paraId="76D1A94A" w14:textId="4173B8E5"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8D2371">
        <w:rPr>
          <w:rFonts w:ascii="Barlow" w:hAnsi="Barlow" w:cs="Arial"/>
          <w:sz w:val="22"/>
          <w:szCs w:val="22"/>
          <w:lang w:eastAsia="en-US"/>
        </w:rPr>
        <w:t>,</w:t>
      </w:r>
      <w:r w:rsidRPr="008D2371">
        <w:rPr>
          <w:rFonts w:ascii="Barlow" w:hAnsi="Barlow" w:cs="Arial"/>
          <w:sz w:val="22"/>
          <w:szCs w:val="22"/>
          <w:lang w:eastAsia="en-US"/>
        </w:rPr>
        <w:t xml:space="preserve"> ali če ne more predložiti dokazil, ki se zahtevajo v skladu z 79. členom ZJN-3.</w:t>
      </w:r>
    </w:p>
    <w:p w14:paraId="645865AE" w14:textId="77777777" w:rsidR="00DA77BF" w:rsidRPr="008D2371" w:rsidRDefault="00DA77BF" w:rsidP="00FB7DD3">
      <w:pPr>
        <w:spacing w:line="260" w:lineRule="atLeast"/>
        <w:jc w:val="both"/>
        <w:rPr>
          <w:rFonts w:ascii="Barlow" w:hAnsi="Barlow" w:cs="Arial"/>
          <w:sz w:val="22"/>
          <w:szCs w:val="22"/>
          <w:lang w:eastAsia="en-US"/>
        </w:rPr>
      </w:pPr>
    </w:p>
    <w:p w14:paraId="2E41B055"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8D2371" w:rsidRDefault="00DA77BF" w:rsidP="00FB7DD3">
      <w:pPr>
        <w:spacing w:line="260" w:lineRule="atLeast"/>
        <w:jc w:val="both"/>
        <w:rPr>
          <w:rFonts w:ascii="Barlow" w:hAnsi="Barlow" w:cs="Arial"/>
          <w:sz w:val="22"/>
          <w:szCs w:val="22"/>
          <w:lang w:eastAsia="en-US"/>
        </w:rPr>
      </w:pPr>
    </w:p>
    <w:p w14:paraId="76337093" w14:textId="60C93505" w:rsidR="00D04BE8" w:rsidRPr="008D2371" w:rsidRDefault="00D04BE8"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V primeru obstoja razloga za izključitev iz točke 1</w:t>
      </w:r>
      <w:r w:rsidR="003E00C0" w:rsidRPr="008D2371">
        <w:rPr>
          <w:rFonts w:ascii="Barlow" w:hAnsi="Barlow" w:cs="Arial"/>
          <w:sz w:val="22"/>
          <w:szCs w:val="22"/>
          <w:lang w:eastAsia="en-US"/>
        </w:rPr>
        <w:t>, 4,</w:t>
      </w:r>
      <w:r w:rsidRPr="008D2371">
        <w:rPr>
          <w:rFonts w:ascii="Barlow" w:hAnsi="Barlow" w:cs="Arial"/>
          <w:sz w:val="22"/>
          <w:szCs w:val="22"/>
          <w:lang w:eastAsia="en-US"/>
        </w:rPr>
        <w:t xml:space="preserve"> </w:t>
      </w:r>
      <w:r w:rsidR="003E00C0" w:rsidRPr="008D2371">
        <w:rPr>
          <w:rFonts w:ascii="Barlow" w:hAnsi="Barlow" w:cs="Arial"/>
          <w:sz w:val="22"/>
          <w:szCs w:val="22"/>
          <w:lang w:eastAsia="en-US"/>
        </w:rPr>
        <w:t>5, 6 in 7</w:t>
      </w:r>
      <w:r w:rsidRPr="008D2371">
        <w:rPr>
          <w:rFonts w:ascii="Barlow" w:hAnsi="Barlow" w:cs="Arial"/>
          <w:sz w:val="22"/>
          <w:szCs w:val="22"/>
          <w:lang w:eastAsia="en-US"/>
        </w:rPr>
        <w:t xml:space="preserve"> opozarjamo na možnost popravnega mehanizma, vendar je v tem primeru potrebno obstoj tega razloga ustrezno označiti v ESPD obrazcu. </w:t>
      </w:r>
      <w:r w:rsidR="009923CB" w:rsidRPr="008D2371">
        <w:rPr>
          <w:rFonts w:ascii="Barlow" w:hAnsi="Barlow" w:cs="Arial"/>
          <w:sz w:val="22"/>
          <w:szCs w:val="22"/>
          <w:lang w:eastAsia="en-US"/>
        </w:rPr>
        <w:t xml:space="preserve">Gospodarski subjekt, ki je v enem od položajev iz </w:t>
      </w:r>
      <w:r w:rsidR="00537878" w:rsidRPr="008D2371">
        <w:rPr>
          <w:rFonts w:ascii="Barlow" w:hAnsi="Barlow" w:cs="Arial"/>
          <w:sz w:val="22"/>
          <w:szCs w:val="22"/>
          <w:lang w:eastAsia="en-US"/>
        </w:rPr>
        <w:t>točke 1, 4, 5, 6 in 7</w:t>
      </w:r>
      <w:r w:rsidR="009923CB" w:rsidRPr="008D2371">
        <w:rPr>
          <w:rFonts w:ascii="Barlow" w:hAnsi="Barlow" w:cs="Arial"/>
          <w:sz w:val="22"/>
          <w:szCs w:val="22"/>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w:t>
      </w:r>
      <w:r w:rsidR="009923CB" w:rsidRPr="008D2371">
        <w:rPr>
          <w:rFonts w:ascii="Barlow" w:hAnsi="Barlow" w:cs="Arial"/>
          <w:sz w:val="22"/>
          <w:szCs w:val="22"/>
          <w:lang w:eastAsia="en-US"/>
        </w:rPr>
        <w:lastRenderedPageBreak/>
        <w:t>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8D2371" w:rsidRDefault="00D04BE8" w:rsidP="00FB7DD3">
      <w:pPr>
        <w:spacing w:line="260" w:lineRule="atLeast"/>
        <w:jc w:val="both"/>
        <w:rPr>
          <w:rFonts w:ascii="Barlow" w:hAnsi="Barlow" w:cs="Arial"/>
          <w:sz w:val="22"/>
          <w:szCs w:val="22"/>
          <w:lang w:eastAsia="en-US"/>
        </w:rPr>
      </w:pPr>
    </w:p>
    <w:p w14:paraId="60D92B67" w14:textId="1AE0CC40" w:rsidR="00E30D29" w:rsidRPr="008D2371" w:rsidRDefault="00E30D29" w:rsidP="00FB7DD3">
      <w:pPr>
        <w:autoSpaceDE w:val="0"/>
        <w:autoSpaceDN w:val="0"/>
        <w:adjustRightInd w:val="0"/>
        <w:spacing w:line="260" w:lineRule="atLeast"/>
        <w:jc w:val="both"/>
        <w:rPr>
          <w:rFonts w:ascii="Barlow" w:hAnsi="Barlow" w:cs="Arial"/>
          <w:color w:val="000000"/>
          <w:sz w:val="22"/>
          <w:szCs w:val="22"/>
        </w:rPr>
      </w:pPr>
      <w:r w:rsidRPr="008D2371">
        <w:rPr>
          <w:rFonts w:ascii="Barlow" w:hAnsi="Barlow" w:cs="Arial"/>
          <w:color w:val="000000"/>
          <w:sz w:val="22"/>
          <w:szCs w:val="22"/>
        </w:rPr>
        <w:t>Naročnik bo ponudnika izključil iz nadaljnjega postopka izbire, če ugotovi, da za ponudnika in soponudnike obstajajo navedeni razlogi za izključitev</w:t>
      </w:r>
      <w:r w:rsidR="00F64B6F" w:rsidRPr="008D2371">
        <w:rPr>
          <w:rFonts w:ascii="Barlow" w:hAnsi="Barlow" w:cs="Arial"/>
          <w:color w:val="000000"/>
          <w:sz w:val="22"/>
          <w:szCs w:val="22"/>
        </w:rPr>
        <w:t xml:space="preserve">. </w:t>
      </w:r>
    </w:p>
    <w:p w14:paraId="349802BD" w14:textId="77777777" w:rsidR="006E1182" w:rsidRPr="008D2371" w:rsidRDefault="006E1182" w:rsidP="00FB7DD3">
      <w:pPr>
        <w:autoSpaceDE w:val="0"/>
        <w:autoSpaceDN w:val="0"/>
        <w:adjustRightInd w:val="0"/>
        <w:spacing w:line="260" w:lineRule="atLeast"/>
        <w:jc w:val="both"/>
        <w:rPr>
          <w:rFonts w:ascii="Barlow" w:hAnsi="Barlow" w:cs="Arial"/>
          <w:color w:val="000000"/>
          <w:sz w:val="22"/>
          <w:szCs w:val="22"/>
        </w:rPr>
      </w:pPr>
    </w:p>
    <w:p w14:paraId="1BEAD859" w14:textId="332B808C"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8D2371">
        <w:rPr>
          <w:rFonts w:ascii="Barlow" w:hAnsi="Barlow" w:cs="Arial"/>
          <w:sz w:val="22"/>
          <w:szCs w:val="22"/>
          <w:lang w:eastAsia="en-US"/>
        </w:rPr>
        <w:t xml:space="preserve">1, </w:t>
      </w:r>
      <w:r w:rsidRPr="008D2371">
        <w:rPr>
          <w:rFonts w:ascii="Barlow" w:hAnsi="Barlow" w:cs="Arial"/>
          <w:sz w:val="22"/>
          <w:szCs w:val="22"/>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8D2371" w:rsidRDefault="003E176C" w:rsidP="00FB7DD3">
      <w:pPr>
        <w:spacing w:line="260" w:lineRule="atLeast"/>
        <w:jc w:val="both"/>
        <w:rPr>
          <w:rFonts w:ascii="Barlow" w:hAnsi="Barlow" w:cs="Arial"/>
          <w:b/>
          <w:sz w:val="22"/>
          <w:szCs w:val="22"/>
          <w:lang w:eastAsia="en-US"/>
        </w:rPr>
      </w:pPr>
    </w:p>
    <w:p w14:paraId="1B7A9837" w14:textId="6467435C" w:rsidR="00E30D29" w:rsidRPr="008D2371" w:rsidRDefault="00E30D29" w:rsidP="00FB7DD3">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Navodila v zvezi s preverjanjem kazenske evidence (točka 1 razlogov za izključitev):</w:t>
      </w:r>
    </w:p>
    <w:p w14:paraId="492E2D34" w14:textId="77777777" w:rsidR="00DA77BF" w:rsidRPr="008D2371" w:rsidRDefault="00DA77BF" w:rsidP="00FB7DD3">
      <w:pPr>
        <w:spacing w:line="260" w:lineRule="atLeast"/>
        <w:jc w:val="both"/>
        <w:rPr>
          <w:rFonts w:ascii="Barlow" w:hAnsi="Barlow" w:cs="Arial"/>
          <w:b/>
          <w:sz w:val="22"/>
          <w:szCs w:val="22"/>
          <w:lang w:eastAsia="en-US"/>
        </w:rPr>
      </w:pPr>
    </w:p>
    <w:p w14:paraId="0B88F8B7" w14:textId="77777777" w:rsidR="00E30D29" w:rsidRPr="008D2371" w:rsidRDefault="00E30D29" w:rsidP="00DA77BF">
      <w:pPr>
        <w:pStyle w:val="Odstavekseznama"/>
        <w:spacing w:line="260" w:lineRule="atLeast"/>
        <w:ind w:left="0"/>
        <w:jc w:val="center"/>
        <w:rPr>
          <w:rFonts w:ascii="Barlow" w:hAnsi="Barlow" w:cs="Arial"/>
          <w:sz w:val="22"/>
          <w:szCs w:val="22"/>
          <w:u w:val="single"/>
          <w:lang w:eastAsia="en-US"/>
        </w:rPr>
      </w:pPr>
      <w:r w:rsidRPr="008D2371">
        <w:rPr>
          <w:rFonts w:ascii="Barlow" w:hAnsi="Barlow" w:cs="Arial"/>
          <w:sz w:val="22"/>
          <w:szCs w:val="22"/>
          <w:u w:val="single"/>
          <w:lang w:eastAsia="en-US"/>
        </w:rPr>
        <w:t>ZA GOSPODARSKE SUBJEKTE S SEDEŽEM V RS</w:t>
      </w:r>
    </w:p>
    <w:p w14:paraId="20CE1D07" w14:textId="1BD1B55C" w:rsidR="00DA77BF" w:rsidRPr="008D2371" w:rsidRDefault="009777D4" w:rsidP="001C4981">
      <w:pPr>
        <w:suppressAutoHyphens/>
        <w:spacing w:before="120" w:after="120" w:line="260" w:lineRule="atLeast"/>
        <w:jc w:val="both"/>
        <w:rPr>
          <w:rFonts w:ascii="Barlow" w:hAnsi="Barlow" w:cs="Arial"/>
          <w:sz w:val="22"/>
          <w:szCs w:val="22"/>
          <w:lang w:eastAsia="ar-SA"/>
        </w:rPr>
      </w:pPr>
      <w:r w:rsidRPr="008D2371">
        <w:rPr>
          <w:rFonts w:ascii="Barlow" w:hAnsi="Barlow" w:cs="Arial"/>
          <w:sz w:val="22"/>
          <w:szCs w:val="22"/>
          <w:lang w:eastAsia="ar-SA"/>
        </w:rPr>
        <w:t xml:space="preserve">Zaželeno je, da vsi gospodarski subjekti s sedežem v RS, ki nastopajo v ponudbi (ponudniki, soponudniki in podizvajalci), že v ponudbi predložijo potrdila iz Kazenske evidence RS, ki ne smejo biti starejša od </w:t>
      </w:r>
      <w:r w:rsidR="00AF0C95" w:rsidRPr="008D2371">
        <w:rPr>
          <w:rFonts w:ascii="Barlow" w:hAnsi="Barlow" w:cs="Arial"/>
          <w:sz w:val="22"/>
          <w:szCs w:val="22"/>
          <w:lang w:eastAsia="ar-SA"/>
        </w:rPr>
        <w:t>4 mesecev</w:t>
      </w:r>
      <w:r w:rsidRPr="008D2371">
        <w:rPr>
          <w:rFonts w:ascii="Barlow" w:hAnsi="Barlow" w:cs="Arial"/>
          <w:sz w:val="22"/>
          <w:szCs w:val="22"/>
          <w:lang w:eastAsia="ar-SA"/>
        </w:rPr>
        <w:t xml:space="preserve"> pred rokom za oddajo ponudb, za </w:t>
      </w:r>
      <w:r w:rsidRPr="008D2371">
        <w:rPr>
          <w:rFonts w:ascii="Barlow" w:hAnsi="Barlow" w:cs="Arial"/>
          <w:b/>
          <w:sz w:val="22"/>
          <w:szCs w:val="22"/>
          <w:lang w:eastAsia="ar-SA"/>
        </w:rPr>
        <w:t>vse</w:t>
      </w:r>
      <w:r w:rsidRPr="008D2371">
        <w:rPr>
          <w:rFonts w:ascii="Barlow" w:hAnsi="Barlow" w:cs="Arial"/>
          <w:sz w:val="22"/>
          <w:szCs w:val="22"/>
          <w:lang w:eastAsia="ar-SA"/>
        </w:rPr>
        <w:t xml:space="preserve"> pravne osebe in za </w:t>
      </w:r>
      <w:r w:rsidRPr="008D2371">
        <w:rPr>
          <w:rFonts w:ascii="Barlow" w:hAnsi="Barlow" w:cs="Arial"/>
          <w:b/>
          <w:sz w:val="22"/>
          <w:szCs w:val="22"/>
          <w:lang w:eastAsia="ar-SA"/>
        </w:rPr>
        <w:t>vse osebe</w:t>
      </w:r>
      <w:r w:rsidRPr="008D2371">
        <w:rPr>
          <w:rFonts w:ascii="Barlow" w:hAnsi="Barlow" w:cs="Arial"/>
          <w:sz w:val="22"/>
          <w:szCs w:val="22"/>
          <w:lang w:eastAsia="ar-SA"/>
        </w:rPr>
        <w:t>, ki so članice upravnega, vodstvenega ali nadzornega organa gospodarskega subjekta</w:t>
      </w:r>
      <w:r w:rsidR="00655B58" w:rsidRPr="008D2371">
        <w:rPr>
          <w:rFonts w:ascii="Barlow" w:hAnsi="Barlow" w:cs="Arial"/>
          <w:sz w:val="22"/>
          <w:szCs w:val="22"/>
          <w:lang w:eastAsia="ar-SA"/>
        </w:rPr>
        <w:t>,</w:t>
      </w:r>
      <w:r w:rsidRPr="008D2371">
        <w:rPr>
          <w:rFonts w:ascii="Barlow" w:hAnsi="Barlow" w:cs="Arial"/>
          <w:sz w:val="22"/>
          <w:szCs w:val="22"/>
          <w:lang w:eastAsia="ar-SA"/>
        </w:rPr>
        <w:t xml:space="preserve"> ali ki imajo pooblastila za njegovo zastopanje ali odločanje ali nadzor v njem (1. odstavek 75. člena ZJN-3). </w:t>
      </w:r>
      <w:r w:rsidR="00655B58" w:rsidRPr="008D2371">
        <w:rPr>
          <w:rFonts w:ascii="Barlow" w:hAnsi="Barlow" w:cs="Arial"/>
          <w:sz w:val="22"/>
          <w:szCs w:val="22"/>
          <w:lang w:eastAsia="ar-SA"/>
        </w:rPr>
        <w:t>Če</w:t>
      </w:r>
      <w:r w:rsidRPr="008D2371">
        <w:rPr>
          <w:rFonts w:ascii="Barlow" w:hAnsi="Barlow" w:cs="Arial"/>
          <w:sz w:val="22"/>
          <w:szCs w:val="22"/>
          <w:lang w:eastAsia="ar-SA"/>
        </w:rPr>
        <w:t xml:space="preserve"> ta potrdila ne bodo predložena že v ponudbi, </w:t>
      </w:r>
      <w:r w:rsidR="000F3D07" w:rsidRPr="008D2371">
        <w:rPr>
          <w:rFonts w:ascii="Barlow" w:hAnsi="Barlow" w:cs="Arial"/>
          <w:sz w:val="22"/>
          <w:szCs w:val="22"/>
          <w:lang w:eastAsia="ar-SA"/>
        </w:rPr>
        <w:t xml:space="preserve">bo naročnik </w:t>
      </w:r>
      <w:r w:rsidRPr="008D2371">
        <w:rPr>
          <w:rFonts w:ascii="Barlow" w:hAnsi="Barlow" w:cs="Arial"/>
          <w:sz w:val="22"/>
          <w:szCs w:val="22"/>
          <w:lang w:eastAsia="ar-SA"/>
        </w:rPr>
        <w:t xml:space="preserve">za </w:t>
      </w:r>
      <w:r w:rsidRPr="008D2371">
        <w:rPr>
          <w:rFonts w:ascii="Barlow" w:hAnsi="Barlow" w:cs="Arial"/>
          <w:b/>
          <w:sz w:val="22"/>
          <w:szCs w:val="22"/>
          <w:lang w:eastAsia="ar-SA"/>
        </w:rPr>
        <w:t>vse</w:t>
      </w:r>
      <w:r w:rsidRPr="008D2371">
        <w:rPr>
          <w:rFonts w:ascii="Barlow" w:hAnsi="Barlow" w:cs="Arial"/>
          <w:sz w:val="22"/>
          <w:szCs w:val="22"/>
          <w:lang w:eastAsia="ar-SA"/>
        </w:rPr>
        <w:t xml:space="preserve"> pravne osebe in za </w:t>
      </w:r>
      <w:r w:rsidRPr="008D2371">
        <w:rPr>
          <w:rFonts w:ascii="Barlow" w:hAnsi="Barlow" w:cs="Arial"/>
          <w:b/>
          <w:sz w:val="22"/>
          <w:szCs w:val="22"/>
          <w:lang w:eastAsia="ar-SA"/>
        </w:rPr>
        <w:t>vse osebe</w:t>
      </w:r>
      <w:r w:rsidRPr="008D2371">
        <w:rPr>
          <w:rFonts w:ascii="Barlow" w:hAnsi="Barlow" w:cs="Arial"/>
          <w:sz w:val="22"/>
          <w:szCs w:val="22"/>
          <w:lang w:eastAsia="ar-SA"/>
        </w:rPr>
        <w:t>, ki so članice upravnega, vodstvenega ali nadzornega organa gospodarskega subjekta</w:t>
      </w:r>
      <w:r w:rsidR="00655B58" w:rsidRPr="008D2371">
        <w:rPr>
          <w:rFonts w:ascii="Barlow" w:hAnsi="Barlow" w:cs="Arial"/>
          <w:sz w:val="22"/>
          <w:szCs w:val="22"/>
          <w:lang w:eastAsia="ar-SA"/>
        </w:rPr>
        <w:t>,</w:t>
      </w:r>
      <w:r w:rsidRPr="008D2371">
        <w:rPr>
          <w:rFonts w:ascii="Barlow" w:hAnsi="Barlow" w:cs="Arial"/>
          <w:sz w:val="22"/>
          <w:szCs w:val="22"/>
          <w:lang w:eastAsia="ar-SA"/>
        </w:rPr>
        <w:t xml:space="preserve"> ali ki imajo pooblastila za njegovo zastopanje ali odločanje ali nadzor v njem</w:t>
      </w:r>
      <w:r w:rsidR="003D07B7" w:rsidRPr="008D2371">
        <w:rPr>
          <w:rFonts w:ascii="Barlow" w:hAnsi="Barlow" w:cs="Arial"/>
          <w:sz w:val="22"/>
          <w:szCs w:val="22"/>
          <w:lang w:eastAsia="ar-SA"/>
        </w:rPr>
        <w:t>,</w:t>
      </w:r>
      <w:r w:rsidRPr="008D2371">
        <w:rPr>
          <w:rFonts w:ascii="Barlow" w:hAnsi="Barlow" w:cs="Arial"/>
          <w:sz w:val="22"/>
          <w:szCs w:val="22"/>
          <w:lang w:eastAsia="ar-SA"/>
        </w:rPr>
        <w:t xml:space="preserve"> izpolnjevanje pogojev preveril najkasneje v </w:t>
      </w:r>
      <w:r w:rsidR="00AF0C95" w:rsidRPr="008D2371">
        <w:rPr>
          <w:rFonts w:ascii="Barlow" w:hAnsi="Barlow" w:cs="Arial"/>
          <w:sz w:val="22"/>
          <w:szCs w:val="22"/>
          <w:lang w:eastAsia="ar-SA"/>
        </w:rPr>
        <w:t>9</w:t>
      </w:r>
      <w:r w:rsidRPr="008D2371">
        <w:rPr>
          <w:rFonts w:ascii="Barlow" w:hAnsi="Barlow" w:cs="Arial"/>
          <w:sz w:val="22"/>
          <w:szCs w:val="22"/>
          <w:lang w:eastAsia="ar-SA"/>
        </w:rPr>
        <w:t>0 dneh po roku za od</w:t>
      </w:r>
      <w:r w:rsidR="00525AF3" w:rsidRPr="008D2371">
        <w:rPr>
          <w:rFonts w:ascii="Barlow" w:hAnsi="Barlow" w:cs="Arial"/>
          <w:sz w:val="22"/>
          <w:szCs w:val="22"/>
          <w:lang w:eastAsia="ar-SA"/>
        </w:rPr>
        <w:t>dajo</w:t>
      </w:r>
      <w:r w:rsidRPr="008D2371">
        <w:rPr>
          <w:rFonts w:ascii="Barlow" w:hAnsi="Barlow" w:cs="Arial"/>
          <w:sz w:val="22"/>
          <w:szCs w:val="22"/>
          <w:lang w:eastAsia="ar-SA"/>
        </w:rPr>
        <w:t xml:space="preserve"> ponudb. </w:t>
      </w:r>
    </w:p>
    <w:p w14:paraId="1E3C4AAB" w14:textId="77777777" w:rsidR="00E30D29" w:rsidRPr="008D2371" w:rsidRDefault="00E30D29" w:rsidP="00DA77BF">
      <w:pPr>
        <w:pStyle w:val="Odstavekseznama"/>
        <w:spacing w:line="260" w:lineRule="atLeast"/>
        <w:ind w:left="0"/>
        <w:jc w:val="center"/>
        <w:rPr>
          <w:rFonts w:ascii="Barlow" w:hAnsi="Barlow" w:cs="Arial"/>
          <w:sz w:val="22"/>
          <w:szCs w:val="22"/>
          <w:u w:val="single"/>
          <w:lang w:eastAsia="en-US"/>
        </w:rPr>
      </w:pPr>
      <w:r w:rsidRPr="008D2371">
        <w:rPr>
          <w:rFonts w:ascii="Barlow" w:hAnsi="Barlow" w:cs="Arial"/>
          <w:sz w:val="22"/>
          <w:szCs w:val="22"/>
          <w:u w:val="single"/>
          <w:lang w:eastAsia="en-US"/>
        </w:rPr>
        <w:t>ZA GOSPODARSKE SUBJEKTE S SEDEŽEM IZVEN RS</w:t>
      </w:r>
    </w:p>
    <w:p w14:paraId="0A0953A6" w14:textId="17F16D0E" w:rsidR="008A0916" w:rsidRPr="008D2371" w:rsidRDefault="009777D4" w:rsidP="008A0916">
      <w:pPr>
        <w:suppressAutoHyphens/>
        <w:spacing w:before="120" w:after="120" w:line="260" w:lineRule="atLeast"/>
        <w:jc w:val="both"/>
        <w:rPr>
          <w:rFonts w:ascii="Barlow" w:hAnsi="Barlow" w:cs="Arial"/>
          <w:sz w:val="22"/>
          <w:szCs w:val="22"/>
          <w:lang w:eastAsia="ar-SA"/>
        </w:rPr>
      </w:pPr>
      <w:r w:rsidRPr="008D2371">
        <w:rPr>
          <w:rFonts w:ascii="Barlow" w:hAnsi="Barlow" w:cs="Arial"/>
          <w:sz w:val="22"/>
          <w:szCs w:val="22"/>
          <w:lang w:eastAsia="ar-SA"/>
        </w:rPr>
        <w:t>Zaželeno je, da vsi gospodarski subjekti s sedežem izven RS, ki nastopajo v ponudbi (ponudniki, soponudniki in podizvajalci), že v ponudbi predložijo potrdila iz uradnih evidenc v matični državi (oziroma druga dokazila</w:t>
      </w:r>
      <w:r w:rsidR="00655B58" w:rsidRPr="008D2371">
        <w:rPr>
          <w:rFonts w:ascii="Barlow" w:hAnsi="Barlow" w:cs="Arial"/>
          <w:sz w:val="22"/>
          <w:szCs w:val="22"/>
          <w:lang w:eastAsia="ar-SA"/>
        </w:rPr>
        <w:t>,</w:t>
      </w:r>
      <w:r w:rsidRPr="008D2371">
        <w:rPr>
          <w:rFonts w:ascii="Barlow" w:hAnsi="Barlow" w:cs="Arial"/>
          <w:sz w:val="22"/>
          <w:szCs w:val="22"/>
          <w:lang w:eastAsia="ar-SA"/>
        </w:rPr>
        <w:t xml:space="preserve"> skladno z določili 77. člena ZJN-3) o neobstoju razlogov za izključitev iz točke 1, ki ne smejo biti starejša od </w:t>
      </w:r>
      <w:r w:rsidR="00AF0C95" w:rsidRPr="008D2371">
        <w:rPr>
          <w:rFonts w:ascii="Barlow" w:hAnsi="Barlow" w:cs="Arial"/>
          <w:sz w:val="22"/>
          <w:szCs w:val="22"/>
          <w:lang w:eastAsia="ar-SA"/>
        </w:rPr>
        <w:t>4 mesecev</w:t>
      </w:r>
      <w:r w:rsidRPr="008D2371">
        <w:rPr>
          <w:rFonts w:ascii="Barlow" w:hAnsi="Barlow" w:cs="Arial"/>
          <w:sz w:val="22"/>
          <w:szCs w:val="22"/>
          <w:lang w:eastAsia="ar-SA"/>
        </w:rPr>
        <w:t xml:space="preserve"> pred rokom za oddajo ponudb, za </w:t>
      </w:r>
      <w:r w:rsidRPr="008D2371">
        <w:rPr>
          <w:rFonts w:ascii="Barlow" w:hAnsi="Barlow" w:cs="Arial"/>
          <w:b/>
          <w:sz w:val="22"/>
          <w:szCs w:val="22"/>
          <w:lang w:eastAsia="ar-SA"/>
        </w:rPr>
        <w:t>vse</w:t>
      </w:r>
      <w:r w:rsidRPr="008D2371">
        <w:rPr>
          <w:rFonts w:ascii="Barlow" w:hAnsi="Barlow" w:cs="Arial"/>
          <w:sz w:val="22"/>
          <w:szCs w:val="22"/>
          <w:lang w:eastAsia="ar-SA"/>
        </w:rPr>
        <w:t xml:space="preserve"> </w:t>
      </w:r>
      <w:r w:rsidRPr="008D2371">
        <w:rPr>
          <w:rFonts w:ascii="Barlow" w:hAnsi="Barlow" w:cs="Arial"/>
          <w:b/>
          <w:sz w:val="22"/>
          <w:szCs w:val="22"/>
          <w:lang w:eastAsia="ar-SA"/>
        </w:rPr>
        <w:t>pravne osebe</w:t>
      </w:r>
      <w:r w:rsidRPr="008D2371">
        <w:rPr>
          <w:rFonts w:ascii="Barlow" w:hAnsi="Barlow" w:cs="Arial"/>
          <w:sz w:val="22"/>
          <w:szCs w:val="22"/>
          <w:lang w:eastAsia="ar-SA"/>
        </w:rPr>
        <w:t xml:space="preserve"> in za </w:t>
      </w:r>
      <w:r w:rsidRPr="008D2371">
        <w:rPr>
          <w:rFonts w:ascii="Barlow" w:hAnsi="Barlow" w:cs="Arial"/>
          <w:b/>
          <w:sz w:val="22"/>
          <w:szCs w:val="22"/>
          <w:lang w:eastAsia="ar-SA"/>
        </w:rPr>
        <w:t>vse osebe</w:t>
      </w:r>
      <w:r w:rsidRPr="008D2371">
        <w:rPr>
          <w:rFonts w:ascii="Barlow" w:hAnsi="Barlow" w:cs="Arial"/>
          <w:sz w:val="22"/>
          <w:szCs w:val="22"/>
          <w:lang w:eastAsia="ar-SA"/>
        </w:rPr>
        <w:t>, ki so članice upravnega, vodstvenega ali nadzornega organa gospodarskega subjekta</w:t>
      </w:r>
      <w:r w:rsidR="00655B58" w:rsidRPr="008D2371">
        <w:rPr>
          <w:rFonts w:ascii="Barlow" w:hAnsi="Barlow" w:cs="Arial"/>
          <w:sz w:val="22"/>
          <w:szCs w:val="22"/>
          <w:lang w:eastAsia="ar-SA"/>
        </w:rPr>
        <w:t>,</w:t>
      </w:r>
      <w:r w:rsidRPr="008D2371">
        <w:rPr>
          <w:rFonts w:ascii="Barlow" w:hAnsi="Barlow" w:cs="Arial"/>
          <w:sz w:val="22"/>
          <w:szCs w:val="22"/>
          <w:lang w:eastAsia="ar-SA"/>
        </w:rPr>
        <w:t xml:space="preserve"> ali ki imajo pooblastila za njegovo zastopanje ali odločanje ali nadzor v njem (1. odstavek 75. člena ZJN-3). </w:t>
      </w:r>
      <w:r w:rsidR="00655B58" w:rsidRPr="008D2371">
        <w:rPr>
          <w:rFonts w:ascii="Barlow" w:hAnsi="Barlow" w:cs="Arial"/>
          <w:sz w:val="22"/>
          <w:szCs w:val="22"/>
          <w:lang w:eastAsia="ar-SA"/>
        </w:rPr>
        <w:t>Če</w:t>
      </w:r>
      <w:r w:rsidRPr="008D2371">
        <w:rPr>
          <w:rFonts w:ascii="Barlow" w:hAnsi="Barlow" w:cs="Arial"/>
          <w:sz w:val="22"/>
          <w:szCs w:val="22"/>
          <w:lang w:eastAsia="ar-SA"/>
        </w:rPr>
        <w:t xml:space="preserve"> ta potrdila ne bodo predložena že v ponudbi, si naročnik pridržuje pravico</w:t>
      </w:r>
      <w:r w:rsidR="00655B58" w:rsidRPr="008D2371">
        <w:rPr>
          <w:rFonts w:ascii="Barlow" w:hAnsi="Barlow" w:cs="Arial"/>
          <w:sz w:val="22"/>
          <w:szCs w:val="22"/>
          <w:lang w:eastAsia="ar-SA"/>
        </w:rPr>
        <w:t xml:space="preserve"> zahtevati</w:t>
      </w:r>
      <w:r w:rsidRPr="008D2371">
        <w:rPr>
          <w:rFonts w:ascii="Barlow" w:hAnsi="Barlow" w:cs="Arial"/>
          <w:sz w:val="22"/>
          <w:szCs w:val="22"/>
          <w:lang w:eastAsia="ar-SA"/>
        </w:rPr>
        <w:t xml:space="preserve"> ta potrdila v fazi preverjanja ponudb. Ta potrdila, ki jih bo naročnik zahteval v fazi preverjanja ponudb, pa bodo morala izkazati stanje, vezano na datume znotraj </w:t>
      </w:r>
      <w:r w:rsidR="00AF0C95" w:rsidRPr="008D2371">
        <w:rPr>
          <w:rFonts w:ascii="Barlow" w:hAnsi="Barlow" w:cs="Arial"/>
          <w:sz w:val="22"/>
          <w:szCs w:val="22"/>
          <w:lang w:eastAsia="ar-SA"/>
        </w:rPr>
        <w:t>4 mesecev</w:t>
      </w:r>
      <w:r w:rsidRPr="008D2371">
        <w:rPr>
          <w:rFonts w:ascii="Barlow" w:hAnsi="Barlow" w:cs="Arial"/>
          <w:sz w:val="22"/>
          <w:szCs w:val="22"/>
          <w:lang w:eastAsia="ar-SA"/>
        </w:rPr>
        <w:t xml:space="preserve"> </w:t>
      </w:r>
      <w:r w:rsidR="00AF0C95" w:rsidRPr="008D2371">
        <w:rPr>
          <w:rFonts w:ascii="Barlow" w:hAnsi="Barlow" w:cs="Arial"/>
          <w:sz w:val="22"/>
          <w:szCs w:val="22"/>
          <w:lang w:eastAsia="ar-SA"/>
        </w:rPr>
        <w:t>pred oziroma 9</w:t>
      </w:r>
      <w:r w:rsidRPr="008D2371">
        <w:rPr>
          <w:rFonts w:ascii="Barlow" w:hAnsi="Barlow" w:cs="Arial"/>
          <w:sz w:val="22"/>
          <w:szCs w:val="22"/>
          <w:lang w:eastAsia="ar-SA"/>
        </w:rPr>
        <w:t xml:space="preserve">0 dni po roku za oddajo ponudb. </w:t>
      </w:r>
    </w:p>
    <w:tbl>
      <w:tblPr>
        <w:tblW w:w="9889" w:type="dxa"/>
        <w:tblLook w:val="01E0" w:firstRow="1" w:lastRow="1" w:firstColumn="1" w:lastColumn="1" w:noHBand="0" w:noVBand="0"/>
      </w:tblPr>
      <w:tblGrid>
        <w:gridCol w:w="9889"/>
      </w:tblGrid>
      <w:tr w:rsidR="0075039D" w:rsidRPr="008D2371" w14:paraId="3A147529" w14:textId="77777777" w:rsidTr="001443A5">
        <w:tc>
          <w:tcPr>
            <w:tcW w:w="9889" w:type="dxa"/>
            <w:tcBorders>
              <w:top w:val="single" w:sz="4" w:space="0" w:color="auto"/>
              <w:left w:val="single" w:sz="4" w:space="0" w:color="auto"/>
              <w:bottom w:val="single" w:sz="4" w:space="0" w:color="auto"/>
              <w:right w:val="single" w:sz="4" w:space="0" w:color="auto"/>
            </w:tcBorders>
          </w:tcPr>
          <w:p w14:paraId="22DAAC65" w14:textId="49485064" w:rsidR="0075039D" w:rsidRPr="008D2371" w:rsidRDefault="0075039D" w:rsidP="00162339">
            <w:pPr>
              <w:spacing w:line="260" w:lineRule="atLeast"/>
              <w:jc w:val="both"/>
              <w:rPr>
                <w:rFonts w:ascii="Barlow" w:hAnsi="Barlow" w:cs="Arial"/>
                <w:sz w:val="22"/>
                <w:szCs w:val="22"/>
              </w:rPr>
            </w:pPr>
            <w:r w:rsidRPr="008D2371">
              <w:rPr>
                <w:rFonts w:ascii="Barlow" w:hAnsi="Barlow" w:cs="Arial"/>
                <w:b/>
                <w:sz w:val="22"/>
                <w:szCs w:val="22"/>
              </w:rPr>
              <w:t xml:space="preserve">DOKAZILO: </w:t>
            </w:r>
            <w:r w:rsidR="001443A5" w:rsidRPr="008D2371">
              <w:rPr>
                <w:rFonts w:ascii="Barlow" w:hAnsi="Barlow" w:cs="Arial"/>
                <w:sz w:val="22"/>
                <w:szCs w:val="22"/>
              </w:rPr>
              <w:t>ESPD obrazec za vsak posamezen gospodarski subjekt</w:t>
            </w:r>
            <w:r w:rsidR="007C7DD4">
              <w:rPr>
                <w:rFonts w:ascii="Barlow" w:hAnsi="Barlow" w:cs="Arial"/>
                <w:sz w:val="22"/>
                <w:szCs w:val="22"/>
              </w:rPr>
              <w:t xml:space="preserve"> z obvezno navedbo EMŠO številke za fizične osebe</w:t>
            </w:r>
            <w:r w:rsidR="001443A5" w:rsidRPr="008D2371">
              <w:rPr>
                <w:rFonts w:ascii="Barlow" w:hAnsi="Barlow" w:cs="Arial"/>
                <w:sz w:val="22"/>
                <w:szCs w:val="22"/>
              </w:rPr>
              <w:t xml:space="preserve">, potrdila iz KE </w:t>
            </w:r>
          </w:p>
        </w:tc>
      </w:tr>
    </w:tbl>
    <w:p w14:paraId="3DDF70E6" w14:textId="77777777" w:rsidR="00214A24" w:rsidRPr="008D2371" w:rsidRDefault="00214A24" w:rsidP="00FB7DD3">
      <w:pPr>
        <w:spacing w:line="260" w:lineRule="atLeast"/>
        <w:jc w:val="both"/>
        <w:rPr>
          <w:rFonts w:ascii="Barlow" w:hAnsi="Barlow" w:cs="Arial"/>
          <w:b/>
          <w:sz w:val="22"/>
          <w:szCs w:val="22"/>
          <w:lang w:eastAsia="en-US"/>
        </w:rPr>
      </w:pPr>
    </w:p>
    <w:p w14:paraId="3FFAFA93" w14:textId="77777777" w:rsidR="0075039D" w:rsidRPr="008D2371" w:rsidRDefault="0075039D" w:rsidP="00B12DC7">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3.2. Pogoji za sodelovanje (76. člen ZJN-3)</w:t>
      </w:r>
    </w:p>
    <w:p w14:paraId="1A6BBD22" w14:textId="77777777" w:rsidR="000470EA" w:rsidRPr="008D2371" w:rsidRDefault="000470EA" w:rsidP="000470EA">
      <w:pPr>
        <w:spacing w:line="260" w:lineRule="atLeast"/>
        <w:jc w:val="both"/>
        <w:rPr>
          <w:rFonts w:ascii="Barlow" w:hAnsi="Barlow" w:cs="Arial"/>
          <w:b/>
          <w:sz w:val="22"/>
          <w:szCs w:val="22"/>
          <w:lang w:eastAsia="en-US"/>
        </w:rPr>
      </w:pPr>
    </w:p>
    <w:p w14:paraId="32439220" w14:textId="77777777" w:rsidR="000470EA" w:rsidRPr="008D2371" w:rsidRDefault="000470EA" w:rsidP="000470EA">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3.2.1 Ustreznost za opravljanje poklicne dejavnosti</w:t>
      </w:r>
    </w:p>
    <w:p w14:paraId="6549A81E" w14:textId="77777777" w:rsidR="008B5BB0" w:rsidRPr="008D2371" w:rsidRDefault="000470EA"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Vsak gospodarski subjekt, ki nastopa v ponudbi, mora biti pri pristojnem organu registriran za opravljanje dejavnosti, ki jo prevzema v ponudbi.</w:t>
      </w:r>
    </w:p>
    <w:p w14:paraId="55C38693" w14:textId="77777777" w:rsidR="008A0916" w:rsidRPr="008D2371" w:rsidRDefault="008A0916" w:rsidP="00FB7DD3">
      <w:pPr>
        <w:spacing w:line="260" w:lineRule="atLeast"/>
        <w:jc w:val="both"/>
        <w:rPr>
          <w:rFonts w:ascii="Barlow" w:hAnsi="Barlow" w:cs="Arial"/>
          <w:sz w:val="22"/>
          <w:szCs w:val="22"/>
          <w:lang w:eastAsia="en-US"/>
        </w:rPr>
      </w:pPr>
    </w:p>
    <w:p w14:paraId="490EA306" w14:textId="2930E1A6" w:rsidR="000470EA" w:rsidRPr="008D2371"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DOKAZILO: </w:t>
      </w:r>
      <w:r w:rsidRPr="008D2371">
        <w:rPr>
          <w:rFonts w:ascii="Barlow" w:hAnsi="Barlow" w:cs="Arial"/>
          <w:sz w:val="22"/>
          <w:szCs w:val="22"/>
          <w:lang w:eastAsia="en-US"/>
        </w:rPr>
        <w:t>ESPD obrazec za vsak posamezen gospodarski subje</w:t>
      </w:r>
      <w:r w:rsidR="00AD53B5" w:rsidRPr="008D2371">
        <w:rPr>
          <w:rFonts w:ascii="Barlow" w:hAnsi="Barlow" w:cs="Arial"/>
          <w:sz w:val="22"/>
          <w:szCs w:val="22"/>
          <w:lang w:eastAsia="en-US"/>
        </w:rPr>
        <w:t>kt.</w:t>
      </w:r>
    </w:p>
    <w:p w14:paraId="5190ED0D" w14:textId="77777777" w:rsidR="000470EA" w:rsidRPr="008D2371" w:rsidRDefault="000470EA" w:rsidP="00FB7DD3">
      <w:pPr>
        <w:spacing w:line="260" w:lineRule="atLeast"/>
        <w:jc w:val="both"/>
        <w:rPr>
          <w:rFonts w:ascii="Barlow" w:hAnsi="Barlow" w:cs="Arial"/>
          <w:sz w:val="22"/>
          <w:szCs w:val="22"/>
          <w:lang w:eastAsia="en-US"/>
        </w:rPr>
      </w:pPr>
    </w:p>
    <w:p w14:paraId="3FE2FDB0" w14:textId="77777777" w:rsidR="0075039D" w:rsidRPr="008D2371" w:rsidRDefault="00B12DC7" w:rsidP="00FB7DD3">
      <w:pPr>
        <w:spacing w:line="260" w:lineRule="atLeast"/>
        <w:jc w:val="both"/>
        <w:rPr>
          <w:rFonts w:ascii="Barlow" w:hAnsi="Barlow" w:cs="Arial"/>
          <w:b/>
          <w:sz w:val="22"/>
          <w:szCs w:val="22"/>
          <w:lang w:eastAsia="en-US"/>
        </w:rPr>
      </w:pPr>
      <w:bookmarkStart w:id="124" w:name="_Toc156997257"/>
      <w:r w:rsidRPr="008D2371">
        <w:rPr>
          <w:rFonts w:ascii="Barlow" w:hAnsi="Barlow" w:cs="Arial"/>
          <w:b/>
          <w:sz w:val="22"/>
          <w:szCs w:val="22"/>
          <w:lang w:eastAsia="en-US"/>
        </w:rPr>
        <w:t>3.2.</w:t>
      </w:r>
      <w:r w:rsidR="000470EA" w:rsidRPr="008D2371">
        <w:rPr>
          <w:rFonts w:ascii="Barlow" w:hAnsi="Barlow" w:cs="Arial"/>
          <w:b/>
          <w:sz w:val="22"/>
          <w:szCs w:val="22"/>
          <w:lang w:eastAsia="en-US"/>
        </w:rPr>
        <w:t>2</w:t>
      </w:r>
      <w:r w:rsidR="0075039D" w:rsidRPr="008D2371">
        <w:rPr>
          <w:rFonts w:ascii="Barlow" w:hAnsi="Barlow" w:cs="Arial"/>
          <w:b/>
          <w:sz w:val="22"/>
          <w:szCs w:val="22"/>
          <w:lang w:eastAsia="en-US"/>
        </w:rPr>
        <w:t xml:space="preserve"> Ekonomski in finančni položaj (76. člen ZJN-3)</w:t>
      </w:r>
      <w:bookmarkEnd w:id="124"/>
    </w:p>
    <w:p w14:paraId="022B2D58"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Ponudnik (oziroma skupina ponudnikov) mora biti ekonomsko in finančno sposobna izvesti predmetno javno naročilo, kar dokazuje z izpolnjevanjem naslednje zahteve:</w:t>
      </w:r>
    </w:p>
    <w:p w14:paraId="4D774BBB" w14:textId="77777777" w:rsidR="0075039D" w:rsidRPr="008D2371" w:rsidRDefault="0075039D" w:rsidP="00FB7DD3">
      <w:pPr>
        <w:spacing w:line="260" w:lineRule="atLeast"/>
        <w:jc w:val="both"/>
        <w:rPr>
          <w:rFonts w:ascii="Barlow" w:hAnsi="Barlow" w:cs="Arial"/>
          <w:sz w:val="22"/>
          <w:szCs w:val="22"/>
          <w:lang w:eastAsia="en-US"/>
        </w:rPr>
      </w:pPr>
    </w:p>
    <w:p w14:paraId="633DA514" w14:textId="41942977" w:rsidR="008A0916" w:rsidRPr="008D2371" w:rsidRDefault="0075039D" w:rsidP="00FB7DD3">
      <w:pPr>
        <w:spacing w:line="260" w:lineRule="atLeast"/>
        <w:jc w:val="both"/>
        <w:rPr>
          <w:rFonts w:ascii="Barlow" w:hAnsi="Barlow"/>
          <w:sz w:val="22"/>
          <w:szCs w:val="22"/>
          <w:lang w:eastAsia="en-US"/>
        </w:rPr>
      </w:pPr>
      <w:r w:rsidRPr="008D2371">
        <w:rPr>
          <w:rFonts w:ascii="Barlow" w:hAnsi="Barlow"/>
          <w:sz w:val="22"/>
          <w:szCs w:val="22"/>
          <w:lang w:eastAsia="en-US"/>
        </w:rPr>
        <w:lastRenderedPageBreak/>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8D2371" w:rsidRDefault="001C4981" w:rsidP="00FB7DD3">
      <w:pPr>
        <w:spacing w:line="260" w:lineRule="atLeast"/>
        <w:jc w:val="both"/>
        <w:rPr>
          <w:rFonts w:ascii="Barlow" w:hAnsi="Barlow"/>
          <w:sz w:val="22"/>
          <w:szCs w:val="22"/>
          <w:lang w:eastAsia="en-US"/>
        </w:rPr>
      </w:pPr>
    </w:p>
    <w:p w14:paraId="55DB217A" w14:textId="535133A4" w:rsidR="001443A5" w:rsidRPr="008D2371"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DOKAZILO: </w:t>
      </w:r>
      <w:r w:rsidR="00AD53B5" w:rsidRPr="008D2371">
        <w:rPr>
          <w:rFonts w:ascii="Barlow" w:hAnsi="Barlow" w:cs="Arial"/>
          <w:sz w:val="22"/>
          <w:szCs w:val="22"/>
          <w:lang w:eastAsia="en-US"/>
        </w:rPr>
        <w:t xml:space="preserve">Izjava na obrazcu </w:t>
      </w:r>
      <w:r w:rsidR="00175746" w:rsidRPr="008D2371">
        <w:rPr>
          <w:rFonts w:ascii="Barlow" w:hAnsi="Barlow" w:cs="Arial"/>
          <w:sz w:val="22"/>
          <w:szCs w:val="22"/>
          <w:lang w:eastAsia="en-US"/>
        </w:rPr>
        <w:t>2.</w:t>
      </w:r>
    </w:p>
    <w:p w14:paraId="52A021B5" w14:textId="77777777" w:rsidR="00B54309" w:rsidRPr="008D2371" w:rsidRDefault="00B54309" w:rsidP="00163F16">
      <w:pPr>
        <w:pStyle w:val="Odstavekseznama"/>
        <w:keepNext/>
        <w:numPr>
          <w:ilvl w:val="0"/>
          <w:numId w:val="3"/>
        </w:numPr>
        <w:spacing w:line="260" w:lineRule="atLeast"/>
        <w:ind w:left="0"/>
        <w:jc w:val="both"/>
        <w:outlineLvl w:val="2"/>
        <w:rPr>
          <w:rFonts w:ascii="Barlow" w:hAnsi="Barlow" w:cs="Arial"/>
          <w:b/>
          <w:bCs/>
          <w:vanish/>
          <w:sz w:val="22"/>
          <w:szCs w:val="22"/>
          <w:lang w:eastAsia="en-US"/>
        </w:rPr>
      </w:pPr>
    </w:p>
    <w:p w14:paraId="6439F52B" w14:textId="77777777" w:rsidR="00B54309" w:rsidRPr="008D2371" w:rsidRDefault="00B54309" w:rsidP="00163F16">
      <w:pPr>
        <w:pStyle w:val="Odstavekseznama"/>
        <w:keepNext/>
        <w:numPr>
          <w:ilvl w:val="0"/>
          <w:numId w:val="3"/>
        </w:numPr>
        <w:spacing w:line="260" w:lineRule="atLeast"/>
        <w:ind w:left="0"/>
        <w:jc w:val="both"/>
        <w:outlineLvl w:val="2"/>
        <w:rPr>
          <w:rFonts w:ascii="Barlow" w:hAnsi="Barlow" w:cs="Arial"/>
          <w:b/>
          <w:bCs/>
          <w:vanish/>
          <w:sz w:val="22"/>
          <w:szCs w:val="22"/>
          <w:lang w:eastAsia="en-US"/>
        </w:rPr>
      </w:pPr>
    </w:p>
    <w:p w14:paraId="1E7F595A" w14:textId="77777777" w:rsidR="00B54309" w:rsidRPr="008D2371" w:rsidRDefault="00B54309" w:rsidP="00163F16">
      <w:pPr>
        <w:pStyle w:val="Odstavekseznama"/>
        <w:keepNext/>
        <w:numPr>
          <w:ilvl w:val="0"/>
          <w:numId w:val="3"/>
        </w:numPr>
        <w:spacing w:line="260" w:lineRule="atLeast"/>
        <w:ind w:left="0"/>
        <w:jc w:val="both"/>
        <w:outlineLvl w:val="2"/>
        <w:rPr>
          <w:rFonts w:ascii="Barlow" w:hAnsi="Barlow" w:cs="Arial"/>
          <w:b/>
          <w:bCs/>
          <w:vanish/>
          <w:sz w:val="22"/>
          <w:szCs w:val="22"/>
          <w:lang w:eastAsia="en-US"/>
        </w:rPr>
      </w:pPr>
    </w:p>
    <w:p w14:paraId="1693864C" w14:textId="77777777" w:rsidR="00B54309" w:rsidRPr="008D2371" w:rsidRDefault="00B54309" w:rsidP="00163F16">
      <w:pPr>
        <w:pStyle w:val="Odstavekseznama"/>
        <w:keepNext/>
        <w:numPr>
          <w:ilvl w:val="1"/>
          <w:numId w:val="3"/>
        </w:numPr>
        <w:spacing w:line="260" w:lineRule="atLeast"/>
        <w:ind w:left="0"/>
        <w:jc w:val="both"/>
        <w:outlineLvl w:val="2"/>
        <w:rPr>
          <w:rFonts w:ascii="Barlow" w:hAnsi="Barlow" w:cs="Arial"/>
          <w:b/>
          <w:bCs/>
          <w:vanish/>
          <w:sz w:val="22"/>
          <w:szCs w:val="22"/>
          <w:lang w:eastAsia="en-US"/>
        </w:rPr>
      </w:pPr>
    </w:p>
    <w:p w14:paraId="721769D9" w14:textId="77777777" w:rsidR="00175746" w:rsidRPr="008D2371" w:rsidRDefault="00175746" w:rsidP="009A5BA7">
      <w:pPr>
        <w:spacing w:line="260" w:lineRule="atLeast"/>
        <w:jc w:val="both"/>
        <w:rPr>
          <w:rFonts w:ascii="Barlow" w:hAnsi="Barlow" w:cs="Arial"/>
          <w:b/>
          <w:bCs/>
          <w:sz w:val="22"/>
          <w:szCs w:val="22"/>
          <w:lang w:eastAsia="en-US"/>
        </w:rPr>
      </w:pPr>
    </w:p>
    <w:p w14:paraId="3493D8B8" w14:textId="6D370067" w:rsidR="0075039D" w:rsidRPr="008D2371" w:rsidRDefault="00B12DC7" w:rsidP="009A5BA7">
      <w:pPr>
        <w:spacing w:line="260" w:lineRule="atLeast"/>
        <w:jc w:val="both"/>
        <w:rPr>
          <w:rFonts w:ascii="Barlow" w:hAnsi="Barlow" w:cs="Arial"/>
          <w:b/>
          <w:bCs/>
          <w:sz w:val="22"/>
          <w:szCs w:val="22"/>
          <w:lang w:eastAsia="en-US"/>
        </w:rPr>
      </w:pPr>
      <w:r w:rsidRPr="008D2371">
        <w:rPr>
          <w:rFonts w:ascii="Barlow" w:hAnsi="Barlow" w:cs="Arial"/>
          <w:b/>
          <w:bCs/>
          <w:sz w:val="22"/>
          <w:szCs w:val="22"/>
          <w:lang w:eastAsia="en-US"/>
        </w:rPr>
        <w:t>3.2.</w:t>
      </w:r>
      <w:r w:rsidR="000470EA" w:rsidRPr="008D2371">
        <w:rPr>
          <w:rFonts w:ascii="Barlow" w:hAnsi="Barlow" w:cs="Arial"/>
          <w:b/>
          <w:bCs/>
          <w:sz w:val="22"/>
          <w:szCs w:val="22"/>
          <w:lang w:eastAsia="en-US"/>
        </w:rPr>
        <w:t>3</w:t>
      </w:r>
      <w:r w:rsidR="00751283" w:rsidRPr="008D2371">
        <w:rPr>
          <w:rFonts w:ascii="Barlow" w:hAnsi="Barlow" w:cs="Arial"/>
          <w:b/>
          <w:bCs/>
          <w:sz w:val="22"/>
          <w:szCs w:val="22"/>
          <w:lang w:eastAsia="en-US"/>
        </w:rPr>
        <w:t xml:space="preserve"> Tehnična</w:t>
      </w:r>
      <w:r w:rsidR="00171667" w:rsidRPr="008D2371">
        <w:rPr>
          <w:rFonts w:ascii="Barlow" w:hAnsi="Barlow" w:cs="Arial"/>
          <w:b/>
          <w:bCs/>
          <w:sz w:val="22"/>
          <w:szCs w:val="22"/>
          <w:lang w:eastAsia="en-US"/>
        </w:rPr>
        <w:t xml:space="preserve"> in kadrovska</w:t>
      </w:r>
      <w:r w:rsidR="00751283" w:rsidRPr="008D2371">
        <w:rPr>
          <w:rFonts w:ascii="Barlow" w:hAnsi="Barlow" w:cs="Arial"/>
          <w:b/>
          <w:bCs/>
          <w:sz w:val="22"/>
          <w:szCs w:val="22"/>
          <w:lang w:eastAsia="en-US"/>
        </w:rPr>
        <w:t xml:space="preserve"> sposobnost</w:t>
      </w:r>
    </w:p>
    <w:p w14:paraId="26EDCCC8" w14:textId="77777777" w:rsidR="00751283" w:rsidRDefault="00751283" w:rsidP="009A5BA7">
      <w:pPr>
        <w:spacing w:line="260" w:lineRule="atLeast"/>
        <w:jc w:val="both"/>
        <w:rPr>
          <w:rFonts w:ascii="Barlow" w:hAnsi="Barlow" w:cs="Arial"/>
          <w:sz w:val="22"/>
          <w:szCs w:val="22"/>
          <w:lang w:eastAsia="en-US"/>
        </w:rPr>
      </w:pPr>
    </w:p>
    <w:p w14:paraId="60E638FB" w14:textId="1668B764" w:rsidR="008E2495" w:rsidRPr="00EF0C44" w:rsidRDefault="008E2495" w:rsidP="009A5BA7">
      <w:pPr>
        <w:spacing w:line="260" w:lineRule="atLeast"/>
        <w:jc w:val="both"/>
        <w:rPr>
          <w:rFonts w:ascii="Barlow" w:hAnsi="Barlow" w:cs="Arial"/>
          <w:b/>
          <w:bCs/>
          <w:sz w:val="22"/>
          <w:szCs w:val="22"/>
          <w:lang w:eastAsia="en-US"/>
        </w:rPr>
      </w:pPr>
      <w:r w:rsidRPr="003D0508">
        <w:rPr>
          <w:rFonts w:ascii="Barlow" w:hAnsi="Barlow" w:cs="Arial"/>
          <w:b/>
          <w:bCs/>
          <w:sz w:val="22"/>
          <w:szCs w:val="22"/>
          <w:lang w:eastAsia="en-US"/>
        </w:rPr>
        <w:t>SKUPNA DOLOČILA ZA VS</w:t>
      </w:r>
      <w:r w:rsidR="00F565A8" w:rsidRPr="003D0508">
        <w:rPr>
          <w:rFonts w:ascii="Barlow" w:hAnsi="Barlow" w:cs="Arial"/>
          <w:b/>
          <w:bCs/>
          <w:sz w:val="22"/>
          <w:szCs w:val="22"/>
          <w:lang w:eastAsia="en-US"/>
        </w:rPr>
        <w:t>EH 1</w:t>
      </w:r>
      <w:r w:rsidR="00DE0E69">
        <w:rPr>
          <w:rFonts w:ascii="Barlow" w:hAnsi="Barlow" w:cs="Arial"/>
          <w:b/>
          <w:bCs/>
          <w:sz w:val="22"/>
          <w:szCs w:val="22"/>
          <w:lang w:eastAsia="en-US"/>
        </w:rPr>
        <w:t>0</w:t>
      </w:r>
      <w:r w:rsidR="00F565A8" w:rsidRPr="003D0508">
        <w:rPr>
          <w:rFonts w:ascii="Barlow" w:hAnsi="Barlow" w:cs="Arial"/>
          <w:b/>
          <w:bCs/>
          <w:sz w:val="22"/>
          <w:szCs w:val="22"/>
          <w:lang w:eastAsia="en-US"/>
        </w:rPr>
        <w:t xml:space="preserve"> SKLOPOV </w:t>
      </w:r>
    </w:p>
    <w:p w14:paraId="2FBE208B" w14:textId="3573B08B" w:rsidR="00AD53B5" w:rsidRPr="008D2371" w:rsidRDefault="00AD53B5" w:rsidP="00AD53B5">
      <w:pPr>
        <w:pStyle w:val="datumtevilka"/>
        <w:rPr>
          <w:rFonts w:ascii="Barlow" w:hAnsi="Barlow"/>
          <w:sz w:val="22"/>
          <w:szCs w:val="22"/>
        </w:rPr>
      </w:pPr>
      <w:r w:rsidRPr="008D2371">
        <w:rPr>
          <w:rFonts w:ascii="Barlow" w:hAnsi="Barlow"/>
          <w:sz w:val="22"/>
          <w:szCs w:val="22"/>
        </w:rPr>
        <w:t xml:space="preserve">Izvajalec mora zagotoviti ustrezno število vozil (najmanj </w:t>
      </w:r>
      <w:r w:rsidR="00F565A8">
        <w:rPr>
          <w:rFonts w:ascii="Barlow" w:hAnsi="Barlow"/>
          <w:sz w:val="22"/>
          <w:szCs w:val="22"/>
        </w:rPr>
        <w:t>1</w:t>
      </w:r>
      <w:r w:rsidR="001C031C" w:rsidRPr="008D2371">
        <w:rPr>
          <w:rFonts w:ascii="Barlow" w:hAnsi="Barlow"/>
          <w:sz w:val="22"/>
          <w:szCs w:val="22"/>
        </w:rPr>
        <w:t xml:space="preserve"> vozil</w:t>
      </w:r>
      <w:r w:rsidR="00F565A8">
        <w:rPr>
          <w:rFonts w:ascii="Barlow" w:hAnsi="Barlow"/>
          <w:sz w:val="22"/>
          <w:szCs w:val="22"/>
        </w:rPr>
        <w:t>o na sklop</w:t>
      </w:r>
      <w:r w:rsidRPr="008D2371">
        <w:rPr>
          <w:rFonts w:ascii="Barlow" w:hAnsi="Barlow"/>
          <w:sz w:val="22"/>
          <w:szCs w:val="22"/>
        </w:rPr>
        <w:t>) ter ustrezno število in ustrezno usposobljene voznike te</w:t>
      </w:r>
      <w:r w:rsidR="00F565A8">
        <w:rPr>
          <w:rFonts w:ascii="Barlow" w:hAnsi="Barlow"/>
          <w:sz w:val="22"/>
          <w:szCs w:val="22"/>
        </w:rPr>
        <w:t>ga</w:t>
      </w:r>
      <w:r w:rsidRPr="008D2371">
        <w:rPr>
          <w:rFonts w:ascii="Barlow" w:hAnsi="Barlow"/>
          <w:sz w:val="22"/>
          <w:szCs w:val="22"/>
        </w:rPr>
        <w:t xml:space="preserve"> vozi</w:t>
      </w:r>
      <w:r w:rsidR="00F565A8">
        <w:rPr>
          <w:rFonts w:ascii="Barlow" w:hAnsi="Barlow"/>
          <w:sz w:val="22"/>
          <w:szCs w:val="22"/>
        </w:rPr>
        <w:t>la</w:t>
      </w:r>
      <w:r w:rsidR="006369B0" w:rsidRPr="008D2371">
        <w:rPr>
          <w:rFonts w:ascii="Barlow" w:hAnsi="Barlow"/>
          <w:sz w:val="22"/>
          <w:szCs w:val="22"/>
        </w:rPr>
        <w:t xml:space="preserve"> (najmanj </w:t>
      </w:r>
      <w:r w:rsidR="00F565A8">
        <w:rPr>
          <w:rFonts w:ascii="Barlow" w:hAnsi="Barlow"/>
          <w:sz w:val="22"/>
          <w:szCs w:val="22"/>
        </w:rPr>
        <w:t>1</w:t>
      </w:r>
      <w:r w:rsidR="006369B0" w:rsidRPr="008D2371">
        <w:rPr>
          <w:rFonts w:ascii="Barlow" w:hAnsi="Barlow"/>
          <w:sz w:val="22"/>
          <w:szCs w:val="22"/>
        </w:rPr>
        <w:t xml:space="preserve"> voznik</w:t>
      </w:r>
      <w:r w:rsidR="00F565A8">
        <w:rPr>
          <w:rFonts w:ascii="Barlow" w:hAnsi="Barlow"/>
          <w:sz w:val="22"/>
          <w:szCs w:val="22"/>
        </w:rPr>
        <w:t>a</w:t>
      </w:r>
      <w:r w:rsidR="006369B0" w:rsidRPr="008D2371">
        <w:rPr>
          <w:rFonts w:ascii="Barlow" w:hAnsi="Barlow"/>
          <w:sz w:val="22"/>
          <w:szCs w:val="22"/>
        </w:rPr>
        <w:t>)</w:t>
      </w:r>
      <w:r w:rsidRPr="008D2371">
        <w:rPr>
          <w:rFonts w:ascii="Barlow" w:hAnsi="Barlow"/>
          <w:sz w:val="22"/>
          <w:szCs w:val="22"/>
        </w:rPr>
        <w:t xml:space="preserve">. </w:t>
      </w:r>
    </w:p>
    <w:p w14:paraId="3847F641" w14:textId="3BBEE8DD" w:rsidR="00504B7D" w:rsidRPr="008D2371" w:rsidRDefault="00504B7D" w:rsidP="00AD53B5">
      <w:pPr>
        <w:pStyle w:val="datumtevilka"/>
        <w:rPr>
          <w:rFonts w:ascii="Barlow" w:hAnsi="Barlow"/>
          <w:sz w:val="22"/>
          <w:szCs w:val="22"/>
        </w:rPr>
      </w:pPr>
    </w:p>
    <w:p w14:paraId="0B14676B" w14:textId="7D8B1D74" w:rsidR="001C031C" w:rsidRPr="008D2371" w:rsidRDefault="00504B7D" w:rsidP="001C031C">
      <w:pPr>
        <w:pStyle w:val="datumtevilka"/>
        <w:jc w:val="both"/>
        <w:rPr>
          <w:rFonts w:ascii="Barlow" w:hAnsi="Barlow"/>
          <w:sz w:val="22"/>
          <w:szCs w:val="22"/>
        </w:rPr>
      </w:pPr>
      <w:r w:rsidRPr="00B129EA">
        <w:rPr>
          <w:rFonts w:ascii="Barlow" w:hAnsi="Barlow"/>
          <w:sz w:val="22"/>
          <w:szCs w:val="22"/>
        </w:rPr>
        <w:t xml:space="preserve">Ponudnik ponudbi </w:t>
      </w:r>
      <w:r w:rsidRPr="00B129EA">
        <w:rPr>
          <w:rFonts w:ascii="Barlow" w:hAnsi="Barlow"/>
          <w:b/>
          <w:bCs/>
          <w:sz w:val="22"/>
          <w:szCs w:val="22"/>
        </w:rPr>
        <w:t xml:space="preserve">predloži </w:t>
      </w:r>
      <w:r w:rsidR="00A51DEE">
        <w:rPr>
          <w:rFonts w:ascii="Barlow" w:hAnsi="Barlow"/>
          <w:b/>
          <w:bCs/>
          <w:sz w:val="22"/>
          <w:szCs w:val="22"/>
        </w:rPr>
        <w:t>podatke o</w:t>
      </w:r>
      <w:r w:rsidRPr="006625BE">
        <w:rPr>
          <w:rFonts w:ascii="Barlow" w:hAnsi="Barlow"/>
          <w:b/>
          <w:bCs/>
          <w:sz w:val="22"/>
          <w:szCs w:val="22"/>
        </w:rPr>
        <w:t xml:space="preserve"> vozil</w:t>
      </w:r>
      <w:r w:rsidR="00A51DEE">
        <w:rPr>
          <w:rFonts w:ascii="Barlow" w:hAnsi="Barlow"/>
          <w:b/>
          <w:bCs/>
          <w:sz w:val="22"/>
          <w:szCs w:val="22"/>
        </w:rPr>
        <w:t>u</w:t>
      </w:r>
      <w:r w:rsidRPr="006625BE">
        <w:rPr>
          <w:rFonts w:ascii="Barlow" w:hAnsi="Barlow"/>
          <w:sz w:val="22"/>
          <w:szCs w:val="22"/>
        </w:rPr>
        <w:t>, ki izpolnjuje</w:t>
      </w:r>
      <w:r w:rsidRPr="008D2371">
        <w:rPr>
          <w:rFonts w:ascii="Barlow" w:hAnsi="Barlow"/>
          <w:sz w:val="22"/>
          <w:szCs w:val="22"/>
        </w:rPr>
        <w:t xml:space="preserve"> pogoje iz tehničnih specifikacij (kategorija M1, oblika nadgradnje »SH – vozilo z dostopom za invalidski voziček«)</w:t>
      </w:r>
      <w:r w:rsidR="006369B0" w:rsidRPr="008D2371">
        <w:rPr>
          <w:rFonts w:ascii="Barlow" w:hAnsi="Barlow"/>
          <w:sz w:val="22"/>
          <w:szCs w:val="22"/>
        </w:rPr>
        <w:t xml:space="preserve">, s katerimi bo zagotavljal prevoze. </w:t>
      </w:r>
      <w:r w:rsidR="007117DE">
        <w:rPr>
          <w:rFonts w:ascii="Barlow" w:hAnsi="Barlow"/>
          <w:sz w:val="22"/>
          <w:szCs w:val="22"/>
        </w:rPr>
        <w:t xml:space="preserve">Podatki </w:t>
      </w:r>
      <w:r w:rsidR="00297185">
        <w:rPr>
          <w:rFonts w:ascii="Barlow" w:hAnsi="Barlow"/>
          <w:sz w:val="22"/>
          <w:szCs w:val="22"/>
        </w:rPr>
        <w:t>o vozilu morajo vsebovati vsaj</w:t>
      </w:r>
      <w:r w:rsidR="001C031C" w:rsidRPr="008D2371">
        <w:rPr>
          <w:rFonts w:ascii="Barlow" w:hAnsi="Barlow"/>
          <w:sz w:val="22"/>
          <w:szCs w:val="22"/>
        </w:rPr>
        <w:t xml:space="preserve"> navedbo registrske oznake</w:t>
      </w:r>
      <w:r w:rsidR="003B27BD">
        <w:rPr>
          <w:rFonts w:ascii="Barlow" w:hAnsi="Barlow"/>
          <w:sz w:val="22"/>
          <w:szCs w:val="22"/>
        </w:rPr>
        <w:t xml:space="preserve"> in</w:t>
      </w:r>
      <w:r w:rsidR="001C031C" w:rsidRPr="008D2371">
        <w:rPr>
          <w:rFonts w:ascii="Barlow" w:hAnsi="Barlow"/>
          <w:sz w:val="22"/>
          <w:szCs w:val="22"/>
        </w:rPr>
        <w:t xml:space="preserve"> priložen</w:t>
      </w:r>
      <w:r w:rsidR="003B27BD">
        <w:rPr>
          <w:rFonts w:ascii="Barlow" w:hAnsi="Barlow"/>
          <w:sz w:val="22"/>
          <w:szCs w:val="22"/>
        </w:rPr>
        <w:t>o</w:t>
      </w:r>
      <w:r w:rsidR="001C031C" w:rsidRPr="008D2371">
        <w:rPr>
          <w:rFonts w:ascii="Barlow" w:hAnsi="Barlow"/>
          <w:sz w:val="22"/>
          <w:szCs w:val="22"/>
        </w:rPr>
        <w:t xml:space="preserve"> kopij</w:t>
      </w:r>
      <w:r w:rsidR="003B27BD">
        <w:rPr>
          <w:rFonts w:ascii="Barlow" w:hAnsi="Barlow"/>
          <w:sz w:val="22"/>
          <w:szCs w:val="22"/>
        </w:rPr>
        <w:t>o</w:t>
      </w:r>
      <w:r w:rsidR="001C031C" w:rsidRPr="008D2371">
        <w:rPr>
          <w:rFonts w:ascii="Barlow" w:hAnsi="Barlow"/>
          <w:sz w:val="22"/>
          <w:szCs w:val="22"/>
        </w:rPr>
        <w:t xml:space="preserve"> prometnega dovoljenja. </w:t>
      </w:r>
    </w:p>
    <w:p w14:paraId="25F84A8B" w14:textId="28D029AC" w:rsidR="00504B7D" w:rsidRPr="008D2371" w:rsidRDefault="00504B7D" w:rsidP="00AD53B5">
      <w:pPr>
        <w:pStyle w:val="datumtevilka"/>
        <w:rPr>
          <w:rFonts w:ascii="Barlow" w:hAnsi="Barlow"/>
          <w:sz w:val="22"/>
          <w:szCs w:val="22"/>
        </w:rPr>
      </w:pPr>
    </w:p>
    <w:p w14:paraId="2B795FCF" w14:textId="0123B75F" w:rsidR="00AD53B5" w:rsidRPr="008D2371" w:rsidRDefault="00AD53B5" w:rsidP="006369B0">
      <w:pPr>
        <w:pStyle w:val="datumtevilka"/>
        <w:jc w:val="both"/>
        <w:rPr>
          <w:rFonts w:ascii="Barlow" w:hAnsi="Barlow"/>
          <w:sz w:val="22"/>
          <w:szCs w:val="22"/>
        </w:rPr>
      </w:pPr>
      <w:r w:rsidRPr="008D2371">
        <w:rPr>
          <w:rFonts w:ascii="Barlow" w:hAnsi="Barlow"/>
          <w:sz w:val="22"/>
          <w:szCs w:val="22"/>
        </w:rPr>
        <w:t>V ko</w:t>
      </w:r>
      <w:r w:rsidR="006369B0" w:rsidRPr="008D2371">
        <w:rPr>
          <w:rFonts w:ascii="Barlow" w:hAnsi="Barlow"/>
          <w:sz w:val="22"/>
          <w:szCs w:val="22"/>
        </w:rPr>
        <w:t>likor ponudnik (skupaj z morebitnimi soponudniki</w:t>
      </w:r>
      <w:r w:rsidR="007C7DD4">
        <w:rPr>
          <w:rFonts w:ascii="Barlow" w:hAnsi="Barlow"/>
          <w:sz w:val="22"/>
          <w:szCs w:val="22"/>
        </w:rPr>
        <w:t>, podizvajalci</w:t>
      </w:r>
      <w:r w:rsidR="006369B0" w:rsidRPr="008D2371">
        <w:rPr>
          <w:rFonts w:ascii="Barlow" w:hAnsi="Barlow"/>
          <w:sz w:val="22"/>
          <w:szCs w:val="22"/>
        </w:rPr>
        <w:t>) lastniško ne razpolaga z zahtevanim vozil</w:t>
      </w:r>
      <w:r w:rsidR="003B27BD">
        <w:rPr>
          <w:rFonts w:ascii="Barlow" w:hAnsi="Barlow"/>
          <w:sz w:val="22"/>
          <w:szCs w:val="22"/>
        </w:rPr>
        <w:t>om</w:t>
      </w:r>
      <w:r w:rsidR="006369B0" w:rsidRPr="008D2371">
        <w:rPr>
          <w:rFonts w:ascii="Barlow" w:hAnsi="Barlow"/>
          <w:sz w:val="22"/>
          <w:szCs w:val="22"/>
        </w:rPr>
        <w:t>, lahko t</w:t>
      </w:r>
      <w:r w:rsidR="00EC3F07">
        <w:rPr>
          <w:rFonts w:ascii="Barlow" w:hAnsi="Barlow"/>
          <w:sz w:val="22"/>
          <w:szCs w:val="22"/>
        </w:rPr>
        <w:t>o</w:t>
      </w:r>
      <w:r w:rsidR="006369B0" w:rsidRPr="008D2371">
        <w:rPr>
          <w:rFonts w:ascii="Barlow" w:hAnsi="Barlow"/>
          <w:sz w:val="22"/>
          <w:szCs w:val="22"/>
        </w:rPr>
        <w:t xml:space="preserve"> vozil</w:t>
      </w:r>
      <w:r w:rsidR="00EC3F07">
        <w:rPr>
          <w:rFonts w:ascii="Barlow" w:hAnsi="Barlow"/>
          <w:sz w:val="22"/>
          <w:szCs w:val="22"/>
        </w:rPr>
        <w:t>o</w:t>
      </w:r>
      <w:r w:rsidR="006369B0" w:rsidRPr="008D2371">
        <w:rPr>
          <w:rFonts w:ascii="Barlow" w:hAnsi="Barlow"/>
          <w:sz w:val="22"/>
          <w:szCs w:val="22"/>
        </w:rPr>
        <w:t xml:space="preserve"> zagotovi tudi drugi gospodarski subjekti (uporaba zmogljivosti drugih subjektov), vendar mora ponudnik v takšnem primeru za tak subjekt prav tako predložiti ESPD obrazec. </w:t>
      </w:r>
    </w:p>
    <w:p w14:paraId="5D316B7D" w14:textId="4BF593B8" w:rsidR="00504B7D" w:rsidRPr="008D2371" w:rsidRDefault="00504B7D" w:rsidP="00AD53B5">
      <w:pPr>
        <w:pStyle w:val="datumtevilka"/>
        <w:rPr>
          <w:rFonts w:ascii="Barlow" w:hAnsi="Barlow"/>
          <w:sz w:val="22"/>
          <w:szCs w:val="22"/>
        </w:rPr>
      </w:pPr>
    </w:p>
    <w:p w14:paraId="67455C3D" w14:textId="77777777" w:rsidR="001F1FAD" w:rsidRDefault="006A291A" w:rsidP="001F1FAD">
      <w:pPr>
        <w:autoSpaceDE w:val="0"/>
        <w:autoSpaceDN w:val="0"/>
        <w:adjustRightInd w:val="0"/>
        <w:spacing w:line="260" w:lineRule="atLeast"/>
        <w:jc w:val="both"/>
        <w:rPr>
          <w:rFonts w:ascii="Barlow" w:hAnsi="Barlow" w:cs="Arial"/>
          <w:color w:val="000000"/>
          <w:sz w:val="22"/>
          <w:szCs w:val="22"/>
        </w:rPr>
      </w:pPr>
      <w:r w:rsidRPr="008D2371">
        <w:rPr>
          <w:rFonts w:ascii="Barlow" w:hAnsi="Barlow"/>
          <w:sz w:val="22"/>
          <w:szCs w:val="22"/>
        </w:rPr>
        <w:t xml:space="preserve">Za vsa vozila bo moral izvajalec tekom izvedbe javnega naročila zagotavljati tudi usposobljene kadre – voznike. </w:t>
      </w:r>
      <w:r w:rsidR="001C031C" w:rsidRPr="008D2371">
        <w:rPr>
          <w:rFonts w:ascii="Barlow" w:hAnsi="Barlow"/>
          <w:sz w:val="22"/>
          <w:szCs w:val="22"/>
        </w:rPr>
        <w:t xml:space="preserve">Ponudnik ponudbi </w:t>
      </w:r>
      <w:r w:rsidR="001C031C" w:rsidRPr="00B129EA">
        <w:rPr>
          <w:rFonts w:ascii="Barlow" w:hAnsi="Barlow"/>
          <w:b/>
          <w:bCs/>
          <w:sz w:val="22"/>
          <w:szCs w:val="22"/>
        </w:rPr>
        <w:t xml:space="preserve">predloži </w:t>
      </w:r>
      <w:r w:rsidR="00CD2203">
        <w:rPr>
          <w:rFonts w:ascii="Barlow" w:hAnsi="Barlow"/>
          <w:b/>
          <w:bCs/>
          <w:sz w:val="22"/>
          <w:szCs w:val="22"/>
        </w:rPr>
        <w:t xml:space="preserve">podatke o </w:t>
      </w:r>
      <w:r w:rsidR="001C031C" w:rsidRPr="006625BE">
        <w:rPr>
          <w:rFonts w:ascii="Barlow" w:hAnsi="Barlow"/>
          <w:b/>
          <w:bCs/>
          <w:sz w:val="22"/>
          <w:szCs w:val="22"/>
        </w:rPr>
        <w:t>ustrezno usposobljen</w:t>
      </w:r>
      <w:r w:rsidR="00CD2203">
        <w:rPr>
          <w:rFonts w:ascii="Barlow" w:hAnsi="Barlow"/>
          <w:b/>
          <w:bCs/>
          <w:sz w:val="22"/>
          <w:szCs w:val="22"/>
        </w:rPr>
        <w:t xml:space="preserve">em </w:t>
      </w:r>
      <w:r w:rsidR="001C031C" w:rsidRPr="006625BE">
        <w:rPr>
          <w:rFonts w:ascii="Barlow" w:hAnsi="Barlow"/>
          <w:b/>
          <w:bCs/>
          <w:sz w:val="22"/>
          <w:szCs w:val="22"/>
        </w:rPr>
        <w:t>voznik</w:t>
      </w:r>
      <w:r w:rsidR="00CD2203">
        <w:rPr>
          <w:rFonts w:ascii="Barlow" w:hAnsi="Barlow"/>
          <w:b/>
          <w:bCs/>
          <w:sz w:val="22"/>
          <w:szCs w:val="22"/>
        </w:rPr>
        <w:t>u</w:t>
      </w:r>
      <w:r w:rsidR="0059410B">
        <w:rPr>
          <w:rFonts w:ascii="Barlow" w:hAnsi="Barlow"/>
          <w:b/>
          <w:bCs/>
          <w:sz w:val="22"/>
          <w:szCs w:val="22"/>
        </w:rPr>
        <w:t>.</w:t>
      </w:r>
      <w:r w:rsidR="004911B9">
        <w:rPr>
          <w:rFonts w:ascii="Barlow" w:hAnsi="Barlow"/>
          <w:sz w:val="22"/>
          <w:szCs w:val="22"/>
        </w:rPr>
        <w:t xml:space="preserve"> </w:t>
      </w:r>
      <w:r w:rsidR="00CD2203">
        <w:rPr>
          <w:rFonts w:ascii="Barlow" w:hAnsi="Barlow"/>
          <w:sz w:val="22"/>
          <w:szCs w:val="22"/>
        </w:rPr>
        <w:t xml:space="preserve">Podatki morajo </w:t>
      </w:r>
      <w:r w:rsidR="00AD6E8F">
        <w:rPr>
          <w:rFonts w:ascii="Barlow" w:hAnsi="Barlow"/>
          <w:sz w:val="22"/>
          <w:szCs w:val="22"/>
        </w:rPr>
        <w:t xml:space="preserve">vsebovati vsaj </w:t>
      </w:r>
      <w:r w:rsidR="001C031C" w:rsidRPr="006625BE">
        <w:rPr>
          <w:rFonts w:ascii="Barlow" w:hAnsi="Barlow"/>
          <w:sz w:val="22"/>
          <w:szCs w:val="22"/>
        </w:rPr>
        <w:t>kopij</w:t>
      </w:r>
      <w:r w:rsidR="00AD6E8F">
        <w:rPr>
          <w:rFonts w:ascii="Barlow" w:hAnsi="Barlow"/>
          <w:sz w:val="22"/>
          <w:szCs w:val="22"/>
        </w:rPr>
        <w:t>o</w:t>
      </w:r>
      <w:r w:rsidR="001C031C" w:rsidRPr="006625BE">
        <w:rPr>
          <w:rFonts w:ascii="Barlow" w:hAnsi="Barlow"/>
          <w:sz w:val="22"/>
          <w:szCs w:val="22"/>
        </w:rPr>
        <w:t xml:space="preserve"> vozniškega dovoljenja</w:t>
      </w:r>
      <w:r w:rsidR="005860E4">
        <w:rPr>
          <w:rFonts w:ascii="Barlow" w:hAnsi="Barlow"/>
          <w:sz w:val="22"/>
          <w:szCs w:val="22"/>
        </w:rPr>
        <w:t xml:space="preserve"> </w:t>
      </w:r>
      <w:r w:rsidR="005860E4" w:rsidRPr="001A2602">
        <w:rPr>
          <w:rFonts w:ascii="Barlow" w:hAnsi="Barlow"/>
          <w:sz w:val="22"/>
          <w:szCs w:val="22"/>
        </w:rPr>
        <w:t xml:space="preserve">in </w:t>
      </w:r>
      <w:r w:rsidR="00AA79F4" w:rsidRPr="001A2602">
        <w:rPr>
          <w:rFonts w:ascii="Barlow" w:hAnsi="Barlow"/>
          <w:sz w:val="22"/>
          <w:szCs w:val="22"/>
        </w:rPr>
        <w:t>EMŠO številko ter polni naslov stalnega prebivališča</w:t>
      </w:r>
      <w:r w:rsidR="001C031C" w:rsidRPr="001A2602">
        <w:rPr>
          <w:rFonts w:ascii="Barlow" w:hAnsi="Barlow"/>
          <w:sz w:val="22"/>
          <w:szCs w:val="22"/>
        </w:rPr>
        <w:t>.</w:t>
      </w:r>
      <w:r w:rsidR="001C031C" w:rsidRPr="006625BE">
        <w:rPr>
          <w:rFonts w:ascii="Barlow" w:hAnsi="Barlow"/>
          <w:sz w:val="22"/>
          <w:szCs w:val="22"/>
        </w:rPr>
        <w:t xml:space="preserve"> </w:t>
      </w:r>
      <w:r w:rsidR="001C031C" w:rsidRPr="004911B9">
        <w:rPr>
          <w:rFonts w:ascii="Barlow" w:hAnsi="Barlow"/>
          <w:sz w:val="22"/>
          <w:szCs w:val="22"/>
        </w:rPr>
        <w:t xml:space="preserve">Le </w:t>
      </w:r>
      <w:r w:rsidR="00511E61">
        <w:rPr>
          <w:rFonts w:ascii="Barlow" w:hAnsi="Barlow"/>
          <w:sz w:val="22"/>
          <w:szCs w:val="22"/>
        </w:rPr>
        <w:t xml:space="preserve">ta </w:t>
      </w:r>
      <w:r w:rsidR="001C031C" w:rsidRPr="004911B9">
        <w:rPr>
          <w:rFonts w:ascii="Barlow" w:hAnsi="Barlow"/>
          <w:sz w:val="22"/>
          <w:szCs w:val="22"/>
        </w:rPr>
        <w:t xml:space="preserve">voznik (torej nominiran voznik) se lahko dodatno točkuje v okviru meril. </w:t>
      </w:r>
      <w:r w:rsidR="001F1FAD" w:rsidRPr="008D2371">
        <w:rPr>
          <w:rFonts w:ascii="Barlow" w:hAnsi="Barlow" w:cs="Arial"/>
          <w:color w:val="000000"/>
          <w:sz w:val="22"/>
          <w:szCs w:val="22"/>
        </w:rPr>
        <w:t xml:space="preserve">V ponudbi nominirana vozila in kadri bodo morali prevoze tudi izvajati, menjava vozil in kadra je dovoljena samo s soglasjem naročnika. </w:t>
      </w:r>
    </w:p>
    <w:p w14:paraId="4D7E7B41" w14:textId="77777777" w:rsidR="001F1FAD" w:rsidRDefault="001F1FAD" w:rsidP="001F1FAD">
      <w:pPr>
        <w:autoSpaceDE w:val="0"/>
        <w:autoSpaceDN w:val="0"/>
        <w:adjustRightInd w:val="0"/>
        <w:spacing w:line="260" w:lineRule="atLeast"/>
        <w:jc w:val="both"/>
        <w:rPr>
          <w:rFonts w:ascii="Barlow" w:hAnsi="Barlow" w:cs="Arial"/>
          <w:color w:val="000000"/>
          <w:sz w:val="22"/>
          <w:szCs w:val="22"/>
        </w:rPr>
      </w:pPr>
      <w:r>
        <w:rPr>
          <w:rFonts w:ascii="Barlow" w:hAnsi="Barlow" w:cs="Arial"/>
          <w:color w:val="000000"/>
          <w:sz w:val="22"/>
          <w:szCs w:val="22"/>
        </w:rPr>
        <w:t xml:space="preserve">Isto vozilo in isti voznik je lahko prijavljen na do (vključno) 5 sklopov hkrati (z razporeditvijo po presoji ponudnika). </w:t>
      </w:r>
    </w:p>
    <w:p w14:paraId="7E6A6032" w14:textId="271470E9" w:rsidR="00D53BDF" w:rsidRDefault="00D53BDF" w:rsidP="001C031C">
      <w:pPr>
        <w:pStyle w:val="datumtevilka"/>
        <w:jc w:val="both"/>
        <w:rPr>
          <w:rFonts w:ascii="Barlow" w:hAnsi="Barlow"/>
          <w:sz w:val="22"/>
          <w:szCs w:val="22"/>
        </w:rPr>
      </w:pPr>
    </w:p>
    <w:p w14:paraId="416B4428" w14:textId="10D6854E" w:rsidR="00D53BDF" w:rsidRDefault="00D53BDF" w:rsidP="001C031C">
      <w:pPr>
        <w:pStyle w:val="datumtevilka"/>
        <w:jc w:val="both"/>
        <w:rPr>
          <w:rFonts w:ascii="Barlow" w:hAnsi="Barlow"/>
          <w:sz w:val="22"/>
          <w:szCs w:val="22"/>
        </w:rPr>
      </w:pPr>
      <w:r>
        <w:rPr>
          <w:rFonts w:ascii="Barlow" w:hAnsi="Barlow"/>
          <w:sz w:val="22"/>
          <w:szCs w:val="22"/>
        </w:rPr>
        <w:t>Izvajalec se zaveže, da bo tehnično integracijo v sistem IJPP zagotovil z ustrezno</w:t>
      </w:r>
      <w:r w:rsidR="0091792F">
        <w:rPr>
          <w:rFonts w:ascii="Barlow" w:hAnsi="Barlow"/>
          <w:sz w:val="22"/>
          <w:szCs w:val="22"/>
        </w:rPr>
        <w:t xml:space="preserve"> validacijsko  opremo</w:t>
      </w:r>
      <w:r w:rsidR="00222982">
        <w:rPr>
          <w:rFonts w:ascii="Barlow" w:hAnsi="Barlow"/>
          <w:sz w:val="22"/>
          <w:szCs w:val="22"/>
        </w:rPr>
        <w:t xml:space="preserve"> (validatorji, kartice za voznike</w:t>
      </w:r>
      <w:r w:rsidR="001F1FAD">
        <w:rPr>
          <w:rFonts w:ascii="Barlow" w:hAnsi="Barlow"/>
          <w:sz w:val="22"/>
          <w:szCs w:val="22"/>
        </w:rPr>
        <w:t>)</w:t>
      </w:r>
      <w:r w:rsidR="0091792F">
        <w:rPr>
          <w:rFonts w:ascii="Barlow" w:hAnsi="Barlow"/>
          <w:sz w:val="22"/>
          <w:szCs w:val="22"/>
        </w:rPr>
        <w:t xml:space="preserve">, ki </w:t>
      </w:r>
      <w:r w:rsidR="004E3549">
        <w:rPr>
          <w:rFonts w:ascii="Barlow" w:hAnsi="Barlow"/>
          <w:sz w:val="22"/>
          <w:szCs w:val="22"/>
        </w:rPr>
        <w:t xml:space="preserve">mu </w:t>
      </w:r>
      <w:r w:rsidR="00F82277">
        <w:rPr>
          <w:rFonts w:ascii="Barlow" w:hAnsi="Barlow"/>
          <w:sz w:val="22"/>
          <w:szCs w:val="22"/>
        </w:rPr>
        <w:t xml:space="preserve">jo </w:t>
      </w:r>
      <w:r w:rsidR="00E70F05">
        <w:rPr>
          <w:rFonts w:ascii="Barlow" w:hAnsi="Barlow"/>
          <w:sz w:val="22"/>
          <w:szCs w:val="22"/>
        </w:rPr>
        <w:t xml:space="preserve">brezplačno </w:t>
      </w:r>
      <w:r w:rsidR="0091792F">
        <w:rPr>
          <w:rFonts w:ascii="Barlow" w:hAnsi="Barlow"/>
          <w:sz w:val="22"/>
          <w:szCs w:val="22"/>
        </w:rPr>
        <w:t xml:space="preserve">zagotovi naročnik. </w:t>
      </w:r>
      <w:r w:rsidR="004E3549">
        <w:rPr>
          <w:rFonts w:ascii="Barlow" w:hAnsi="Barlow"/>
          <w:sz w:val="22"/>
          <w:szCs w:val="22"/>
        </w:rPr>
        <w:t>Tako bo</w:t>
      </w:r>
      <w:r w:rsidR="003F3275">
        <w:rPr>
          <w:rFonts w:ascii="Barlow" w:hAnsi="Barlow"/>
          <w:sz w:val="22"/>
          <w:szCs w:val="22"/>
        </w:rPr>
        <w:t xml:space="preserve"> z</w:t>
      </w:r>
      <w:r w:rsidR="00E70F05">
        <w:rPr>
          <w:rFonts w:ascii="Barlow" w:hAnsi="Barlow"/>
          <w:sz w:val="22"/>
          <w:szCs w:val="22"/>
        </w:rPr>
        <w:t xml:space="preserve">a </w:t>
      </w:r>
      <w:r w:rsidR="00142DDC">
        <w:rPr>
          <w:rFonts w:ascii="Barlow" w:hAnsi="Barlow"/>
          <w:sz w:val="22"/>
          <w:szCs w:val="22"/>
        </w:rPr>
        <w:t>vsako vozilo izvajalec prej</w:t>
      </w:r>
      <w:r w:rsidR="003F3275">
        <w:rPr>
          <w:rFonts w:ascii="Barlow" w:hAnsi="Barlow"/>
          <w:sz w:val="22"/>
          <w:szCs w:val="22"/>
        </w:rPr>
        <w:t>el</w:t>
      </w:r>
      <w:r w:rsidR="00142DDC">
        <w:rPr>
          <w:rFonts w:ascii="Barlow" w:hAnsi="Barlow"/>
          <w:sz w:val="22"/>
          <w:szCs w:val="22"/>
        </w:rPr>
        <w:t xml:space="preserve"> mobilni terminal</w:t>
      </w:r>
      <w:r w:rsidR="00093A44">
        <w:rPr>
          <w:rFonts w:ascii="Barlow" w:hAnsi="Barlow"/>
          <w:sz w:val="22"/>
          <w:szCs w:val="22"/>
        </w:rPr>
        <w:t xml:space="preserve"> v uporabo na podlagi prevzemnega zapisnika</w:t>
      </w:r>
      <w:r w:rsidR="00BC377A">
        <w:rPr>
          <w:rFonts w:ascii="Barlow" w:hAnsi="Barlow"/>
          <w:sz w:val="22"/>
          <w:szCs w:val="22"/>
        </w:rPr>
        <w:t xml:space="preserve">. </w:t>
      </w:r>
    </w:p>
    <w:p w14:paraId="75B84CA9" w14:textId="77777777" w:rsidR="007E003F" w:rsidRDefault="007E003F" w:rsidP="001C031C">
      <w:pPr>
        <w:pStyle w:val="datumtevilka"/>
        <w:jc w:val="both"/>
        <w:rPr>
          <w:rFonts w:ascii="Barlow" w:hAnsi="Barlow"/>
          <w:sz w:val="22"/>
          <w:szCs w:val="22"/>
        </w:rPr>
      </w:pPr>
    </w:p>
    <w:p w14:paraId="05002887" w14:textId="73FCA41D" w:rsidR="00204C6E" w:rsidRPr="008D2371" w:rsidRDefault="00204C6E" w:rsidP="00204C6E">
      <w:pPr>
        <w:autoSpaceDE w:val="0"/>
        <w:autoSpaceDN w:val="0"/>
        <w:adjustRightInd w:val="0"/>
        <w:jc w:val="both"/>
        <w:rPr>
          <w:rFonts w:ascii="Barlow" w:eastAsia="Calibri" w:hAnsi="Barlow" w:cs="Arial"/>
          <w:color w:val="000000"/>
          <w:sz w:val="22"/>
          <w:szCs w:val="22"/>
        </w:rPr>
      </w:pPr>
      <w:r w:rsidRPr="008D2371">
        <w:rPr>
          <w:rFonts w:ascii="Barlow" w:eastAsia="Calibri" w:hAnsi="Barlow" w:cs="Arial"/>
          <w:color w:val="000000"/>
          <w:sz w:val="22"/>
          <w:szCs w:val="22"/>
        </w:rPr>
        <w:t>V primeru skupne ponudbe ali če ponudnik vključi podizvajalce</w:t>
      </w:r>
      <w:r w:rsidR="00DF614A" w:rsidRPr="008D2371">
        <w:rPr>
          <w:rFonts w:ascii="Barlow" w:eastAsia="Calibri" w:hAnsi="Barlow" w:cs="Arial"/>
          <w:color w:val="000000"/>
          <w:sz w:val="22"/>
          <w:szCs w:val="22"/>
        </w:rPr>
        <w:t xml:space="preserve"> oziroma uporabi zmogljivosti drugih subjektov</w:t>
      </w:r>
      <w:r w:rsidRPr="008D2371">
        <w:rPr>
          <w:rFonts w:ascii="Barlow" w:eastAsia="Calibri" w:hAnsi="Barlow" w:cs="Arial"/>
          <w:color w:val="000000"/>
          <w:sz w:val="22"/>
          <w:szCs w:val="22"/>
        </w:rPr>
        <w:t xml:space="preserve"> se </w:t>
      </w:r>
      <w:r w:rsidR="00DF614A" w:rsidRPr="008D2371">
        <w:rPr>
          <w:rFonts w:ascii="Barlow" w:eastAsia="Calibri" w:hAnsi="Barlow" w:cs="Arial"/>
          <w:color w:val="000000"/>
          <w:sz w:val="22"/>
          <w:szCs w:val="22"/>
        </w:rPr>
        <w:t xml:space="preserve">tehnična sposobnost in </w:t>
      </w:r>
      <w:r w:rsidRPr="008D2371">
        <w:rPr>
          <w:rFonts w:ascii="Barlow" w:eastAsia="Calibri" w:hAnsi="Barlow" w:cs="Arial"/>
          <w:color w:val="000000"/>
          <w:sz w:val="22"/>
          <w:szCs w:val="22"/>
        </w:rPr>
        <w:t>kadrovska struktura torej sešteva.</w:t>
      </w:r>
    </w:p>
    <w:p w14:paraId="721F7744" w14:textId="77777777" w:rsidR="00204C6E" w:rsidRPr="008D2371" w:rsidRDefault="00204C6E" w:rsidP="00204C6E">
      <w:pPr>
        <w:autoSpaceDE w:val="0"/>
        <w:autoSpaceDN w:val="0"/>
        <w:adjustRightInd w:val="0"/>
        <w:jc w:val="both"/>
        <w:rPr>
          <w:rFonts w:ascii="Barlow" w:eastAsia="Calibri" w:hAnsi="Barlow" w:cs="Arial"/>
          <w:color w:val="000000"/>
          <w:sz w:val="22"/>
          <w:szCs w:val="22"/>
        </w:rPr>
      </w:pPr>
    </w:p>
    <w:p w14:paraId="2C09048C" w14:textId="57492C17" w:rsidR="00D07D33" w:rsidRDefault="00D07D33" w:rsidP="009D1B0E">
      <w:pPr>
        <w:autoSpaceDE w:val="0"/>
        <w:autoSpaceDN w:val="0"/>
        <w:adjustRightInd w:val="0"/>
        <w:spacing w:line="260" w:lineRule="atLeast"/>
        <w:jc w:val="both"/>
        <w:rPr>
          <w:rFonts w:ascii="Barlow" w:hAnsi="Barlow" w:cs="Arial"/>
          <w:color w:val="000000"/>
          <w:sz w:val="22"/>
          <w:szCs w:val="22"/>
        </w:rPr>
      </w:pPr>
    </w:p>
    <w:p w14:paraId="4A1CADFA" w14:textId="77777777" w:rsidR="00D04FBA" w:rsidRPr="008D2371" w:rsidRDefault="00D04FBA" w:rsidP="00751AA6">
      <w:pPr>
        <w:autoSpaceDE w:val="0"/>
        <w:autoSpaceDN w:val="0"/>
        <w:adjustRightInd w:val="0"/>
        <w:spacing w:line="260" w:lineRule="atLeast"/>
        <w:jc w:val="both"/>
        <w:rPr>
          <w:rFonts w:ascii="Barlow" w:hAnsi="Barlow" w:cs="Arial"/>
          <w:color w:val="000000"/>
          <w:sz w:val="22"/>
          <w:szCs w:val="22"/>
        </w:rPr>
      </w:pPr>
    </w:p>
    <w:p w14:paraId="150D57BB" w14:textId="146FFBC5" w:rsidR="00D36B9C" w:rsidRPr="004911B9" w:rsidRDefault="00BB1FC7" w:rsidP="004911B9">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sz w:val="22"/>
          <w:szCs w:val="22"/>
          <w:lang w:eastAsia="en-US"/>
        </w:rPr>
      </w:pPr>
      <w:r w:rsidRPr="008D2371">
        <w:rPr>
          <w:rFonts w:ascii="Barlow" w:hAnsi="Barlow" w:cs="Arial"/>
          <w:b/>
          <w:sz w:val="22"/>
          <w:szCs w:val="22"/>
          <w:lang w:eastAsia="en-US"/>
        </w:rPr>
        <w:t xml:space="preserve">DOKAZILO: </w:t>
      </w:r>
      <w:r w:rsidR="00D04965">
        <w:rPr>
          <w:rFonts w:ascii="Barlow" w:hAnsi="Barlow" w:cs="Arial"/>
          <w:b/>
          <w:sz w:val="22"/>
          <w:szCs w:val="22"/>
          <w:lang w:eastAsia="en-US"/>
        </w:rPr>
        <w:t xml:space="preserve">Podatki o vozilu in </w:t>
      </w:r>
      <w:r w:rsidR="00F315B2">
        <w:rPr>
          <w:rFonts w:ascii="Barlow" w:hAnsi="Barlow" w:cs="Arial"/>
          <w:b/>
          <w:sz w:val="22"/>
          <w:szCs w:val="22"/>
          <w:lang w:eastAsia="en-US"/>
        </w:rPr>
        <w:t>vozniku</w:t>
      </w:r>
      <w:r w:rsidR="001C031C" w:rsidRPr="008D2371">
        <w:rPr>
          <w:rFonts w:ascii="Barlow" w:hAnsi="Barlow" w:cs="Arial"/>
          <w:sz w:val="22"/>
          <w:szCs w:val="22"/>
          <w:lang w:eastAsia="en-US"/>
        </w:rPr>
        <w:t xml:space="preserve"> s prilogami</w:t>
      </w:r>
      <w:r w:rsidR="00DF614A" w:rsidRPr="008D2371">
        <w:rPr>
          <w:rFonts w:ascii="Barlow" w:hAnsi="Barlow" w:cs="Arial"/>
          <w:sz w:val="22"/>
          <w:szCs w:val="22"/>
          <w:lang w:eastAsia="en-US"/>
        </w:rPr>
        <w:t>, ki jih pripravi ponudnik in jih predloži v ponudbi</w:t>
      </w:r>
      <w:r w:rsidR="00F315B2">
        <w:rPr>
          <w:rFonts w:ascii="Barlow" w:hAnsi="Barlow" w:cs="Arial"/>
          <w:sz w:val="22"/>
          <w:szCs w:val="22"/>
          <w:lang w:eastAsia="en-US"/>
        </w:rPr>
        <w:t xml:space="preserve"> za tisti sklop na katerega se prijavlja. </w:t>
      </w:r>
    </w:p>
    <w:p w14:paraId="11A8E435" w14:textId="77777777" w:rsidR="00D04FBA" w:rsidRPr="008D2371" w:rsidRDefault="00D04FBA" w:rsidP="00E17C53">
      <w:pPr>
        <w:autoSpaceDE w:val="0"/>
        <w:autoSpaceDN w:val="0"/>
        <w:adjustRightInd w:val="0"/>
        <w:spacing w:line="260" w:lineRule="atLeast"/>
        <w:jc w:val="both"/>
        <w:rPr>
          <w:rFonts w:ascii="Barlow" w:eastAsia="Calibri" w:hAnsi="Barlow" w:cs="Arial"/>
          <w:color w:val="000000"/>
          <w:sz w:val="22"/>
          <w:szCs w:val="22"/>
        </w:rPr>
      </w:pPr>
    </w:p>
    <w:p w14:paraId="58B307B3" w14:textId="28FA50F3" w:rsidR="0075039D" w:rsidRDefault="00542F36" w:rsidP="00FB7DD3">
      <w:pPr>
        <w:spacing w:line="260" w:lineRule="atLeast"/>
        <w:jc w:val="both"/>
        <w:rPr>
          <w:rFonts w:ascii="Barlow" w:hAnsi="Barlow"/>
          <w:b/>
          <w:sz w:val="22"/>
          <w:szCs w:val="22"/>
          <w:lang w:eastAsia="en-US"/>
        </w:rPr>
      </w:pPr>
      <w:r w:rsidRPr="008D2371">
        <w:rPr>
          <w:rFonts w:ascii="Barlow" w:hAnsi="Barlow"/>
          <w:b/>
          <w:sz w:val="22"/>
          <w:szCs w:val="22"/>
          <w:lang w:eastAsia="en-US"/>
        </w:rPr>
        <w:t>3.2.</w:t>
      </w:r>
      <w:r w:rsidR="00D75955" w:rsidRPr="008D2371">
        <w:rPr>
          <w:rFonts w:ascii="Barlow" w:hAnsi="Barlow"/>
          <w:b/>
          <w:sz w:val="22"/>
          <w:szCs w:val="22"/>
          <w:lang w:eastAsia="en-US"/>
        </w:rPr>
        <w:t>4</w:t>
      </w:r>
      <w:r w:rsidR="0075039D" w:rsidRPr="008D2371">
        <w:rPr>
          <w:rFonts w:ascii="Barlow" w:hAnsi="Barlow"/>
          <w:b/>
          <w:sz w:val="22"/>
          <w:szCs w:val="22"/>
          <w:lang w:eastAsia="en-US"/>
        </w:rPr>
        <w:t xml:space="preserve"> Podizvajalci </w:t>
      </w:r>
    </w:p>
    <w:p w14:paraId="2F2B615D" w14:textId="77777777" w:rsidR="00D04FBA" w:rsidRPr="008D2371" w:rsidRDefault="00D04FBA" w:rsidP="00FB7DD3">
      <w:pPr>
        <w:spacing w:line="260" w:lineRule="atLeast"/>
        <w:jc w:val="both"/>
        <w:rPr>
          <w:rFonts w:ascii="Barlow" w:hAnsi="Barlow"/>
          <w:sz w:val="22"/>
          <w:szCs w:val="22"/>
          <w:lang w:eastAsia="en-US"/>
        </w:rPr>
      </w:pPr>
    </w:p>
    <w:p w14:paraId="673B43B4"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8D2371" w:rsidRDefault="0075039D" w:rsidP="00FB7DD3">
      <w:pPr>
        <w:spacing w:line="260" w:lineRule="atLeast"/>
        <w:jc w:val="both"/>
        <w:rPr>
          <w:rFonts w:ascii="Barlow" w:hAnsi="Barlow" w:cs="Arial"/>
          <w:sz w:val="22"/>
          <w:szCs w:val="22"/>
          <w:lang w:eastAsia="en-US"/>
        </w:rPr>
      </w:pPr>
    </w:p>
    <w:p w14:paraId="2FA9AAE8" w14:textId="77777777" w:rsidR="007F7FA8"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Če bo ponudnik izvajal javno naročilo s podizvajalci, mora v ponudbi:</w:t>
      </w:r>
    </w:p>
    <w:p w14:paraId="1B0E42FA" w14:textId="4D624B18" w:rsidR="007F7FA8"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navesti vse podizvajalce ter vsak del javnega naročila, ki ga namerava oddati v podizvajanje,</w:t>
      </w:r>
    </w:p>
    <w:p w14:paraId="0D2C293F" w14:textId="4EE7B6CD" w:rsidR="007F7FA8"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kontaktne podatke in zakonite zastopnike predlaganih podizvajalcev,</w:t>
      </w:r>
    </w:p>
    <w:p w14:paraId="723700BE" w14:textId="2A5CC392" w:rsidR="007F7FA8"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izpolnjene ESPD teh podizvajalcev v skladu z 79. členom ZJN-3 ter</w:t>
      </w:r>
    </w:p>
    <w:p w14:paraId="43247554" w14:textId="43C77D7F"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priložiti zahtevo podizvajalca za neposredno plačilo, </w:t>
      </w:r>
      <w:r w:rsidRPr="008D2371">
        <w:rPr>
          <w:rFonts w:ascii="Barlow" w:hAnsi="Barlow" w:cs="Arial"/>
          <w:b/>
          <w:sz w:val="22"/>
          <w:szCs w:val="22"/>
          <w:lang w:eastAsia="en-US"/>
        </w:rPr>
        <w:t>če podizvajalec to zahteva.</w:t>
      </w:r>
    </w:p>
    <w:p w14:paraId="68B5FE8A" w14:textId="77777777" w:rsidR="0075039D" w:rsidRPr="008D2371" w:rsidRDefault="0075039D" w:rsidP="00FB7DD3">
      <w:pPr>
        <w:spacing w:line="260" w:lineRule="atLeast"/>
        <w:jc w:val="both"/>
        <w:rPr>
          <w:rFonts w:ascii="Barlow" w:hAnsi="Barlow" w:cs="Arial"/>
          <w:sz w:val="22"/>
          <w:szCs w:val="22"/>
          <w:lang w:eastAsia="en-US"/>
        </w:rPr>
      </w:pPr>
    </w:p>
    <w:p w14:paraId="28F2EAF9" w14:textId="23F1801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Izbrani izvajalec bo moral med izvajanjem javnega naročila </w:t>
      </w:r>
      <w:r w:rsidR="00403FBD" w:rsidRPr="008D2371">
        <w:rPr>
          <w:rFonts w:ascii="Barlow" w:hAnsi="Barlow" w:cs="Arial"/>
          <w:sz w:val="22"/>
          <w:szCs w:val="22"/>
          <w:lang w:eastAsia="en-US"/>
        </w:rPr>
        <w:t xml:space="preserve">obvestiti </w:t>
      </w:r>
      <w:r w:rsidRPr="008D2371">
        <w:rPr>
          <w:rFonts w:ascii="Barlow" w:hAnsi="Barlow" w:cs="Arial"/>
          <w:sz w:val="22"/>
          <w:szCs w:val="22"/>
          <w:lang w:eastAsia="en-US"/>
        </w:rPr>
        <w:t xml:space="preserve">naročnika o morebitnih spremembah informacij iz prejšnjega odstavka in poslati informacije o novih podizvajalcih, ki jih namerava naknadno vključiti v izvajanje pogodbe, in sicer najkasneje v petih dneh po spremembi. V primeru vključitve novih </w:t>
      </w:r>
      <w:r w:rsidRPr="008D2371">
        <w:rPr>
          <w:rFonts w:ascii="Barlow" w:hAnsi="Barlow" w:cs="Arial"/>
          <w:sz w:val="22"/>
          <w:szCs w:val="22"/>
          <w:lang w:eastAsia="en-US"/>
        </w:rPr>
        <w:lastRenderedPageBreak/>
        <w:t>podizvajalcev bo moral glavni izvajalec skupaj z obvestilom posredovati tudi podatke in dokumente iz druge, tretje in četrte alineje prejšnjega odstavka.</w:t>
      </w:r>
    </w:p>
    <w:p w14:paraId="0A2D0915" w14:textId="77777777" w:rsidR="00CC28F6" w:rsidRPr="008D2371" w:rsidRDefault="00CC28F6" w:rsidP="00FB7DD3">
      <w:pPr>
        <w:spacing w:line="260" w:lineRule="atLeast"/>
        <w:jc w:val="both"/>
        <w:rPr>
          <w:rFonts w:ascii="Barlow" w:hAnsi="Barlow" w:cs="Arial"/>
          <w:sz w:val="22"/>
          <w:szCs w:val="22"/>
          <w:lang w:eastAsia="en-US"/>
        </w:rPr>
      </w:pPr>
    </w:p>
    <w:p w14:paraId="7CC22E10"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bo zavrnil vsakega podizvajalca: </w:t>
      </w:r>
    </w:p>
    <w:p w14:paraId="406E07EF" w14:textId="57265996"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zanj obstajajo razlogi za izključitev, kot so navedeni v poglavju 3.1 te razpisne dokumentacije ter zahteval </w:t>
      </w:r>
      <w:r w:rsidR="00324EDD" w:rsidRPr="008D2371">
        <w:rPr>
          <w:rFonts w:ascii="Barlow" w:hAnsi="Barlow" w:cs="Arial"/>
          <w:sz w:val="22"/>
          <w:szCs w:val="22"/>
          <w:lang w:eastAsia="en-US"/>
        </w:rPr>
        <w:t xml:space="preserve">njegovo </w:t>
      </w:r>
      <w:r w:rsidRPr="008D2371">
        <w:rPr>
          <w:rFonts w:ascii="Barlow" w:hAnsi="Barlow" w:cs="Arial"/>
          <w:sz w:val="22"/>
          <w:szCs w:val="22"/>
          <w:lang w:eastAsia="en-US"/>
        </w:rPr>
        <w:t xml:space="preserve">zamenjavo, </w:t>
      </w:r>
    </w:p>
    <w:p w14:paraId="583339DC" w14:textId="7547B145"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če bi to lahko vplivalo na nemoteno izvajanje ali dokončanje del,</w:t>
      </w:r>
    </w:p>
    <w:p w14:paraId="403F8530" w14:textId="5A68A5D7"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novi podizvajalec ne izpolnjuje pogojev v zvezi z oddajo javnega naročila. </w:t>
      </w:r>
    </w:p>
    <w:p w14:paraId="5FE55B3A" w14:textId="77777777" w:rsidR="0075039D" w:rsidRPr="008D2371" w:rsidRDefault="0075039D" w:rsidP="00FB7DD3">
      <w:pPr>
        <w:spacing w:line="260" w:lineRule="atLeast"/>
        <w:jc w:val="both"/>
        <w:rPr>
          <w:rFonts w:ascii="Barlow" w:hAnsi="Barlow" w:cs="Arial"/>
          <w:sz w:val="22"/>
          <w:szCs w:val="22"/>
          <w:lang w:eastAsia="en-US"/>
        </w:rPr>
      </w:pPr>
    </w:p>
    <w:p w14:paraId="7CE9A346"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Le če podizvaja</w:t>
      </w:r>
      <w:r w:rsidR="00141A24" w:rsidRPr="008D2371">
        <w:rPr>
          <w:rFonts w:ascii="Barlow" w:hAnsi="Barlow" w:cs="Arial"/>
          <w:sz w:val="22"/>
          <w:szCs w:val="22"/>
          <w:lang w:eastAsia="en-US"/>
        </w:rPr>
        <w:t xml:space="preserve">lec zahteva neposredno plačilo, </w:t>
      </w:r>
      <w:r w:rsidRPr="008D2371">
        <w:rPr>
          <w:rFonts w:ascii="Barlow" w:hAnsi="Barlow" w:cs="Arial"/>
          <w:sz w:val="22"/>
          <w:szCs w:val="22"/>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glavni izvajalec v pogodbi pooblastiti naročnika, da na podlagi potrjenega računa oziroma situacije s strani glavnega izvajalca neposredno plačuje podizvajalcu,</w:t>
      </w:r>
    </w:p>
    <w:p w14:paraId="1A181E3A" w14:textId="078627C2"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podizvajalec predložiti soglasje, na podlagi katerega naročnik namesto ponudnika poravna podizvajalčevo terjatev do ponudnika,</w:t>
      </w:r>
    </w:p>
    <w:p w14:paraId="2A4C4E5E" w14:textId="40AFED5B"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glavni izvajalec svojemu računu ali situaciji priložiti račun ali situacijo podizvajalca, ki ga je predhodno potrdil.</w:t>
      </w:r>
    </w:p>
    <w:p w14:paraId="11884009" w14:textId="77777777" w:rsidR="00490066" w:rsidRPr="008D2371" w:rsidRDefault="00490066" w:rsidP="00FB7DD3">
      <w:pPr>
        <w:spacing w:line="260" w:lineRule="atLeast"/>
        <w:jc w:val="both"/>
        <w:rPr>
          <w:rFonts w:ascii="Barlow" w:hAnsi="Barlow" w:cs="Arial"/>
          <w:sz w:val="22"/>
          <w:szCs w:val="22"/>
          <w:lang w:eastAsia="en-US"/>
        </w:rPr>
      </w:pPr>
    </w:p>
    <w:p w14:paraId="4C6747EF" w14:textId="39AF34C5"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8D2371" w:rsidRDefault="00E74A6D" w:rsidP="00FB7DD3">
      <w:pPr>
        <w:spacing w:line="260" w:lineRule="atLeast"/>
        <w:jc w:val="both"/>
        <w:rPr>
          <w:rFonts w:ascii="Barlow" w:hAnsi="Barlow" w:cs="Arial"/>
          <w:sz w:val="22"/>
          <w:szCs w:val="22"/>
          <w:lang w:eastAsia="en-US"/>
        </w:rPr>
      </w:pPr>
    </w:p>
    <w:p w14:paraId="03971754" w14:textId="77777777" w:rsidR="003E45F7" w:rsidRPr="008D2371"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sz w:val="22"/>
          <w:szCs w:val="22"/>
          <w:lang w:eastAsia="en-US"/>
        </w:rPr>
      </w:pPr>
      <w:r w:rsidRPr="008D2371">
        <w:rPr>
          <w:rFonts w:ascii="Barlow" w:hAnsi="Barlow" w:cs="Arial"/>
          <w:b/>
          <w:sz w:val="22"/>
          <w:szCs w:val="22"/>
          <w:lang w:eastAsia="en-US"/>
        </w:rPr>
        <w:t xml:space="preserve">DOKAZILO: </w:t>
      </w:r>
    </w:p>
    <w:p w14:paraId="126FAB62" w14:textId="75E64E1F" w:rsidR="003E45F7" w:rsidRPr="00B129EA"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 </w:t>
      </w:r>
      <w:r w:rsidR="00490066" w:rsidRPr="00B129EA">
        <w:rPr>
          <w:rFonts w:ascii="Barlow" w:hAnsi="Barlow" w:cs="Arial"/>
          <w:sz w:val="22"/>
          <w:szCs w:val="22"/>
          <w:lang w:eastAsia="en-US"/>
        </w:rPr>
        <w:t>ESPD</w:t>
      </w:r>
      <w:r w:rsidR="0075039D" w:rsidRPr="00B129EA">
        <w:rPr>
          <w:rFonts w:ascii="Barlow" w:hAnsi="Barlow" w:cs="Arial"/>
          <w:sz w:val="22"/>
          <w:szCs w:val="22"/>
          <w:lang w:eastAsia="en-US"/>
        </w:rPr>
        <w:t xml:space="preserve"> obrazec </w:t>
      </w:r>
      <w:r w:rsidRPr="00B129EA">
        <w:rPr>
          <w:rFonts w:ascii="Barlow" w:hAnsi="Barlow" w:cs="Arial"/>
          <w:sz w:val="22"/>
          <w:szCs w:val="22"/>
          <w:lang w:eastAsia="en-US"/>
        </w:rPr>
        <w:t xml:space="preserve">ponudnika </w:t>
      </w:r>
      <w:r w:rsidR="00DF614A" w:rsidRPr="00B129EA">
        <w:rPr>
          <w:rFonts w:ascii="Barlow" w:hAnsi="Barlow" w:cs="Arial"/>
          <w:sz w:val="22"/>
          <w:szCs w:val="22"/>
          <w:lang w:eastAsia="en-US"/>
        </w:rPr>
        <w:t xml:space="preserve">z navedbo </w:t>
      </w:r>
      <w:r w:rsidR="0075039D" w:rsidRPr="00B129EA">
        <w:rPr>
          <w:rFonts w:ascii="Barlow" w:hAnsi="Barlow" w:cs="Arial"/>
          <w:sz w:val="22"/>
          <w:szCs w:val="22"/>
          <w:lang w:eastAsia="en-US"/>
        </w:rPr>
        <w:t>podizvajalcev</w:t>
      </w:r>
    </w:p>
    <w:p w14:paraId="2565A5EE" w14:textId="77777777" w:rsidR="003E45F7" w:rsidRPr="008D2371"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B129EA">
        <w:rPr>
          <w:rFonts w:ascii="Barlow" w:hAnsi="Barlow" w:cs="Arial"/>
          <w:sz w:val="22"/>
          <w:szCs w:val="22"/>
          <w:lang w:eastAsia="en-US"/>
        </w:rPr>
        <w:t xml:space="preserve">- ESPD obrazec posameznega podizvajalca </w:t>
      </w:r>
      <w:r w:rsidR="0075039D" w:rsidRPr="00B129EA">
        <w:rPr>
          <w:rFonts w:ascii="Barlow" w:hAnsi="Barlow" w:cs="Arial"/>
          <w:sz w:val="22"/>
          <w:szCs w:val="22"/>
          <w:lang w:eastAsia="en-US"/>
        </w:rPr>
        <w:t>ter</w:t>
      </w:r>
      <w:r w:rsidR="0075039D" w:rsidRPr="008D2371">
        <w:rPr>
          <w:rFonts w:ascii="Barlow" w:hAnsi="Barlow" w:cs="Arial"/>
          <w:sz w:val="22"/>
          <w:szCs w:val="22"/>
          <w:lang w:eastAsia="en-US"/>
        </w:rPr>
        <w:t xml:space="preserve"> </w:t>
      </w:r>
    </w:p>
    <w:p w14:paraId="6D800AAC" w14:textId="014E5230" w:rsidR="0075039D" w:rsidRPr="008D2371"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 </w:t>
      </w:r>
      <w:r w:rsidR="0075039D" w:rsidRPr="008D2371">
        <w:rPr>
          <w:rFonts w:ascii="Barlow" w:hAnsi="Barlow" w:cs="Arial"/>
          <w:sz w:val="22"/>
          <w:szCs w:val="22"/>
          <w:lang w:eastAsia="en-US"/>
        </w:rPr>
        <w:t>obrazec 1</w:t>
      </w:r>
      <w:r w:rsidR="004601E3" w:rsidRPr="008D2371">
        <w:rPr>
          <w:rFonts w:ascii="Barlow" w:hAnsi="Barlow" w:cs="Arial"/>
          <w:sz w:val="22"/>
          <w:szCs w:val="22"/>
          <w:lang w:eastAsia="en-US"/>
        </w:rPr>
        <w:t>A</w:t>
      </w:r>
      <w:r w:rsidR="0075039D" w:rsidRPr="008D2371">
        <w:rPr>
          <w:rFonts w:ascii="Barlow" w:hAnsi="Barlow" w:cs="Arial"/>
          <w:sz w:val="22"/>
          <w:szCs w:val="22"/>
          <w:lang w:eastAsia="en-US"/>
        </w:rPr>
        <w:t xml:space="preserve"> in 1</w:t>
      </w:r>
      <w:r w:rsidR="004601E3" w:rsidRPr="008D2371">
        <w:rPr>
          <w:rFonts w:ascii="Barlow" w:hAnsi="Barlow" w:cs="Arial"/>
          <w:sz w:val="22"/>
          <w:szCs w:val="22"/>
          <w:lang w:eastAsia="en-US"/>
        </w:rPr>
        <w:t>B</w:t>
      </w:r>
      <w:r w:rsidR="0075039D" w:rsidRPr="008D2371">
        <w:rPr>
          <w:rFonts w:ascii="Barlow" w:hAnsi="Barlow" w:cs="Arial"/>
          <w:sz w:val="22"/>
          <w:szCs w:val="22"/>
          <w:lang w:eastAsia="en-US"/>
        </w:rPr>
        <w:t xml:space="preserve"> </w:t>
      </w:r>
    </w:p>
    <w:p w14:paraId="642666D0" w14:textId="77777777" w:rsidR="00E74A6D" w:rsidRPr="008D2371" w:rsidRDefault="00E74A6D" w:rsidP="00D6178F">
      <w:pPr>
        <w:keepNext/>
        <w:spacing w:line="260" w:lineRule="atLeast"/>
        <w:jc w:val="both"/>
        <w:outlineLvl w:val="2"/>
        <w:rPr>
          <w:rFonts w:ascii="Barlow" w:hAnsi="Barlow" w:cs="Arial"/>
          <w:b/>
          <w:bCs/>
          <w:sz w:val="22"/>
          <w:szCs w:val="22"/>
          <w:lang w:eastAsia="en-US"/>
        </w:rPr>
      </w:pPr>
      <w:bookmarkStart w:id="125" w:name="_Toc130197575"/>
      <w:bookmarkStart w:id="126" w:name="_Toc130198076"/>
      <w:bookmarkStart w:id="127" w:name="_Toc130198136"/>
      <w:bookmarkStart w:id="128" w:name="_Toc130799597"/>
      <w:bookmarkStart w:id="129" w:name="_Toc132106368"/>
      <w:bookmarkStart w:id="130" w:name="_Toc132424982"/>
      <w:bookmarkStart w:id="131" w:name="_Toc132432231"/>
      <w:bookmarkStart w:id="132" w:name="_Toc156997259"/>
    </w:p>
    <w:p w14:paraId="30431CFE" w14:textId="7C07D959" w:rsidR="0075039D" w:rsidRPr="008D2371" w:rsidRDefault="00542F36" w:rsidP="00FA5478">
      <w:pPr>
        <w:keepNext/>
        <w:spacing w:line="260" w:lineRule="atLeast"/>
        <w:jc w:val="both"/>
        <w:outlineLvl w:val="2"/>
        <w:rPr>
          <w:rFonts w:ascii="Barlow" w:hAnsi="Barlow" w:cs="Arial"/>
          <w:b/>
          <w:bCs/>
          <w:sz w:val="22"/>
          <w:szCs w:val="22"/>
          <w:lang w:eastAsia="en-US"/>
        </w:rPr>
      </w:pPr>
      <w:r w:rsidRPr="008D2371">
        <w:rPr>
          <w:rFonts w:ascii="Barlow" w:hAnsi="Barlow" w:cs="Arial"/>
          <w:b/>
          <w:bCs/>
          <w:sz w:val="22"/>
          <w:szCs w:val="22"/>
          <w:lang w:eastAsia="en-US"/>
        </w:rPr>
        <w:t>3.2.</w:t>
      </w:r>
      <w:r w:rsidR="00171667" w:rsidRPr="008D2371">
        <w:rPr>
          <w:rFonts w:ascii="Barlow" w:hAnsi="Barlow" w:cs="Arial"/>
          <w:b/>
          <w:bCs/>
          <w:sz w:val="22"/>
          <w:szCs w:val="22"/>
          <w:lang w:eastAsia="en-US"/>
        </w:rPr>
        <w:t>6</w:t>
      </w:r>
      <w:r w:rsidR="00D6178F" w:rsidRPr="008D2371">
        <w:rPr>
          <w:rFonts w:ascii="Barlow" w:hAnsi="Barlow" w:cs="Arial"/>
          <w:b/>
          <w:bCs/>
          <w:sz w:val="22"/>
          <w:szCs w:val="22"/>
          <w:lang w:eastAsia="en-US"/>
        </w:rPr>
        <w:t xml:space="preserve"> </w:t>
      </w:r>
      <w:r w:rsidR="0075039D" w:rsidRPr="008D2371">
        <w:rPr>
          <w:rFonts w:ascii="Barlow" w:hAnsi="Barlow" w:cs="Arial"/>
          <w:b/>
          <w:bCs/>
          <w:sz w:val="22"/>
          <w:szCs w:val="22"/>
          <w:lang w:eastAsia="en-US"/>
        </w:rPr>
        <w:t>Skupna ponudba</w:t>
      </w:r>
      <w:bookmarkEnd w:id="125"/>
      <w:bookmarkEnd w:id="126"/>
      <w:bookmarkEnd w:id="127"/>
      <w:bookmarkEnd w:id="128"/>
      <w:bookmarkEnd w:id="129"/>
      <w:bookmarkEnd w:id="130"/>
      <w:bookmarkEnd w:id="131"/>
      <w:bookmarkEnd w:id="132"/>
      <w:r w:rsidR="00B160F6" w:rsidRPr="008D2371">
        <w:rPr>
          <w:rFonts w:ascii="Barlow" w:hAnsi="Barlow" w:cs="Arial"/>
          <w:b/>
          <w:bCs/>
          <w:sz w:val="22"/>
          <w:szCs w:val="22"/>
          <w:lang w:eastAsia="en-US"/>
        </w:rPr>
        <w:t xml:space="preserve"> </w:t>
      </w:r>
    </w:p>
    <w:p w14:paraId="19BC178A" w14:textId="5A7B64EE" w:rsidR="00400770" w:rsidRPr="008D2371" w:rsidRDefault="00400770" w:rsidP="00400770">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V primeru skupne ponudbe</w:t>
      </w:r>
      <w:r w:rsidR="00173AB2">
        <w:rPr>
          <w:rFonts w:ascii="Barlow" w:hAnsi="Barlow" w:cs="Arial"/>
          <w:sz w:val="22"/>
          <w:szCs w:val="22"/>
          <w:lang w:eastAsia="ar-SA"/>
        </w:rPr>
        <w:t xml:space="preserve"> za posamezni sklop</w:t>
      </w:r>
      <w:r w:rsidRPr="008D2371">
        <w:rPr>
          <w:rFonts w:ascii="Barlow" w:hAnsi="Barlow" w:cs="Arial"/>
          <w:sz w:val="22"/>
          <w:szCs w:val="22"/>
          <w:lang w:eastAsia="ar-SA"/>
        </w:rPr>
        <w:t xml:space="preserve"> mora ponudnik k ponudbi predložiti še </w:t>
      </w:r>
      <w:r w:rsidRPr="008D2371">
        <w:rPr>
          <w:rFonts w:ascii="Barlow" w:hAnsi="Barlow" w:cs="Arial"/>
          <w:b/>
          <w:sz w:val="22"/>
          <w:szCs w:val="22"/>
          <w:lang w:eastAsia="ar-SA"/>
        </w:rPr>
        <w:t>akt o skupnem nastopu</w:t>
      </w:r>
      <w:r w:rsidRPr="008D2371">
        <w:rPr>
          <w:rFonts w:ascii="Barlow" w:hAnsi="Barlow" w:cs="Arial"/>
          <w:sz w:val="22"/>
          <w:szCs w:val="22"/>
          <w:lang w:eastAsia="ar-SA"/>
        </w:rPr>
        <w:t xml:space="preserve"> oz. skupni izvedbi naročila, ki mora vsebovati vsaj naslednje določbe:</w:t>
      </w:r>
    </w:p>
    <w:p w14:paraId="5FDFC5C0" w14:textId="77777777"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pooblastilo vodilnemu partnerju,</w:t>
      </w:r>
    </w:p>
    <w:p w14:paraId="26B22E91" w14:textId="77777777"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neomejena solidarna odgovornost vseh partnerjev v skupini,</w:t>
      </w:r>
    </w:p>
    <w:p w14:paraId="1CB14606" w14:textId="575D690E"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način plačevanja (preko vodilnega partnerja ali vsakemu soponudniku posebej – v tem primeru mora biti račun partnerja potrjen s strani vodilnega partnerja)</w:t>
      </w:r>
      <w:r w:rsidR="00FF2B53" w:rsidRPr="008D2371">
        <w:rPr>
          <w:rFonts w:ascii="Barlow" w:hAnsi="Barlow" w:cs="Arial"/>
          <w:sz w:val="22"/>
          <w:szCs w:val="22"/>
          <w:lang w:eastAsia="ar-SA"/>
        </w:rPr>
        <w:t>,</w:t>
      </w:r>
    </w:p>
    <w:p w14:paraId="57D80362" w14:textId="13FC97A6" w:rsidR="003F323B" w:rsidRPr="008D2371" w:rsidRDefault="00DF614A"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 xml:space="preserve">ocenjen </w:t>
      </w:r>
      <w:r w:rsidR="00400770" w:rsidRPr="008D2371">
        <w:rPr>
          <w:rFonts w:ascii="Barlow" w:hAnsi="Barlow" w:cs="Arial"/>
          <w:sz w:val="22"/>
          <w:szCs w:val="22"/>
          <w:lang w:eastAsia="ar-SA"/>
        </w:rPr>
        <w:t xml:space="preserve">delež partnerjev v %, </w:t>
      </w:r>
    </w:p>
    <w:p w14:paraId="1506B114" w14:textId="77777777"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rok trajanja tega akta ter</w:t>
      </w:r>
    </w:p>
    <w:p w14:paraId="3CC40403" w14:textId="77777777"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navedbo oseb, ki bodo odgovorne za izvedbo predmetnega naročila, za vsakega partnerja posebej.</w:t>
      </w:r>
    </w:p>
    <w:p w14:paraId="46DAC653" w14:textId="77777777" w:rsidR="00400770" w:rsidRPr="008D2371" w:rsidRDefault="00400770" w:rsidP="00400770">
      <w:pPr>
        <w:suppressAutoHyphens/>
        <w:spacing w:line="260" w:lineRule="atLeast"/>
        <w:jc w:val="both"/>
        <w:rPr>
          <w:rFonts w:ascii="Barlow" w:hAnsi="Barlow" w:cs="Arial"/>
          <w:sz w:val="22"/>
          <w:szCs w:val="22"/>
          <w:lang w:eastAsia="ar-SA"/>
        </w:rPr>
      </w:pPr>
    </w:p>
    <w:p w14:paraId="51F732D2" w14:textId="77777777" w:rsidR="00400770" w:rsidRPr="008D2371" w:rsidRDefault="00400770" w:rsidP="00400770">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8D2371" w:rsidRDefault="008A0916" w:rsidP="00400770">
      <w:pPr>
        <w:suppressAutoHyphens/>
        <w:spacing w:line="260" w:lineRule="atLeast"/>
        <w:jc w:val="both"/>
        <w:rPr>
          <w:rFonts w:ascii="Barlow" w:hAnsi="Barlow" w:cs="Arial"/>
          <w:sz w:val="22"/>
          <w:szCs w:val="22"/>
          <w:lang w:eastAsia="ar-SA"/>
        </w:rPr>
      </w:pPr>
    </w:p>
    <w:p w14:paraId="38CD7ED9" w14:textId="14E53AC1" w:rsidR="00400770" w:rsidRPr="008D2371" w:rsidRDefault="00400770" w:rsidP="00400770">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Za ugotavljanje tehnične in/ali kadrovske sposobnosti pa bo naročnik upošteval usposobljenost od katerega koli partnerja v skupni ponudbi</w:t>
      </w:r>
      <w:r w:rsidR="004911B9">
        <w:rPr>
          <w:rFonts w:ascii="Barlow" w:hAnsi="Barlow" w:cs="Arial"/>
          <w:sz w:val="22"/>
          <w:szCs w:val="22"/>
          <w:lang w:eastAsia="ar-SA"/>
        </w:rPr>
        <w:t>.</w:t>
      </w:r>
    </w:p>
    <w:p w14:paraId="3E882592" w14:textId="77777777" w:rsidR="0075039D" w:rsidRPr="008D2371" w:rsidRDefault="00FA5478" w:rsidP="0075039D">
      <w:pPr>
        <w:spacing w:line="260" w:lineRule="atLeast"/>
        <w:jc w:val="both"/>
        <w:rPr>
          <w:rFonts w:ascii="Barlow" w:hAnsi="Barlow" w:cs="Arial"/>
          <w:sz w:val="22"/>
          <w:szCs w:val="22"/>
          <w:lang w:eastAsia="en-US"/>
        </w:rPr>
      </w:pPr>
      <w:r w:rsidRPr="008D2371">
        <w:rPr>
          <w:rFonts w:ascii="Barlow" w:hAnsi="Barlow"/>
          <w:sz w:val="22"/>
          <w:szCs w:val="22"/>
          <w:u w:val="single"/>
          <w:lang w:eastAsia="en-US"/>
        </w:rPr>
        <w:br w:type="page"/>
      </w:r>
      <w:bookmarkEnd w:id="55"/>
      <w:r w:rsidR="0075039D" w:rsidRPr="008D2371">
        <w:rPr>
          <w:rFonts w:ascii="Barlow" w:hAnsi="Barlow" w:cs="Arial"/>
          <w:b/>
          <w:sz w:val="22"/>
          <w:szCs w:val="22"/>
          <w:lang w:eastAsia="en-US"/>
        </w:rPr>
        <w:lastRenderedPageBreak/>
        <w:t>P</w:t>
      </w:r>
      <w:r w:rsidR="00E74A6D" w:rsidRPr="008D2371">
        <w:rPr>
          <w:rFonts w:ascii="Barlow" w:hAnsi="Barlow" w:cs="Arial"/>
          <w:b/>
          <w:sz w:val="22"/>
          <w:szCs w:val="22"/>
          <w:lang w:eastAsia="en-US"/>
        </w:rPr>
        <w:t>OGLAVJE</w:t>
      </w:r>
      <w:r w:rsidR="0075039D" w:rsidRPr="008D2371">
        <w:rPr>
          <w:rFonts w:ascii="Barlow" w:hAnsi="Barlow" w:cs="Arial"/>
          <w:b/>
          <w:sz w:val="22"/>
          <w:szCs w:val="22"/>
          <w:lang w:eastAsia="en-US"/>
        </w:rPr>
        <w:t xml:space="preserve"> 4: OBRAZCI NAROČNIKA</w:t>
      </w:r>
    </w:p>
    <w:bookmarkEnd w:id="5"/>
    <w:bookmarkEnd w:id="6"/>
    <w:bookmarkEnd w:id="7"/>
    <w:bookmarkEnd w:id="8"/>
    <w:bookmarkEnd w:id="9"/>
    <w:bookmarkEnd w:id="10"/>
    <w:bookmarkEnd w:id="11"/>
    <w:bookmarkEnd w:id="12"/>
    <w:p w14:paraId="08162A9C" w14:textId="77777777" w:rsidR="00E74A6D" w:rsidRPr="008D2371" w:rsidRDefault="00E74A6D" w:rsidP="00E74A6D">
      <w:pPr>
        <w:spacing w:line="260" w:lineRule="atLeast"/>
        <w:jc w:val="both"/>
        <w:rPr>
          <w:rFonts w:ascii="Barlow" w:hAnsi="Barlow" w:cs="Arial"/>
          <w:b/>
          <w:sz w:val="22"/>
          <w:szCs w:val="22"/>
          <w:lang w:eastAsia="en-US"/>
        </w:rPr>
      </w:pPr>
    </w:p>
    <w:p w14:paraId="556D4A9C" w14:textId="77777777" w:rsidR="00E74A6D" w:rsidRPr="008D2371" w:rsidRDefault="00E74A6D" w:rsidP="0025627E">
      <w:pPr>
        <w:spacing w:line="260" w:lineRule="atLeast"/>
        <w:jc w:val="both"/>
        <w:rPr>
          <w:rFonts w:ascii="Barlow" w:hAnsi="Barlow" w:cs="Arial"/>
          <w:b/>
          <w:sz w:val="22"/>
          <w:szCs w:val="22"/>
          <w:u w:val="single"/>
          <w:lang w:eastAsia="en-US"/>
        </w:rPr>
      </w:pPr>
      <w:r w:rsidRPr="008D2371">
        <w:rPr>
          <w:rFonts w:ascii="Barlow" w:hAnsi="Barlow" w:cs="Arial"/>
          <w:b/>
          <w:sz w:val="22"/>
          <w:szCs w:val="22"/>
          <w:lang w:eastAsia="en-US"/>
        </w:rPr>
        <w:t xml:space="preserve">Sestavni deli ponudbe in preglednica obrazcev s prilogami, ki </w:t>
      </w:r>
      <w:r w:rsidRPr="008D2371">
        <w:rPr>
          <w:rFonts w:ascii="Barlow" w:hAnsi="Barlow" w:cs="Arial"/>
          <w:b/>
          <w:sz w:val="22"/>
          <w:szCs w:val="22"/>
          <w:u w:val="single"/>
          <w:lang w:eastAsia="en-US"/>
        </w:rPr>
        <w:t>jih je potrebno predložiti v ponudbi</w:t>
      </w:r>
      <w:r w:rsidR="00CA077E" w:rsidRPr="008D2371">
        <w:rPr>
          <w:rFonts w:ascii="Barlow" w:hAnsi="Barlow" w:cs="Arial"/>
          <w:b/>
          <w:sz w:val="22"/>
          <w:szCs w:val="22"/>
          <w:u w:val="single"/>
          <w:lang w:eastAsia="en-US"/>
        </w:rPr>
        <w:t>:</w:t>
      </w:r>
    </w:p>
    <w:p w14:paraId="5CD41564" w14:textId="77777777" w:rsidR="004A25D5" w:rsidRPr="008D2371" w:rsidRDefault="004A25D5" w:rsidP="004A25D5">
      <w:pPr>
        <w:spacing w:line="260" w:lineRule="atLeast"/>
        <w:jc w:val="both"/>
        <w:rPr>
          <w:rFonts w:ascii="Barlow" w:hAnsi="Barlow" w:cs="Arial"/>
          <w:b/>
          <w:sz w:val="22"/>
          <w:szCs w:val="22"/>
          <w:lang w:eastAsia="en-US"/>
        </w:rPr>
      </w:pPr>
    </w:p>
    <w:p w14:paraId="4F458B8C" w14:textId="77777777" w:rsidR="005722D3" w:rsidRPr="008D2371" w:rsidRDefault="005722D3" w:rsidP="005722D3">
      <w:pPr>
        <w:spacing w:line="260" w:lineRule="atLeast"/>
        <w:jc w:val="both"/>
        <w:rPr>
          <w:rFonts w:ascii="Barlow" w:hAnsi="Barlow" w:cs="Arial"/>
          <w:b/>
          <w:sz w:val="22"/>
          <w:szCs w:val="22"/>
          <w:lang w:eastAsia="en-US"/>
        </w:rPr>
      </w:pPr>
    </w:p>
    <w:p w14:paraId="3A075B1E" w14:textId="77777777" w:rsidR="005722D3" w:rsidRPr="008D2371" w:rsidRDefault="005722D3" w:rsidP="009674F1">
      <w:pPr>
        <w:pStyle w:val="Odstavekseznama"/>
        <w:numPr>
          <w:ilvl w:val="0"/>
          <w:numId w:val="13"/>
        </w:numPr>
        <w:spacing w:line="260" w:lineRule="atLeast"/>
        <w:jc w:val="both"/>
        <w:rPr>
          <w:rFonts w:ascii="Barlow" w:hAnsi="Barlow" w:cs="Arial"/>
          <w:b/>
          <w:sz w:val="22"/>
          <w:szCs w:val="22"/>
          <w:lang w:eastAsia="en-US"/>
        </w:rPr>
      </w:pPr>
      <w:r w:rsidRPr="008D2371">
        <w:rPr>
          <w:rFonts w:ascii="Barlow" w:hAnsi="Barlow" w:cs="Arial"/>
          <w:b/>
          <w:sz w:val="22"/>
          <w:szCs w:val="22"/>
          <w:lang w:eastAsia="en-US"/>
        </w:rPr>
        <w:t>PONUDBA (ločena datoteka):</w:t>
      </w:r>
    </w:p>
    <w:p w14:paraId="473F5EE5" w14:textId="0AB9CD81" w:rsidR="005722D3" w:rsidRPr="008D2371" w:rsidRDefault="005722D3" w:rsidP="009674F1">
      <w:pPr>
        <w:numPr>
          <w:ilvl w:val="0"/>
          <w:numId w:val="10"/>
        </w:numPr>
        <w:spacing w:line="260" w:lineRule="atLeast"/>
        <w:jc w:val="both"/>
        <w:rPr>
          <w:rFonts w:ascii="Barlow" w:hAnsi="Barlow" w:cs="Arial"/>
          <w:sz w:val="22"/>
          <w:szCs w:val="22"/>
        </w:rPr>
      </w:pPr>
      <w:r w:rsidRPr="008D2371">
        <w:rPr>
          <w:rFonts w:ascii="Barlow" w:hAnsi="Barlow" w:cs="Arial"/>
          <w:sz w:val="22"/>
          <w:szCs w:val="22"/>
        </w:rPr>
        <w:t>Sklep o določitvi poslovne skrivnosti (opcijsko)</w:t>
      </w:r>
      <w:r w:rsidR="009B4B95">
        <w:rPr>
          <w:rFonts w:ascii="Barlow" w:hAnsi="Barlow" w:cs="Arial"/>
          <w:sz w:val="22"/>
          <w:szCs w:val="22"/>
        </w:rPr>
        <w:t xml:space="preserve"> – </w:t>
      </w:r>
    </w:p>
    <w:p w14:paraId="65285E97" w14:textId="150D8311" w:rsidR="005722D3" w:rsidRPr="008D2371" w:rsidRDefault="005722D3" w:rsidP="009674F1">
      <w:pPr>
        <w:numPr>
          <w:ilvl w:val="0"/>
          <w:numId w:val="10"/>
        </w:numPr>
        <w:spacing w:line="260" w:lineRule="atLeast"/>
        <w:jc w:val="both"/>
        <w:rPr>
          <w:rFonts w:ascii="Barlow" w:hAnsi="Barlow" w:cs="Arial"/>
          <w:sz w:val="22"/>
          <w:szCs w:val="22"/>
        </w:rPr>
      </w:pPr>
      <w:r w:rsidRPr="008D2371">
        <w:rPr>
          <w:rFonts w:ascii="Barlow" w:hAnsi="Barlow" w:cs="Arial"/>
          <w:sz w:val="22"/>
          <w:szCs w:val="22"/>
        </w:rPr>
        <w:t>Izjava o skupnem nastopu v primeru skupnega nastopa ponudnikov</w:t>
      </w:r>
      <w:r w:rsidR="00171667" w:rsidRPr="008D2371">
        <w:rPr>
          <w:rFonts w:ascii="Barlow" w:hAnsi="Barlow" w:cs="Arial"/>
          <w:sz w:val="22"/>
          <w:szCs w:val="22"/>
        </w:rPr>
        <w:t xml:space="preserve"> (</w:t>
      </w:r>
      <w:r w:rsidR="0090592A" w:rsidRPr="008D2371">
        <w:rPr>
          <w:rFonts w:ascii="Barlow" w:hAnsi="Barlow" w:cs="Arial"/>
          <w:sz w:val="22"/>
          <w:szCs w:val="22"/>
        </w:rPr>
        <w:t>če</w:t>
      </w:r>
      <w:r w:rsidR="00171667" w:rsidRPr="008D2371">
        <w:rPr>
          <w:rFonts w:ascii="Barlow" w:hAnsi="Barlow" w:cs="Arial"/>
          <w:sz w:val="22"/>
          <w:szCs w:val="22"/>
        </w:rPr>
        <w:t xml:space="preserve"> gre za skupni nastop)</w:t>
      </w:r>
      <w:r w:rsidR="00D87CE7">
        <w:rPr>
          <w:rFonts w:ascii="Barlow" w:hAnsi="Barlow" w:cs="Arial"/>
          <w:sz w:val="22"/>
          <w:szCs w:val="22"/>
        </w:rPr>
        <w:t xml:space="preserve"> - priložiti za </w:t>
      </w:r>
      <w:r w:rsidR="00173AB2">
        <w:rPr>
          <w:rFonts w:ascii="Barlow" w:hAnsi="Barlow" w:cs="Arial"/>
          <w:sz w:val="22"/>
          <w:szCs w:val="22"/>
        </w:rPr>
        <w:t>tisti sklop, v katerem bo pripravljena skupna ponudba</w:t>
      </w:r>
    </w:p>
    <w:p w14:paraId="58C1BA2B" w14:textId="77777777" w:rsidR="005722D3" w:rsidRPr="008D2371" w:rsidRDefault="005722D3" w:rsidP="009674F1">
      <w:pPr>
        <w:numPr>
          <w:ilvl w:val="0"/>
          <w:numId w:val="10"/>
        </w:numPr>
        <w:spacing w:line="260" w:lineRule="atLeast"/>
        <w:jc w:val="both"/>
        <w:rPr>
          <w:rFonts w:ascii="Barlow" w:hAnsi="Barlow" w:cs="Arial"/>
          <w:sz w:val="22"/>
          <w:szCs w:val="22"/>
        </w:rPr>
      </w:pPr>
      <w:r w:rsidRPr="008D2371">
        <w:rPr>
          <w:rFonts w:ascii="Barlow" w:hAnsi="Barlow" w:cs="Arial"/>
          <w:sz w:val="22"/>
          <w:szCs w:val="22"/>
          <w:lang w:eastAsia="en-US"/>
        </w:rPr>
        <w:t>Obrazec 1A in 1B, v primeru, da ponudnik nastopa s podizvajalci:</w:t>
      </w:r>
    </w:p>
    <w:p w14:paraId="1B0FF25E" w14:textId="50C0973F" w:rsidR="005722D3" w:rsidRPr="008D2371" w:rsidRDefault="005722D3" w:rsidP="00783281">
      <w:pPr>
        <w:numPr>
          <w:ilvl w:val="0"/>
          <w:numId w:val="2"/>
        </w:numPr>
        <w:spacing w:line="260" w:lineRule="atLeast"/>
        <w:jc w:val="both"/>
        <w:rPr>
          <w:rFonts w:ascii="Barlow" w:hAnsi="Barlow" w:cs="Arial"/>
          <w:sz w:val="22"/>
          <w:szCs w:val="22"/>
        </w:rPr>
      </w:pPr>
      <w:r w:rsidRPr="008D2371">
        <w:rPr>
          <w:rFonts w:ascii="Barlow" w:hAnsi="Barlow" w:cs="Arial"/>
          <w:sz w:val="22"/>
          <w:szCs w:val="22"/>
          <w:lang w:eastAsia="en-US"/>
        </w:rPr>
        <w:t>Obrazec 1A: Dodatni podatki o podizvajalci</w:t>
      </w:r>
      <w:r w:rsidR="001130DE">
        <w:rPr>
          <w:rFonts w:ascii="Barlow" w:hAnsi="Barlow" w:cs="Arial"/>
          <w:sz w:val="22"/>
          <w:szCs w:val="22"/>
          <w:lang w:eastAsia="en-US"/>
        </w:rPr>
        <w:t xml:space="preserve">h </w:t>
      </w:r>
      <w:r w:rsidR="001130DE">
        <w:rPr>
          <w:rFonts w:ascii="Barlow" w:hAnsi="Barlow" w:cs="Arial"/>
          <w:sz w:val="22"/>
          <w:szCs w:val="22"/>
        </w:rPr>
        <w:t>- priložiti za vsak sklop posebej</w:t>
      </w:r>
    </w:p>
    <w:p w14:paraId="4DD1C575" w14:textId="1D9A60FC" w:rsidR="005722D3" w:rsidRPr="008D2371" w:rsidRDefault="005722D3" w:rsidP="00783281">
      <w:pPr>
        <w:numPr>
          <w:ilvl w:val="0"/>
          <w:numId w:val="2"/>
        </w:numPr>
        <w:spacing w:line="260" w:lineRule="atLeast"/>
        <w:jc w:val="both"/>
        <w:rPr>
          <w:rFonts w:ascii="Barlow" w:hAnsi="Barlow" w:cs="Arial"/>
          <w:sz w:val="22"/>
          <w:szCs w:val="22"/>
        </w:rPr>
      </w:pPr>
      <w:r w:rsidRPr="008D2371">
        <w:rPr>
          <w:rFonts w:ascii="Barlow" w:hAnsi="Barlow" w:cs="Arial"/>
          <w:sz w:val="22"/>
          <w:szCs w:val="22"/>
          <w:lang w:eastAsia="en-US"/>
        </w:rPr>
        <w:t>Obrazec 1B: Soglasje podizvajalcev za neposredna plačila (v primeru, da podizvajalci zahtevajo neposredna plačila)</w:t>
      </w:r>
      <w:r w:rsidR="006D152E">
        <w:rPr>
          <w:rFonts w:ascii="Barlow" w:hAnsi="Barlow" w:cs="Arial"/>
          <w:sz w:val="22"/>
          <w:szCs w:val="22"/>
          <w:lang w:eastAsia="en-US"/>
        </w:rPr>
        <w:t xml:space="preserve"> </w:t>
      </w:r>
      <w:r w:rsidR="006D152E">
        <w:rPr>
          <w:rFonts w:ascii="Barlow" w:hAnsi="Barlow" w:cs="Arial"/>
          <w:sz w:val="22"/>
          <w:szCs w:val="22"/>
        </w:rPr>
        <w:t>- priložiti za vsak sklop posebej</w:t>
      </w:r>
    </w:p>
    <w:p w14:paraId="69D9E134" w14:textId="4269D54E" w:rsidR="00435F14" w:rsidRPr="008D2371" w:rsidRDefault="00435F14" w:rsidP="009674F1">
      <w:pPr>
        <w:numPr>
          <w:ilvl w:val="0"/>
          <w:numId w:val="11"/>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Obrazec </w:t>
      </w:r>
      <w:r w:rsidR="00B37207" w:rsidRPr="008D2371">
        <w:rPr>
          <w:rFonts w:ascii="Barlow" w:hAnsi="Barlow" w:cs="Arial"/>
          <w:sz w:val="22"/>
          <w:szCs w:val="22"/>
          <w:lang w:eastAsia="en-US"/>
        </w:rPr>
        <w:t>2</w:t>
      </w:r>
      <w:r w:rsidRPr="008D2371">
        <w:rPr>
          <w:rFonts w:ascii="Barlow" w:hAnsi="Barlow" w:cs="Arial"/>
          <w:sz w:val="22"/>
          <w:szCs w:val="22"/>
          <w:lang w:eastAsia="en-US"/>
        </w:rPr>
        <w:t>: Izjava o ekonomskem in finančnem položaju</w:t>
      </w:r>
      <w:r w:rsidR="00750DB7">
        <w:rPr>
          <w:rFonts w:ascii="Barlow" w:hAnsi="Barlow" w:cs="Arial"/>
          <w:sz w:val="22"/>
          <w:szCs w:val="22"/>
          <w:lang w:eastAsia="en-US"/>
        </w:rPr>
        <w:t xml:space="preserve"> </w:t>
      </w:r>
      <w:r w:rsidR="00750DB7">
        <w:rPr>
          <w:rFonts w:ascii="Barlow" w:hAnsi="Barlow" w:cs="Arial"/>
          <w:sz w:val="22"/>
          <w:szCs w:val="22"/>
        </w:rPr>
        <w:t xml:space="preserve">- priložiti za </w:t>
      </w:r>
      <w:r w:rsidR="00173AB2">
        <w:rPr>
          <w:rFonts w:ascii="Barlow" w:hAnsi="Barlow" w:cs="Arial"/>
          <w:sz w:val="22"/>
          <w:szCs w:val="22"/>
        </w:rPr>
        <w:t>vse sklope skupaj</w:t>
      </w:r>
    </w:p>
    <w:p w14:paraId="314AC253" w14:textId="09B2DE43" w:rsidR="005722D3" w:rsidRPr="00E13013" w:rsidRDefault="005722D3" w:rsidP="009674F1">
      <w:pPr>
        <w:numPr>
          <w:ilvl w:val="0"/>
          <w:numId w:val="11"/>
        </w:numPr>
        <w:spacing w:line="260" w:lineRule="atLeast"/>
        <w:jc w:val="both"/>
        <w:rPr>
          <w:rFonts w:ascii="Barlow" w:hAnsi="Barlow" w:cs="Arial"/>
          <w:sz w:val="22"/>
          <w:szCs w:val="22"/>
        </w:rPr>
      </w:pPr>
      <w:r w:rsidRPr="008D2371">
        <w:rPr>
          <w:rFonts w:ascii="Barlow" w:hAnsi="Barlow" w:cs="Arial"/>
          <w:sz w:val="22"/>
          <w:szCs w:val="22"/>
        </w:rPr>
        <w:t xml:space="preserve">Obrazec </w:t>
      </w:r>
      <w:r w:rsidR="003D2752" w:rsidRPr="00E13013">
        <w:rPr>
          <w:rFonts w:ascii="Barlow" w:hAnsi="Barlow" w:cs="Arial"/>
          <w:sz w:val="22"/>
          <w:szCs w:val="22"/>
        </w:rPr>
        <w:t>3</w:t>
      </w:r>
      <w:r w:rsidRPr="00E13013">
        <w:rPr>
          <w:rFonts w:ascii="Barlow" w:hAnsi="Barlow" w:cs="Arial"/>
          <w:sz w:val="22"/>
          <w:szCs w:val="22"/>
        </w:rPr>
        <w:t>: Vzorec pogodbe o izvedbi javnega naročila</w:t>
      </w:r>
      <w:r w:rsidR="00397AD3" w:rsidRPr="00E13013">
        <w:rPr>
          <w:rFonts w:ascii="Barlow" w:hAnsi="Barlow" w:cs="Arial"/>
          <w:sz w:val="22"/>
          <w:szCs w:val="22"/>
          <w:lang w:eastAsia="en-US"/>
        </w:rPr>
        <w:t>. P</w:t>
      </w:r>
      <w:r w:rsidRPr="00E13013">
        <w:rPr>
          <w:rFonts w:ascii="Barlow" w:hAnsi="Barlow" w:cs="Arial"/>
          <w:sz w:val="22"/>
          <w:szCs w:val="22"/>
          <w:lang w:eastAsia="en-US"/>
        </w:rPr>
        <w:t>onudbi je potrebno priložiti izpolnjen obrazec</w:t>
      </w:r>
      <w:r w:rsidR="00171667" w:rsidRPr="00E13013">
        <w:rPr>
          <w:rFonts w:ascii="Barlow" w:hAnsi="Barlow" w:cs="Arial"/>
          <w:sz w:val="22"/>
          <w:szCs w:val="22"/>
          <w:lang w:eastAsia="en-US"/>
        </w:rPr>
        <w:t xml:space="preserve"> </w:t>
      </w:r>
      <w:r w:rsidR="002D403F" w:rsidRPr="00E13013">
        <w:rPr>
          <w:rFonts w:ascii="Barlow" w:hAnsi="Barlow" w:cs="Arial"/>
          <w:sz w:val="22"/>
          <w:szCs w:val="22"/>
          <w:lang w:eastAsia="en-US"/>
        </w:rPr>
        <w:t>-</w:t>
      </w:r>
      <w:r w:rsidR="002D403F" w:rsidRPr="00E13013">
        <w:rPr>
          <w:rFonts w:ascii="Barlow" w:hAnsi="Barlow" w:cs="Arial"/>
          <w:sz w:val="22"/>
          <w:szCs w:val="22"/>
        </w:rPr>
        <w:t xml:space="preserve"> priložiti za v</w:t>
      </w:r>
      <w:r w:rsidR="00173AB2" w:rsidRPr="00E13013">
        <w:rPr>
          <w:rFonts w:ascii="Barlow" w:hAnsi="Barlow" w:cs="Arial"/>
          <w:sz w:val="22"/>
          <w:szCs w:val="22"/>
        </w:rPr>
        <w:t>se sklope skupaj</w:t>
      </w:r>
    </w:p>
    <w:p w14:paraId="549B162C" w14:textId="6BF17495" w:rsidR="005722D3" w:rsidRPr="00E13013" w:rsidRDefault="48C3F703" w:rsidP="0C69A8DF">
      <w:pPr>
        <w:numPr>
          <w:ilvl w:val="0"/>
          <w:numId w:val="12"/>
        </w:numPr>
        <w:spacing w:line="260" w:lineRule="atLeast"/>
        <w:jc w:val="both"/>
        <w:rPr>
          <w:rFonts w:ascii="Barlow" w:hAnsi="Barlow" w:cs="Arial"/>
          <w:sz w:val="22"/>
          <w:szCs w:val="22"/>
          <w:lang w:eastAsia="en-US"/>
        </w:rPr>
      </w:pPr>
      <w:r w:rsidRPr="00E13013">
        <w:rPr>
          <w:rFonts w:ascii="Barlow" w:hAnsi="Barlow" w:cs="Arial"/>
          <w:sz w:val="22"/>
          <w:szCs w:val="22"/>
          <w:lang w:eastAsia="en-US"/>
        </w:rPr>
        <w:t xml:space="preserve">Obrazec </w:t>
      </w:r>
      <w:r w:rsidR="09B3D04A" w:rsidRPr="00E13013">
        <w:rPr>
          <w:rFonts w:ascii="Barlow" w:hAnsi="Barlow" w:cs="Arial"/>
          <w:sz w:val="22"/>
          <w:szCs w:val="22"/>
          <w:lang w:eastAsia="en-US"/>
        </w:rPr>
        <w:t>4</w:t>
      </w:r>
      <w:r w:rsidR="1A71CC8B" w:rsidRPr="00E13013">
        <w:rPr>
          <w:rFonts w:ascii="Barlow" w:hAnsi="Barlow" w:cs="Arial"/>
          <w:sz w:val="22"/>
          <w:szCs w:val="22"/>
          <w:lang w:eastAsia="en-US"/>
        </w:rPr>
        <w:t xml:space="preserve">: </w:t>
      </w:r>
      <w:r w:rsidR="00593D3E">
        <w:rPr>
          <w:rFonts w:ascii="Barlow" w:hAnsi="Barlow" w:cs="Arial"/>
          <w:sz w:val="22"/>
          <w:szCs w:val="22"/>
          <w:lang w:eastAsia="en-US"/>
        </w:rPr>
        <w:t>Z</w:t>
      </w:r>
      <w:r w:rsidR="00593D3E" w:rsidRPr="00593D3E">
        <w:rPr>
          <w:rFonts w:ascii="Barlow" w:hAnsi="Barlow" w:cs="Arial"/>
          <w:sz w:val="22"/>
          <w:szCs w:val="22"/>
          <w:lang w:eastAsia="en-US"/>
        </w:rPr>
        <w:t xml:space="preserve">avarovanje za dobro izvedbo pogodbenih obveznosti </w:t>
      </w:r>
      <w:r w:rsidR="1A71CC8B" w:rsidRPr="00E13013">
        <w:rPr>
          <w:rFonts w:ascii="Barlow" w:hAnsi="Barlow" w:cs="Arial"/>
          <w:sz w:val="22"/>
          <w:szCs w:val="22"/>
          <w:lang w:eastAsia="en-US"/>
        </w:rPr>
        <w:t xml:space="preserve">(v ponudbi je potrebno predložiti samo s strani ponudnika oziroma v primeru skupne ponudbe s strani tistega ponudnika, ki bo </w:t>
      </w:r>
      <w:r w:rsidR="00211910">
        <w:rPr>
          <w:rFonts w:ascii="Barlow" w:hAnsi="Barlow" w:cs="Arial"/>
          <w:sz w:val="22"/>
          <w:szCs w:val="22"/>
          <w:lang w:eastAsia="en-US"/>
        </w:rPr>
        <w:t xml:space="preserve">finančno zavarovanje </w:t>
      </w:r>
      <w:r w:rsidR="4E63CEA7" w:rsidRPr="00E13013">
        <w:rPr>
          <w:rFonts w:ascii="Barlow" w:hAnsi="Barlow" w:cs="Arial"/>
          <w:sz w:val="22"/>
          <w:szCs w:val="22"/>
          <w:lang w:eastAsia="en-US"/>
        </w:rPr>
        <w:t>predložil</w:t>
      </w:r>
      <w:r w:rsidR="1A71CC8B" w:rsidRPr="00E13013">
        <w:rPr>
          <w:rFonts w:ascii="Barlow" w:hAnsi="Barlow" w:cs="Arial"/>
          <w:sz w:val="22"/>
          <w:szCs w:val="22"/>
          <w:lang w:eastAsia="en-US"/>
        </w:rPr>
        <w:t>, parafiran obrazec)</w:t>
      </w:r>
    </w:p>
    <w:p w14:paraId="3F472AAA" w14:textId="57B2DCB7" w:rsidR="004911B9" w:rsidRPr="00C61710" w:rsidRDefault="00E444FE" w:rsidP="004911B9">
      <w:pPr>
        <w:numPr>
          <w:ilvl w:val="0"/>
          <w:numId w:val="12"/>
        </w:numPr>
        <w:suppressAutoHyphens/>
        <w:spacing w:line="260" w:lineRule="atLeast"/>
        <w:jc w:val="both"/>
        <w:rPr>
          <w:rFonts w:ascii="Barlow" w:hAnsi="Barlow" w:cs="Arial"/>
          <w:sz w:val="22"/>
          <w:szCs w:val="22"/>
          <w:lang w:eastAsia="en-US"/>
        </w:rPr>
      </w:pPr>
      <w:r w:rsidRPr="00E13013">
        <w:rPr>
          <w:rFonts w:ascii="Barlow" w:hAnsi="Barlow" w:cs="Arial"/>
          <w:sz w:val="22"/>
          <w:szCs w:val="22"/>
          <w:lang w:eastAsia="en-US"/>
        </w:rPr>
        <w:t xml:space="preserve">Podatki o </w:t>
      </w:r>
      <w:r w:rsidR="00B37207" w:rsidRPr="00E13013">
        <w:rPr>
          <w:rFonts w:ascii="Barlow" w:hAnsi="Barlow" w:cs="Arial"/>
          <w:sz w:val="22"/>
          <w:szCs w:val="22"/>
          <w:lang w:eastAsia="en-US"/>
        </w:rPr>
        <w:t>vozil</w:t>
      </w:r>
      <w:r w:rsidRPr="00E13013">
        <w:rPr>
          <w:rFonts w:ascii="Barlow" w:hAnsi="Barlow" w:cs="Arial"/>
          <w:sz w:val="22"/>
          <w:szCs w:val="22"/>
          <w:lang w:eastAsia="en-US"/>
        </w:rPr>
        <w:t>u</w:t>
      </w:r>
      <w:r w:rsidR="007750E2" w:rsidRPr="00E13013">
        <w:rPr>
          <w:rFonts w:ascii="Barlow" w:hAnsi="Barlow" w:cs="Arial"/>
          <w:sz w:val="22"/>
          <w:szCs w:val="22"/>
          <w:lang w:eastAsia="en-US"/>
        </w:rPr>
        <w:t xml:space="preserve"> z ustreznimi dokazili (</w:t>
      </w:r>
      <w:r w:rsidR="004911B9" w:rsidRPr="00E13013">
        <w:rPr>
          <w:rFonts w:ascii="Barlow" w:hAnsi="Barlow" w:cs="Arial"/>
          <w:sz w:val="22"/>
          <w:szCs w:val="22"/>
          <w:lang w:eastAsia="en-US"/>
        </w:rPr>
        <w:t xml:space="preserve">kopija </w:t>
      </w:r>
      <w:r w:rsidR="007750E2" w:rsidRPr="00E13013">
        <w:rPr>
          <w:rFonts w:ascii="Barlow" w:hAnsi="Barlow" w:cs="Arial"/>
          <w:sz w:val="22"/>
          <w:szCs w:val="22"/>
          <w:lang w:eastAsia="en-US"/>
        </w:rPr>
        <w:t>prometn</w:t>
      </w:r>
      <w:r w:rsidR="004911B9" w:rsidRPr="00E13013">
        <w:rPr>
          <w:rFonts w:ascii="Barlow" w:hAnsi="Barlow" w:cs="Arial"/>
          <w:sz w:val="22"/>
          <w:szCs w:val="22"/>
          <w:lang w:eastAsia="en-US"/>
        </w:rPr>
        <w:t>ega</w:t>
      </w:r>
      <w:r w:rsidR="007750E2" w:rsidRPr="00C61710">
        <w:rPr>
          <w:rFonts w:ascii="Barlow" w:hAnsi="Barlow" w:cs="Arial"/>
          <w:sz w:val="22"/>
          <w:szCs w:val="22"/>
          <w:lang w:eastAsia="en-US"/>
        </w:rPr>
        <w:t xml:space="preserve"> dovoljenj</w:t>
      </w:r>
      <w:r w:rsidR="004911B9" w:rsidRPr="00C61710">
        <w:rPr>
          <w:rFonts w:ascii="Barlow" w:hAnsi="Barlow" w:cs="Arial"/>
          <w:sz w:val="22"/>
          <w:szCs w:val="22"/>
          <w:lang w:eastAsia="en-US"/>
        </w:rPr>
        <w:t>a</w:t>
      </w:r>
      <w:r w:rsidR="007750E2" w:rsidRPr="00C61710">
        <w:rPr>
          <w:rFonts w:ascii="Barlow" w:hAnsi="Barlow" w:cs="Arial"/>
          <w:sz w:val="22"/>
          <w:szCs w:val="22"/>
          <w:lang w:eastAsia="en-US"/>
        </w:rPr>
        <w:t>, homologacija)</w:t>
      </w:r>
    </w:p>
    <w:p w14:paraId="1CDF8AD7" w14:textId="6E684525" w:rsidR="00B37207" w:rsidRPr="00C61710" w:rsidRDefault="00E444FE" w:rsidP="004911B9">
      <w:pPr>
        <w:numPr>
          <w:ilvl w:val="0"/>
          <w:numId w:val="12"/>
        </w:numPr>
        <w:suppressAutoHyphens/>
        <w:spacing w:line="260" w:lineRule="atLeast"/>
        <w:jc w:val="both"/>
        <w:rPr>
          <w:rFonts w:ascii="Barlow" w:hAnsi="Barlow" w:cs="Arial"/>
          <w:sz w:val="22"/>
          <w:szCs w:val="22"/>
          <w:lang w:eastAsia="en-US"/>
        </w:rPr>
      </w:pPr>
      <w:r>
        <w:rPr>
          <w:rFonts w:ascii="Barlow" w:hAnsi="Barlow" w:cs="Arial"/>
          <w:sz w:val="22"/>
          <w:szCs w:val="22"/>
        </w:rPr>
        <w:t>Podatki o</w:t>
      </w:r>
      <w:r w:rsidR="00B37207" w:rsidRPr="00C61710">
        <w:rPr>
          <w:rFonts w:ascii="Barlow" w:hAnsi="Barlow" w:cs="Arial"/>
          <w:sz w:val="22"/>
          <w:szCs w:val="22"/>
        </w:rPr>
        <w:t xml:space="preserve"> voznik</w:t>
      </w:r>
      <w:r>
        <w:rPr>
          <w:rFonts w:ascii="Barlow" w:hAnsi="Barlow" w:cs="Arial"/>
          <w:sz w:val="22"/>
          <w:szCs w:val="22"/>
        </w:rPr>
        <w:t xml:space="preserve">u </w:t>
      </w:r>
      <w:r w:rsidR="004911B9" w:rsidRPr="00C61710">
        <w:rPr>
          <w:rFonts w:ascii="Barlow" w:hAnsi="Barlow" w:cs="Arial"/>
          <w:sz w:val="22"/>
          <w:szCs w:val="22"/>
        </w:rPr>
        <w:t>z ustreznimi dokazili (kopija vozniškega dovoljenja in navedbe, ki so zahtevane v okviru merila »izkušnj</w:t>
      </w:r>
      <w:r w:rsidR="006924C8">
        <w:rPr>
          <w:rFonts w:ascii="Barlow" w:hAnsi="Barlow" w:cs="Arial"/>
          <w:sz w:val="22"/>
          <w:szCs w:val="22"/>
        </w:rPr>
        <w:t>a</w:t>
      </w:r>
      <w:r w:rsidR="004911B9" w:rsidRPr="00C61710">
        <w:rPr>
          <w:rFonts w:ascii="Barlow" w:hAnsi="Barlow" w:cs="Arial"/>
          <w:sz w:val="22"/>
          <w:szCs w:val="22"/>
        </w:rPr>
        <w:t xml:space="preserve"> voznik</w:t>
      </w:r>
      <w:r w:rsidR="006924C8">
        <w:rPr>
          <w:rFonts w:ascii="Barlow" w:hAnsi="Barlow" w:cs="Arial"/>
          <w:sz w:val="22"/>
          <w:szCs w:val="22"/>
        </w:rPr>
        <w:t>a</w:t>
      </w:r>
      <w:r w:rsidR="004911B9" w:rsidRPr="00C61710">
        <w:rPr>
          <w:rFonts w:ascii="Barlow" w:hAnsi="Barlow" w:cs="Arial"/>
          <w:sz w:val="22"/>
          <w:szCs w:val="22"/>
        </w:rPr>
        <w:t xml:space="preserve"> s prevozi gibalno oviranih oseb«</w:t>
      </w:r>
      <w:r w:rsidR="006924C8">
        <w:rPr>
          <w:rFonts w:ascii="Barlow" w:hAnsi="Barlow" w:cs="Arial"/>
          <w:sz w:val="22"/>
          <w:szCs w:val="22"/>
        </w:rPr>
        <w:t xml:space="preserve"> - za posamezni sklop </w:t>
      </w:r>
    </w:p>
    <w:p w14:paraId="5CAE7A03" w14:textId="77777777" w:rsidR="005722D3" w:rsidRPr="008D2371" w:rsidRDefault="005722D3" w:rsidP="00167323">
      <w:pPr>
        <w:spacing w:line="260" w:lineRule="atLeast"/>
        <w:jc w:val="both"/>
        <w:rPr>
          <w:rFonts w:ascii="Barlow" w:hAnsi="Barlow" w:cs="Arial"/>
          <w:b/>
          <w:sz w:val="22"/>
          <w:szCs w:val="22"/>
          <w:lang w:eastAsia="en-US"/>
        </w:rPr>
      </w:pPr>
    </w:p>
    <w:p w14:paraId="2C8BB1BD" w14:textId="77777777" w:rsidR="005722D3" w:rsidRPr="0025627E" w:rsidRDefault="005722D3" w:rsidP="009674F1">
      <w:pPr>
        <w:pStyle w:val="Odstavekseznama"/>
        <w:numPr>
          <w:ilvl w:val="0"/>
          <w:numId w:val="13"/>
        </w:numPr>
        <w:spacing w:line="260" w:lineRule="atLeast"/>
        <w:jc w:val="both"/>
        <w:rPr>
          <w:rFonts w:ascii="Barlow" w:hAnsi="Barlow" w:cs="Arial"/>
          <w:b/>
          <w:sz w:val="22"/>
          <w:szCs w:val="22"/>
          <w:lang w:eastAsia="en-US"/>
        </w:rPr>
      </w:pPr>
      <w:r w:rsidRPr="0025627E">
        <w:rPr>
          <w:rFonts w:ascii="Barlow" w:hAnsi="Barlow" w:cs="Arial"/>
          <w:b/>
          <w:sz w:val="22"/>
          <w:szCs w:val="22"/>
        </w:rPr>
        <w:t>Obrazec ESPD (ločena datoteka)</w:t>
      </w:r>
    </w:p>
    <w:p w14:paraId="062E61AD" w14:textId="55BE19E3" w:rsidR="005722D3" w:rsidRPr="008D2371" w:rsidRDefault="005722D3" w:rsidP="005722D3">
      <w:pPr>
        <w:spacing w:line="260" w:lineRule="atLeast"/>
        <w:ind w:left="360"/>
        <w:jc w:val="both"/>
        <w:rPr>
          <w:rFonts w:ascii="Barlow" w:hAnsi="Barlow" w:cs="Arial"/>
          <w:sz w:val="22"/>
          <w:szCs w:val="22"/>
        </w:rPr>
      </w:pPr>
      <w:r w:rsidRPr="0025627E">
        <w:rPr>
          <w:rFonts w:ascii="Barlow" w:hAnsi="Barlow" w:cs="Arial"/>
          <w:sz w:val="22"/>
          <w:szCs w:val="22"/>
        </w:rPr>
        <w:t>Izpolnjeni in podpisani obrazci ESPD za ponudnika oziroma vodilnega partnerja, partnerje</w:t>
      </w:r>
      <w:r w:rsidR="009A3556" w:rsidRPr="0025627E">
        <w:rPr>
          <w:rFonts w:ascii="Barlow" w:hAnsi="Barlow" w:cs="Arial"/>
          <w:sz w:val="22"/>
          <w:szCs w:val="22"/>
        </w:rPr>
        <w:t xml:space="preserve">, </w:t>
      </w:r>
      <w:r w:rsidRPr="0025627E">
        <w:rPr>
          <w:rFonts w:ascii="Barlow" w:hAnsi="Barlow" w:cs="Arial"/>
          <w:sz w:val="22"/>
          <w:szCs w:val="22"/>
        </w:rPr>
        <w:t>podizvajalce</w:t>
      </w:r>
      <w:r w:rsidR="009A3556" w:rsidRPr="0025627E">
        <w:rPr>
          <w:rFonts w:ascii="Barlow" w:hAnsi="Barlow" w:cs="Arial"/>
          <w:sz w:val="22"/>
          <w:szCs w:val="22"/>
        </w:rPr>
        <w:t xml:space="preserve"> in za druge subjekte, katerih zmogljivost uporablja ponudnik</w:t>
      </w:r>
      <w:r w:rsidR="004D1C53">
        <w:rPr>
          <w:rFonts w:ascii="Barlow" w:hAnsi="Barlow" w:cs="Arial"/>
          <w:sz w:val="22"/>
          <w:szCs w:val="22"/>
        </w:rPr>
        <w:t>.</w:t>
      </w:r>
    </w:p>
    <w:p w14:paraId="3C65DE4C" w14:textId="77777777" w:rsidR="005722D3" w:rsidRPr="008D2371" w:rsidRDefault="005722D3" w:rsidP="005722D3">
      <w:pPr>
        <w:spacing w:line="260" w:lineRule="atLeast"/>
        <w:ind w:left="360"/>
        <w:jc w:val="both"/>
        <w:rPr>
          <w:rFonts w:ascii="Barlow" w:hAnsi="Barlow" w:cs="Arial"/>
          <w:sz w:val="22"/>
          <w:szCs w:val="22"/>
        </w:rPr>
      </w:pPr>
    </w:p>
    <w:p w14:paraId="2B0DE925" w14:textId="4E421BF6" w:rsidR="005722D3" w:rsidRPr="008D2371" w:rsidRDefault="005722D3" w:rsidP="009674F1">
      <w:pPr>
        <w:pStyle w:val="Odstavekseznama"/>
        <w:numPr>
          <w:ilvl w:val="0"/>
          <w:numId w:val="13"/>
        </w:numPr>
        <w:spacing w:line="260" w:lineRule="atLeast"/>
        <w:jc w:val="both"/>
        <w:rPr>
          <w:rFonts w:ascii="Barlow" w:hAnsi="Barlow" w:cs="Arial"/>
          <w:b/>
          <w:sz w:val="22"/>
          <w:szCs w:val="22"/>
          <w:lang w:eastAsia="en-US"/>
        </w:rPr>
      </w:pPr>
      <w:r w:rsidRPr="008D2371">
        <w:rPr>
          <w:rFonts w:ascii="Barlow" w:hAnsi="Barlow" w:cs="Arial"/>
          <w:b/>
          <w:sz w:val="22"/>
          <w:szCs w:val="22"/>
          <w:lang w:eastAsia="en-US"/>
        </w:rPr>
        <w:t>Obrazec</w:t>
      </w:r>
      <w:r w:rsidRPr="008D2371">
        <w:rPr>
          <w:rFonts w:ascii="Barlow" w:hAnsi="Barlow" w:cs="Arial"/>
          <w:b/>
          <w:sz w:val="22"/>
          <w:szCs w:val="22"/>
        </w:rPr>
        <w:t xml:space="preserve"> </w:t>
      </w:r>
      <w:r w:rsidR="007C7DD4">
        <w:rPr>
          <w:rFonts w:ascii="Barlow" w:hAnsi="Barlow" w:cs="Arial"/>
          <w:b/>
          <w:sz w:val="22"/>
          <w:szCs w:val="22"/>
        </w:rPr>
        <w:t>P</w:t>
      </w:r>
      <w:r w:rsidRPr="008D2371">
        <w:rPr>
          <w:rFonts w:ascii="Barlow" w:hAnsi="Barlow" w:cs="Arial"/>
          <w:b/>
          <w:sz w:val="22"/>
          <w:szCs w:val="22"/>
        </w:rPr>
        <w:t>onudbeni predračun</w:t>
      </w:r>
      <w:r w:rsidRPr="008D2371">
        <w:rPr>
          <w:rFonts w:ascii="Barlow" w:hAnsi="Barlow" w:cs="Arial"/>
          <w:b/>
          <w:sz w:val="22"/>
          <w:szCs w:val="22"/>
          <w:lang w:eastAsia="en-US"/>
        </w:rPr>
        <w:t xml:space="preserve"> (ločena datoteka)</w:t>
      </w:r>
      <w:r w:rsidR="000E782D">
        <w:rPr>
          <w:rFonts w:ascii="Barlow" w:hAnsi="Barlow" w:cs="Arial"/>
          <w:b/>
          <w:sz w:val="22"/>
          <w:szCs w:val="22"/>
          <w:lang w:eastAsia="en-US"/>
        </w:rPr>
        <w:t xml:space="preserve"> za vsak sklop </w:t>
      </w:r>
      <w:r w:rsidR="0087784A">
        <w:rPr>
          <w:rFonts w:ascii="Barlow" w:hAnsi="Barlow" w:cs="Arial"/>
          <w:b/>
          <w:sz w:val="22"/>
          <w:szCs w:val="22"/>
          <w:lang w:eastAsia="en-US"/>
        </w:rPr>
        <w:t>ločeno</w:t>
      </w:r>
      <w:r w:rsidRPr="008D2371">
        <w:rPr>
          <w:rFonts w:ascii="Barlow" w:hAnsi="Barlow" w:cs="Arial"/>
          <w:b/>
          <w:sz w:val="22"/>
          <w:szCs w:val="22"/>
          <w:lang w:eastAsia="en-US"/>
        </w:rPr>
        <w:t>.</w:t>
      </w:r>
    </w:p>
    <w:p w14:paraId="4FB5FA9F" w14:textId="77777777" w:rsidR="005722D3" w:rsidRPr="008D2371" w:rsidRDefault="005722D3" w:rsidP="005722D3">
      <w:pPr>
        <w:pStyle w:val="Odstavekseznama"/>
        <w:spacing w:line="260" w:lineRule="atLeast"/>
        <w:jc w:val="both"/>
        <w:rPr>
          <w:rFonts w:ascii="Barlow" w:hAnsi="Barlow" w:cs="Arial"/>
          <w:b/>
          <w:sz w:val="22"/>
          <w:szCs w:val="22"/>
          <w:lang w:eastAsia="en-US"/>
        </w:rPr>
      </w:pPr>
    </w:p>
    <w:p w14:paraId="135C78DC" w14:textId="77777777" w:rsidR="005722D3" w:rsidRPr="008D2371" w:rsidRDefault="005722D3" w:rsidP="004A25D5">
      <w:pPr>
        <w:spacing w:line="260" w:lineRule="atLeast"/>
        <w:jc w:val="both"/>
        <w:rPr>
          <w:rFonts w:ascii="Barlow" w:hAnsi="Barlow" w:cs="Arial"/>
          <w:b/>
          <w:sz w:val="22"/>
          <w:szCs w:val="22"/>
          <w:lang w:eastAsia="en-US"/>
        </w:rPr>
      </w:pPr>
    </w:p>
    <w:p w14:paraId="5D955441" w14:textId="77777777" w:rsidR="004A25D5" w:rsidRPr="008D2371" w:rsidRDefault="004A25D5" w:rsidP="004A25D5">
      <w:pPr>
        <w:spacing w:line="260" w:lineRule="atLeast"/>
        <w:jc w:val="both"/>
        <w:rPr>
          <w:rFonts w:ascii="Barlow" w:hAnsi="Barlow" w:cs="Arial"/>
          <w:b/>
          <w:sz w:val="22"/>
          <w:szCs w:val="22"/>
          <w:lang w:eastAsia="en-US"/>
        </w:rPr>
      </w:pPr>
    </w:p>
    <w:p w14:paraId="01E3BA38" w14:textId="77777777" w:rsidR="00955803" w:rsidRPr="008D2371" w:rsidRDefault="00955803" w:rsidP="004A25D5">
      <w:pPr>
        <w:spacing w:line="260" w:lineRule="atLeast"/>
        <w:jc w:val="both"/>
        <w:rPr>
          <w:rFonts w:ascii="Barlow" w:hAnsi="Barlow" w:cs="Arial"/>
          <w:b/>
          <w:sz w:val="22"/>
          <w:szCs w:val="22"/>
          <w:lang w:eastAsia="en-US"/>
        </w:rPr>
      </w:pPr>
    </w:p>
    <w:p w14:paraId="186BA8FF" w14:textId="77777777" w:rsidR="005722D3" w:rsidRPr="008D2371" w:rsidRDefault="005722D3" w:rsidP="004A25D5">
      <w:pPr>
        <w:spacing w:line="260" w:lineRule="atLeast"/>
        <w:jc w:val="both"/>
        <w:rPr>
          <w:rFonts w:ascii="Barlow" w:hAnsi="Barlow" w:cs="Arial"/>
          <w:b/>
          <w:sz w:val="22"/>
          <w:szCs w:val="22"/>
          <w:lang w:eastAsia="en-US"/>
        </w:rPr>
      </w:pPr>
    </w:p>
    <w:p w14:paraId="753F1062" w14:textId="77777777" w:rsidR="005722D3" w:rsidRPr="008D2371" w:rsidRDefault="005722D3" w:rsidP="004A25D5">
      <w:pPr>
        <w:spacing w:line="260" w:lineRule="atLeast"/>
        <w:jc w:val="both"/>
        <w:rPr>
          <w:rFonts w:ascii="Barlow" w:hAnsi="Barlow" w:cs="Arial"/>
          <w:b/>
          <w:sz w:val="22"/>
          <w:szCs w:val="22"/>
          <w:lang w:eastAsia="en-US"/>
        </w:rPr>
      </w:pPr>
    </w:p>
    <w:p w14:paraId="0F6476F7" w14:textId="77777777" w:rsidR="005722D3" w:rsidRPr="008D2371" w:rsidRDefault="005722D3" w:rsidP="004A25D5">
      <w:pPr>
        <w:spacing w:line="260" w:lineRule="atLeast"/>
        <w:jc w:val="both"/>
        <w:rPr>
          <w:rFonts w:ascii="Barlow" w:hAnsi="Barlow" w:cs="Arial"/>
          <w:b/>
          <w:sz w:val="22"/>
          <w:szCs w:val="22"/>
          <w:lang w:eastAsia="en-US"/>
        </w:rPr>
      </w:pPr>
    </w:p>
    <w:p w14:paraId="1C34A2D8" w14:textId="77777777" w:rsidR="005722D3" w:rsidRPr="008D2371" w:rsidRDefault="005722D3" w:rsidP="004A25D5">
      <w:pPr>
        <w:spacing w:line="260" w:lineRule="atLeast"/>
        <w:jc w:val="both"/>
        <w:rPr>
          <w:rFonts w:ascii="Barlow" w:hAnsi="Barlow" w:cs="Arial"/>
          <w:b/>
          <w:sz w:val="22"/>
          <w:szCs w:val="22"/>
          <w:lang w:eastAsia="en-US"/>
        </w:rPr>
      </w:pPr>
    </w:p>
    <w:p w14:paraId="2A580C64" w14:textId="77777777" w:rsidR="005722D3" w:rsidRPr="008D2371" w:rsidRDefault="005722D3" w:rsidP="004A25D5">
      <w:pPr>
        <w:spacing w:line="260" w:lineRule="atLeast"/>
        <w:jc w:val="both"/>
        <w:rPr>
          <w:rFonts w:ascii="Barlow" w:hAnsi="Barlow" w:cs="Arial"/>
          <w:b/>
          <w:sz w:val="22"/>
          <w:szCs w:val="22"/>
          <w:lang w:eastAsia="en-US"/>
        </w:rPr>
      </w:pPr>
    </w:p>
    <w:p w14:paraId="0EE01C97" w14:textId="77777777" w:rsidR="005722D3" w:rsidRPr="008D2371" w:rsidRDefault="005722D3" w:rsidP="004A25D5">
      <w:pPr>
        <w:spacing w:line="260" w:lineRule="atLeast"/>
        <w:jc w:val="both"/>
        <w:rPr>
          <w:rFonts w:ascii="Barlow" w:hAnsi="Barlow" w:cs="Arial"/>
          <w:b/>
          <w:sz w:val="22"/>
          <w:szCs w:val="22"/>
          <w:lang w:eastAsia="en-US"/>
        </w:rPr>
      </w:pPr>
    </w:p>
    <w:p w14:paraId="46B5928A" w14:textId="77777777" w:rsidR="005722D3" w:rsidRPr="008D2371" w:rsidRDefault="005722D3" w:rsidP="004A25D5">
      <w:pPr>
        <w:spacing w:line="260" w:lineRule="atLeast"/>
        <w:jc w:val="both"/>
        <w:rPr>
          <w:rFonts w:ascii="Barlow" w:hAnsi="Barlow" w:cs="Arial"/>
          <w:b/>
          <w:sz w:val="22"/>
          <w:szCs w:val="22"/>
          <w:lang w:eastAsia="en-US"/>
        </w:rPr>
      </w:pPr>
    </w:p>
    <w:p w14:paraId="3EC38F20" w14:textId="77777777" w:rsidR="005722D3" w:rsidRPr="008D2371" w:rsidRDefault="005722D3" w:rsidP="004A25D5">
      <w:pPr>
        <w:spacing w:line="260" w:lineRule="atLeast"/>
        <w:jc w:val="both"/>
        <w:rPr>
          <w:rFonts w:ascii="Barlow" w:hAnsi="Barlow" w:cs="Arial"/>
          <w:b/>
          <w:sz w:val="22"/>
          <w:szCs w:val="22"/>
          <w:lang w:eastAsia="en-US"/>
        </w:rPr>
      </w:pPr>
    </w:p>
    <w:p w14:paraId="6F56940A" w14:textId="77777777" w:rsidR="005722D3" w:rsidRPr="008D2371" w:rsidRDefault="005722D3" w:rsidP="004A25D5">
      <w:pPr>
        <w:spacing w:line="260" w:lineRule="atLeast"/>
        <w:jc w:val="both"/>
        <w:rPr>
          <w:rFonts w:ascii="Barlow" w:hAnsi="Barlow" w:cs="Arial"/>
          <w:b/>
          <w:sz w:val="22"/>
          <w:szCs w:val="22"/>
          <w:lang w:eastAsia="en-US"/>
        </w:rPr>
      </w:pPr>
    </w:p>
    <w:p w14:paraId="677A4688" w14:textId="77777777" w:rsidR="005722D3" w:rsidRPr="008D2371" w:rsidRDefault="005722D3" w:rsidP="004A25D5">
      <w:pPr>
        <w:spacing w:line="260" w:lineRule="atLeast"/>
        <w:jc w:val="both"/>
        <w:rPr>
          <w:rFonts w:ascii="Barlow" w:hAnsi="Barlow" w:cs="Arial"/>
          <w:b/>
          <w:sz w:val="22"/>
          <w:szCs w:val="22"/>
          <w:lang w:eastAsia="en-US"/>
        </w:rPr>
      </w:pPr>
    </w:p>
    <w:p w14:paraId="58F0B5D5" w14:textId="77777777" w:rsidR="005722D3" w:rsidRPr="008D2371" w:rsidRDefault="005722D3" w:rsidP="004A25D5">
      <w:pPr>
        <w:spacing w:line="260" w:lineRule="atLeast"/>
        <w:jc w:val="both"/>
        <w:rPr>
          <w:rFonts w:ascii="Barlow" w:hAnsi="Barlow" w:cs="Arial"/>
          <w:b/>
          <w:sz w:val="22"/>
          <w:szCs w:val="22"/>
          <w:lang w:eastAsia="en-US"/>
        </w:rPr>
      </w:pPr>
    </w:p>
    <w:p w14:paraId="257C91D5" w14:textId="77777777" w:rsidR="005722D3" w:rsidRPr="008D2371" w:rsidRDefault="005722D3" w:rsidP="004A25D5">
      <w:pPr>
        <w:spacing w:line="260" w:lineRule="atLeast"/>
        <w:jc w:val="both"/>
        <w:rPr>
          <w:rFonts w:ascii="Barlow" w:hAnsi="Barlow" w:cs="Arial"/>
          <w:b/>
          <w:sz w:val="22"/>
          <w:szCs w:val="22"/>
          <w:lang w:eastAsia="en-US"/>
        </w:rPr>
      </w:pPr>
    </w:p>
    <w:p w14:paraId="36F36FF9" w14:textId="77777777" w:rsidR="005722D3" w:rsidRPr="008D2371" w:rsidRDefault="005722D3" w:rsidP="004A25D5">
      <w:pPr>
        <w:spacing w:line="260" w:lineRule="atLeast"/>
        <w:jc w:val="both"/>
        <w:rPr>
          <w:rFonts w:ascii="Barlow" w:hAnsi="Barlow" w:cs="Arial"/>
          <w:b/>
          <w:sz w:val="22"/>
          <w:szCs w:val="22"/>
          <w:lang w:eastAsia="en-US"/>
        </w:rPr>
      </w:pPr>
    </w:p>
    <w:p w14:paraId="341B63E5" w14:textId="4F183E41" w:rsidR="005722D3" w:rsidRPr="008D2371" w:rsidRDefault="005722D3" w:rsidP="004A25D5">
      <w:pPr>
        <w:spacing w:line="260" w:lineRule="atLeast"/>
        <w:jc w:val="both"/>
        <w:rPr>
          <w:rFonts w:ascii="Barlow" w:hAnsi="Barlow" w:cs="Arial"/>
          <w:b/>
          <w:sz w:val="22"/>
          <w:szCs w:val="22"/>
          <w:lang w:eastAsia="en-US"/>
        </w:rPr>
      </w:pPr>
    </w:p>
    <w:p w14:paraId="70192398" w14:textId="5D4E5BB8" w:rsidR="00C220D6" w:rsidRPr="008D2371" w:rsidRDefault="00C220D6" w:rsidP="004A25D5">
      <w:pPr>
        <w:spacing w:line="260" w:lineRule="atLeast"/>
        <w:jc w:val="both"/>
        <w:rPr>
          <w:rFonts w:ascii="Barlow" w:hAnsi="Barlow" w:cs="Arial"/>
          <w:b/>
          <w:sz w:val="22"/>
          <w:szCs w:val="22"/>
          <w:lang w:eastAsia="en-US"/>
        </w:rPr>
      </w:pPr>
    </w:p>
    <w:p w14:paraId="22219ADB" w14:textId="77777777" w:rsidR="00C220D6" w:rsidRPr="008D2371" w:rsidRDefault="00C220D6" w:rsidP="004A25D5">
      <w:pPr>
        <w:spacing w:line="260" w:lineRule="atLeast"/>
        <w:jc w:val="both"/>
        <w:rPr>
          <w:rFonts w:ascii="Barlow" w:hAnsi="Barlow" w:cs="Arial"/>
          <w:b/>
          <w:sz w:val="22"/>
          <w:szCs w:val="22"/>
          <w:lang w:eastAsia="en-US"/>
        </w:rPr>
      </w:pPr>
    </w:p>
    <w:p w14:paraId="19D42A20" w14:textId="77777777" w:rsidR="005722D3" w:rsidRPr="008D2371" w:rsidRDefault="005722D3" w:rsidP="004A25D5">
      <w:pPr>
        <w:spacing w:line="260" w:lineRule="atLeast"/>
        <w:jc w:val="both"/>
        <w:rPr>
          <w:rFonts w:ascii="Barlow" w:hAnsi="Barlow" w:cs="Arial"/>
          <w:b/>
          <w:sz w:val="22"/>
          <w:szCs w:val="22"/>
          <w:lang w:eastAsia="en-US"/>
        </w:rPr>
      </w:pPr>
    </w:p>
    <w:p w14:paraId="7B60D09C" w14:textId="77777777" w:rsidR="005722D3" w:rsidRPr="008D2371" w:rsidRDefault="005722D3" w:rsidP="004A25D5">
      <w:pPr>
        <w:spacing w:line="260" w:lineRule="atLeast"/>
        <w:jc w:val="both"/>
        <w:rPr>
          <w:rFonts w:ascii="Barlow" w:hAnsi="Barlow" w:cs="Arial"/>
          <w:b/>
          <w:sz w:val="22"/>
          <w:szCs w:val="22"/>
          <w:lang w:eastAsia="en-US"/>
        </w:rPr>
      </w:pPr>
    </w:p>
    <w:p w14:paraId="4C2FD959" w14:textId="77777777" w:rsidR="00955803" w:rsidRPr="008D2371" w:rsidRDefault="00955803" w:rsidP="00955803">
      <w:pPr>
        <w:pStyle w:val="Odstavekseznama"/>
        <w:spacing w:line="260" w:lineRule="atLeast"/>
        <w:jc w:val="both"/>
        <w:rPr>
          <w:rFonts w:ascii="Barlow" w:hAnsi="Barlow" w:cs="Arial"/>
          <w:b/>
          <w:sz w:val="22"/>
          <w:szCs w:val="22"/>
          <w:lang w:eastAsia="en-US"/>
        </w:rPr>
      </w:pPr>
    </w:p>
    <w:p w14:paraId="62B1FBBA" w14:textId="2016E17F" w:rsidR="00955803" w:rsidRPr="008D2371" w:rsidRDefault="00955803" w:rsidP="00CC2DF6">
      <w:pPr>
        <w:spacing w:line="260" w:lineRule="atLeast"/>
        <w:jc w:val="both"/>
        <w:rPr>
          <w:rFonts w:ascii="Barlow" w:hAnsi="Barlow" w:cs="Arial"/>
          <w:b/>
          <w:sz w:val="22"/>
          <w:szCs w:val="22"/>
          <w:lang w:eastAsia="en-US"/>
        </w:rPr>
      </w:pPr>
    </w:p>
    <w:p w14:paraId="28D595D6" w14:textId="24E1FE46" w:rsidR="00171667" w:rsidRDefault="00171667" w:rsidP="00CC2DF6">
      <w:pPr>
        <w:spacing w:line="260" w:lineRule="atLeast"/>
        <w:jc w:val="both"/>
        <w:rPr>
          <w:rFonts w:ascii="Barlow" w:hAnsi="Barlow" w:cs="Arial"/>
          <w:b/>
          <w:sz w:val="22"/>
          <w:szCs w:val="22"/>
          <w:lang w:eastAsia="en-US"/>
        </w:rPr>
      </w:pPr>
    </w:p>
    <w:p w14:paraId="38A1D2D4" w14:textId="77777777" w:rsidR="00940758" w:rsidRPr="008D2371" w:rsidRDefault="00940758" w:rsidP="00CC2DF6">
      <w:pPr>
        <w:spacing w:line="260" w:lineRule="atLeast"/>
        <w:jc w:val="both"/>
        <w:rPr>
          <w:rFonts w:ascii="Barlow" w:hAnsi="Barlow" w:cs="Arial"/>
          <w:b/>
          <w:sz w:val="22"/>
          <w:szCs w:val="22"/>
          <w:lang w:eastAsia="en-US"/>
        </w:rPr>
      </w:pPr>
    </w:p>
    <w:p w14:paraId="0CE47A81" w14:textId="77777777" w:rsidR="00171667" w:rsidRPr="008D2371" w:rsidRDefault="00171667" w:rsidP="00CC2DF6">
      <w:pPr>
        <w:spacing w:line="260" w:lineRule="atLeast"/>
        <w:jc w:val="both"/>
        <w:rPr>
          <w:rFonts w:ascii="Barlow" w:hAnsi="Barlow" w:cs="Arial"/>
          <w:b/>
          <w:sz w:val="22"/>
          <w:szCs w:val="22"/>
          <w:lang w:eastAsia="en-US"/>
        </w:rPr>
      </w:pPr>
    </w:p>
    <w:p w14:paraId="61130AF3" w14:textId="77777777" w:rsidR="00E74A6D" w:rsidRPr="008D2371" w:rsidRDefault="00E74A6D" w:rsidP="00E74A6D">
      <w:pPr>
        <w:rPr>
          <w:rFonts w:ascii="Barlow" w:hAnsi="Barlow" w:cs="Arial"/>
          <w:b/>
          <w:sz w:val="22"/>
          <w:szCs w:val="22"/>
          <w:lang w:eastAsia="en-US"/>
        </w:rPr>
      </w:pPr>
    </w:p>
    <w:p w14:paraId="3297FA33" w14:textId="77777777" w:rsidR="00E74A6D" w:rsidRPr="008D2371" w:rsidRDefault="00E74A6D" w:rsidP="00E74A6D">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D2371">
        <w:rPr>
          <w:rFonts w:ascii="Barlow" w:hAnsi="Barlow" w:cs="Arial"/>
          <w:b/>
          <w:sz w:val="22"/>
          <w:szCs w:val="22"/>
          <w:lang w:eastAsia="en-US"/>
        </w:rPr>
        <w:lastRenderedPageBreak/>
        <w:t>Obrazec 1A: Dodatni podatki o podizvajalcih</w:t>
      </w:r>
    </w:p>
    <w:p w14:paraId="0B663BEA" w14:textId="77777777" w:rsidR="00E74A6D" w:rsidRPr="008D2371" w:rsidRDefault="00E74A6D" w:rsidP="00E74A6D">
      <w:pPr>
        <w:spacing w:line="260" w:lineRule="atLeast"/>
        <w:rPr>
          <w:rFonts w:ascii="Barlow" w:hAnsi="Barlow" w:cs="Arial"/>
          <w:b/>
          <w:sz w:val="22"/>
          <w:szCs w:val="22"/>
          <w:lang w:eastAsia="en-US"/>
        </w:rPr>
      </w:pPr>
    </w:p>
    <w:p w14:paraId="058A2088" w14:textId="749BF215" w:rsidR="000E0B66" w:rsidRDefault="00E74A6D" w:rsidP="000E0B66">
      <w:pPr>
        <w:spacing w:line="260" w:lineRule="atLeast"/>
        <w:jc w:val="both"/>
        <w:rPr>
          <w:rFonts w:ascii="Barlow" w:hAnsi="Barlow" w:cs="Arial"/>
          <w:b/>
          <w:sz w:val="22"/>
          <w:szCs w:val="22"/>
        </w:rPr>
      </w:pPr>
      <w:r w:rsidRPr="008D2371">
        <w:rPr>
          <w:rFonts w:ascii="Barlow" w:hAnsi="Barlow" w:cs="Arial"/>
          <w:b/>
          <w:sz w:val="22"/>
          <w:szCs w:val="22"/>
          <w:lang w:eastAsia="en-US"/>
        </w:rPr>
        <w:t xml:space="preserve">Predmet javnega naročila: </w:t>
      </w:r>
      <w:r w:rsidR="007A1F73" w:rsidRPr="007A1F73">
        <w:rPr>
          <w:rFonts w:ascii="Barlow" w:hAnsi="Barlow" w:cs="Arial"/>
          <w:b/>
          <w:bCs/>
          <w:sz w:val="22"/>
          <w:szCs w:val="22"/>
        </w:rPr>
        <w:t>Pilotno testiranje »Prevoza na klic« - invalidi v javnem potniškem prometu in prevozi</w:t>
      </w:r>
      <w:r w:rsidR="00BF192C">
        <w:rPr>
          <w:rFonts w:ascii="Barlow" w:hAnsi="Barlow" w:cs="Arial"/>
          <w:b/>
          <w:bCs/>
          <w:sz w:val="22"/>
          <w:szCs w:val="22"/>
        </w:rPr>
        <w:t xml:space="preserve"> gibalno oviranih</w:t>
      </w:r>
      <w:r w:rsidR="007A1F73" w:rsidRPr="007A1F73">
        <w:rPr>
          <w:rFonts w:ascii="Barlow" w:hAnsi="Barlow" w:cs="Arial"/>
          <w:b/>
          <w:bCs/>
          <w:sz w:val="22"/>
          <w:szCs w:val="22"/>
        </w:rPr>
        <w:t xml:space="preserve"> študentov </w:t>
      </w:r>
      <w:r w:rsidR="003F2750" w:rsidRPr="003F2750">
        <w:rPr>
          <w:rFonts w:ascii="Barlow" w:hAnsi="Barlow" w:cs="Arial"/>
          <w:b/>
          <w:bCs/>
          <w:sz w:val="22"/>
          <w:szCs w:val="22"/>
        </w:rPr>
        <w:t>(javno naročilo v 10 sklopih)</w:t>
      </w:r>
      <w:r w:rsidR="007A1F73" w:rsidRPr="007A1F73">
        <w:rPr>
          <w:rFonts w:ascii="Barlow" w:hAnsi="Barlow" w:cs="Arial"/>
          <w:b/>
          <w:bCs/>
          <w:sz w:val="22"/>
          <w:szCs w:val="22"/>
        </w:rPr>
        <w:t xml:space="preserve">  </w:t>
      </w:r>
    </w:p>
    <w:p w14:paraId="06DDE25D" w14:textId="77777777" w:rsidR="00BB6250" w:rsidRPr="008D2371" w:rsidRDefault="00BB6250" w:rsidP="000E0B66">
      <w:pPr>
        <w:spacing w:line="260" w:lineRule="atLeast"/>
        <w:jc w:val="both"/>
        <w:rPr>
          <w:rFonts w:ascii="Barlow" w:hAnsi="Barlow" w:cs="Arial"/>
          <w:b/>
          <w:sz w:val="22"/>
          <w:szCs w:val="22"/>
          <w:lang w:eastAsia="en-US"/>
        </w:rPr>
      </w:pPr>
    </w:p>
    <w:p w14:paraId="1F0EB615" w14:textId="7C155192" w:rsidR="00E74A6D" w:rsidRDefault="00E74A6D" w:rsidP="00E74A6D">
      <w:pPr>
        <w:spacing w:line="260" w:lineRule="atLeast"/>
        <w:rPr>
          <w:rFonts w:ascii="Barlow" w:hAnsi="Barlow" w:cs="Arial"/>
          <w:b/>
          <w:sz w:val="22"/>
          <w:szCs w:val="22"/>
        </w:rPr>
      </w:pPr>
      <w:r w:rsidRPr="008D2371">
        <w:rPr>
          <w:rFonts w:ascii="Barlow" w:hAnsi="Barlow" w:cs="Arial"/>
          <w:b/>
          <w:sz w:val="22"/>
          <w:szCs w:val="22"/>
          <w:lang w:eastAsia="en-US"/>
        </w:rPr>
        <w:t xml:space="preserve">Naročnik: </w:t>
      </w:r>
      <w:r w:rsidR="0011165F" w:rsidRPr="008D2371">
        <w:rPr>
          <w:rFonts w:ascii="Barlow" w:hAnsi="Barlow" w:cs="Arial"/>
          <w:b/>
          <w:sz w:val="22"/>
          <w:szCs w:val="22"/>
        </w:rPr>
        <w:t>Družba za upravljanje javnega potniškega prometa, d.o.o., Reška cesta 2, 6230 Postojna</w:t>
      </w:r>
    </w:p>
    <w:p w14:paraId="418EF7A7" w14:textId="77777777" w:rsidR="0087784A" w:rsidRDefault="0087784A" w:rsidP="00E74A6D">
      <w:pPr>
        <w:spacing w:line="260" w:lineRule="atLeast"/>
        <w:rPr>
          <w:rFonts w:ascii="Barlow" w:hAnsi="Barlow" w:cs="Arial"/>
          <w:bCs/>
          <w:sz w:val="22"/>
          <w:szCs w:val="22"/>
        </w:rPr>
      </w:pPr>
    </w:p>
    <w:p w14:paraId="753059D3" w14:textId="5937824F" w:rsidR="009B289B" w:rsidRPr="005017EB" w:rsidRDefault="005017EB" w:rsidP="00E74A6D">
      <w:pPr>
        <w:spacing w:line="260" w:lineRule="atLeast"/>
        <w:rPr>
          <w:rFonts w:ascii="Barlow" w:hAnsi="Barlow" w:cs="Arial"/>
          <w:bCs/>
          <w:sz w:val="22"/>
          <w:szCs w:val="22"/>
        </w:rPr>
      </w:pPr>
      <w:r w:rsidRPr="005017EB">
        <w:rPr>
          <w:rFonts w:ascii="Barlow" w:hAnsi="Barlow" w:cs="Arial"/>
          <w:bCs/>
          <w:sz w:val="22"/>
          <w:szCs w:val="22"/>
        </w:rPr>
        <w:t>Ustrezno označi (s krepko)</w:t>
      </w:r>
      <w:r w:rsidR="00D92DE7">
        <w:rPr>
          <w:rFonts w:ascii="Barlow" w:hAnsi="Barlow" w:cs="Arial"/>
          <w:bCs/>
          <w:sz w:val="22"/>
          <w:szCs w:val="22"/>
        </w:rPr>
        <w:t>. Oddajamo obrazec za:</w:t>
      </w:r>
    </w:p>
    <w:p w14:paraId="1BC40802"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1: Prevozi na klic - prometno gravitacijsko območje Ljubljana,</w:t>
      </w:r>
    </w:p>
    <w:p w14:paraId="4A73FA2F"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2: Prevozi na klic - prometno gravitacijsko območje Maribor,</w:t>
      </w:r>
    </w:p>
    <w:p w14:paraId="5E51C586"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3: Prevozi na klic - prometno gravitacijsko območje Slovenj Gradec,</w:t>
      </w:r>
    </w:p>
    <w:p w14:paraId="02138777"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4: Prevozi na klic - prometno gravitacijsko območje Kranj,</w:t>
      </w:r>
    </w:p>
    <w:p w14:paraId="42409548"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5: Prevozi na klic - prometno gravitacijsko območje Murska Sobota,</w:t>
      </w:r>
    </w:p>
    <w:p w14:paraId="42ABB5B6"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6: Prevozi na klic - prometno gravitacijsko območje Nova Gorica,</w:t>
      </w:r>
    </w:p>
    <w:p w14:paraId="5066EDB1"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7: Prevozi na klic - prometno gravitacijsko območje Celje,</w:t>
      </w:r>
    </w:p>
    <w:p w14:paraId="17B992B1" w14:textId="19343374"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8: Prevozi na klic - prometno gravitacijsko območje Koper</w:t>
      </w:r>
      <w:r w:rsidR="00440C81">
        <w:rPr>
          <w:rFonts w:ascii="Barlow" w:hAnsi="Barlow" w:cs="Arial"/>
          <w:bCs/>
          <w:sz w:val="22"/>
          <w:szCs w:val="22"/>
          <w:lang w:eastAsia="en-US"/>
        </w:rPr>
        <w:t>,</w:t>
      </w:r>
    </w:p>
    <w:p w14:paraId="453D5FA6" w14:textId="02A6A10B"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9: Prevozi na klic - prometno gravitacijsko območje Novo mesto</w:t>
      </w:r>
      <w:r w:rsidR="00440C81">
        <w:rPr>
          <w:rFonts w:ascii="Barlow" w:hAnsi="Barlow" w:cs="Arial"/>
          <w:bCs/>
          <w:sz w:val="22"/>
          <w:szCs w:val="22"/>
          <w:lang w:eastAsia="en-US"/>
        </w:rPr>
        <w:t>,</w:t>
      </w:r>
    </w:p>
    <w:p w14:paraId="5E8B4ADB" w14:textId="1DA30558"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 xml:space="preserve">Sklop 10: Prevozi na klic – izvedba prevozov </w:t>
      </w:r>
      <w:r w:rsidR="00BF192C">
        <w:rPr>
          <w:rFonts w:ascii="Barlow" w:hAnsi="Barlow" w:cs="Arial"/>
          <w:bCs/>
          <w:sz w:val="22"/>
          <w:szCs w:val="22"/>
          <w:lang w:eastAsia="en-US"/>
        </w:rPr>
        <w:t xml:space="preserve">gibalno oviranih </w:t>
      </w:r>
      <w:r w:rsidRPr="00D143D1">
        <w:rPr>
          <w:rFonts w:ascii="Barlow" w:hAnsi="Barlow" w:cs="Arial"/>
          <w:bCs/>
          <w:sz w:val="22"/>
          <w:szCs w:val="22"/>
          <w:lang w:eastAsia="en-US"/>
        </w:rPr>
        <w:t>študentov na prometno gravitacijskem območju Ljubljana in Maribor.</w:t>
      </w:r>
    </w:p>
    <w:p w14:paraId="79F6712A" w14:textId="77777777" w:rsidR="00237D9B" w:rsidRPr="00237D9B" w:rsidRDefault="00237D9B" w:rsidP="00237D9B">
      <w:pPr>
        <w:pStyle w:val="Odstavekseznama"/>
        <w:spacing w:line="260" w:lineRule="atLeast"/>
        <w:ind w:left="720"/>
        <w:jc w:val="both"/>
        <w:rPr>
          <w:rFonts w:ascii="Barlow" w:hAnsi="Barlow" w:cs="Arial"/>
          <w:b/>
          <w:color w:val="FF0000"/>
          <w:sz w:val="22"/>
          <w:szCs w:val="22"/>
          <w:lang w:eastAsia="en-US"/>
        </w:rPr>
      </w:pPr>
    </w:p>
    <w:p w14:paraId="56F00A92"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u w:val="single"/>
          <w:lang w:eastAsia="en-US"/>
        </w:rPr>
        <w:t>Seznam podizvajalcev</w:t>
      </w:r>
      <w:r w:rsidRPr="008D2371">
        <w:rPr>
          <w:rFonts w:ascii="Barlow" w:hAnsi="Barlow" w:cs="Arial"/>
          <w:sz w:val="22"/>
          <w:szCs w:val="22"/>
          <w:lang w:eastAsia="en-US"/>
        </w:rPr>
        <w:t>, s katerimi namerava ponudnik izvesti predmetno javno naročilo:</w:t>
      </w:r>
    </w:p>
    <w:p w14:paraId="51D25742" w14:textId="77777777" w:rsidR="00E74A6D" w:rsidRPr="008D2371" w:rsidRDefault="00E74A6D" w:rsidP="00E74A6D">
      <w:pPr>
        <w:spacing w:line="260" w:lineRule="atLeast"/>
        <w:rPr>
          <w:rFonts w:ascii="Barlow" w:hAnsi="Barlow" w:cs="Arial"/>
          <w:sz w:val="22"/>
          <w:szCs w:val="22"/>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8D2371" w14:paraId="47B6B317" w14:textId="77777777" w:rsidTr="00E74A6D">
        <w:tc>
          <w:tcPr>
            <w:tcW w:w="2307" w:type="dxa"/>
          </w:tcPr>
          <w:p w14:paraId="0D6A5F1D" w14:textId="77777777" w:rsidR="00E74A6D" w:rsidRPr="008D2371" w:rsidRDefault="00E74A6D" w:rsidP="00E74A6D">
            <w:pPr>
              <w:spacing w:line="260" w:lineRule="atLeast"/>
              <w:rPr>
                <w:rFonts w:ascii="Barlow" w:hAnsi="Barlow" w:cs="Arial"/>
                <w:b/>
                <w:sz w:val="22"/>
                <w:szCs w:val="22"/>
                <w:lang w:eastAsia="en-US"/>
              </w:rPr>
            </w:pPr>
          </w:p>
          <w:p w14:paraId="44CF90BC" w14:textId="77777777" w:rsidR="00E74A6D" w:rsidRPr="008D2371" w:rsidRDefault="00E74A6D" w:rsidP="00E74A6D">
            <w:pPr>
              <w:spacing w:line="260" w:lineRule="atLeast"/>
              <w:rPr>
                <w:rFonts w:ascii="Barlow" w:hAnsi="Barlow" w:cs="Arial"/>
                <w:b/>
                <w:sz w:val="22"/>
                <w:szCs w:val="22"/>
                <w:lang w:eastAsia="en-US"/>
              </w:rPr>
            </w:pPr>
          </w:p>
        </w:tc>
        <w:tc>
          <w:tcPr>
            <w:tcW w:w="2082" w:type="dxa"/>
          </w:tcPr>
          <w:p w14:paraId="69F054C9" w14:textId="77777777"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Podizvajalec št. 1</w:t>
            </w:r>
          </w:p>
        </w:tc>
        <w:tc>
          <w:tcPr>
            <w:tcW w:w="2082" w:type="dxa"/>
          </w:tcPr>
          <w:p w14:paraId="43F190B7" w14:textId="77777777"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Podizvajalec št. 2</w:t>
            </w:r>
          </w:p>
        </w:tc>
        <w:tc>
          <w:tcPr>
            <w:tcW w:w="2243" w:type="dxa"/>
          </w:tcPr>
          <w:p w14:paraId="25499353" w14:textId="77777777"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Podizvajalec št. 3</w:t>
            </w:r>
          </w:p>
          <w:p w14:paraId="12A59EA3" w14:textId="77777777" w:rsidR="00E74A6D" w:rsidRPr="008D2371" w:rsidRDefault="00E74A6D" w:rsidP="00E74A6D">
            <w:pPr>
              <w:spacing w:line="260" w:lineRule="atLeast"/>
              <w:rPr>
                <w:rFonts w:ascii="Barlow" w:hAnsi="Barlow" w:cs="Arial"/>
                <w:b/>
                <w:sz w:val="22"/>
                <w:szCs w:val="22"/>
                <w:lang w:eastAsia="en-US"/>
              </w:rPr>
            </w:pPr>
          </w:p>
          <w:p w14:paraId="76C391A1" w14:textId="77777777" w:rsidR="00E74A6D" w:rsidRPr="008D2371" w:rsidRDefault="00E74A6D" w:rsidP="00E74A6D">
            <w:pPr>
              <w:spacing w:line="260" w:lineRule="atLeast"/>
              <w:rPr>
                <w:rFonts w:ascii="Barlow" w:hAnsi="Barlow" w:cs="Arial"/>
                <w:b/>
                <w:i/>
                <w:sz w:val="22"/>
                <w:szCs w:val="22"/>
                <w:lang w:eastAsia="en-US"/>
              </w:rPr>
            </w:pPr>
            <w:r w:rsidRPr="007A1F73">
              <w:rPr>
                <w:rFonts w:ascii="Barlow" w:hAnsi="Barlow" w:cs="Arial"/>
                <w:bCs/>
                <w:i/>
                <w:sz w:val="22"/>
                <w:szCs w:val="22"/>
                <w:lang w:eastAsia="en-US"/>
              </w:rPr>
              <w:t>(po</w:t>
            </w:r>
            <w:r w:rsidRPr="008D2371">
              <w:rPr>
                <w:rFonts w:ascii="Barlow" w:hAnsi="Barlow" w:cs="Arial"/>
                <w:i/>
                <w:sz w:val="22"/>
                <w:szCs w:val="22"/>
                <w:lang w:eastAsia="en-US"/>
              </w:rPr>
              <w:t xml:space="preserve"> potrebi dodaj)</w:t>
            </w:r>
          </w:p>
        </w:tc>
      </w:tr>
      <w:tr w:rsidR="00E74A6D" w:rsidRPr="008D2371" w14:paraId="5A259615" w14:textId="77777777" w:rsidTr="00E74A6D">
        <w:tc>
          <w:tcPr>
            <w:tcW w:w="2307" w:type="dxa"/>
          </w:tcPr>
          <w:p w14:paraId="47015EE2" w14:textId="77777777"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Naziv</w:t>
            </w:r>
          </w:p>
        </w:tc>
        <w:tc>
          <w:tcPr>
            <w:tcW w:w="2082" w:type="dxa"/>
          </w:tcPr>
          <w:p w14:paraId="1AA1E2AA" w14:textId="77777777" w:rsidR="00E74A6D" w:rsidRPr="008D2371" w:rsidRDefault="00E74A6D" w:rsidP="00E74A6D">
            <w:pPr>
              <w:spacing w:line="260" w:lineRule="atLeast"/>
              <w:rPr>
                <w:rFonts w:ascii="Barlow" w:hAnsi="Barlow" w:cs="Arial"/>
                <w:b/>
                <w:sz w:val="22"/>
                <w:szCs w:val="22"/>
                <w:lang w:eastAsia="en-US"/>
              </w:rPr>
            </w:pPr>
          </w:p>
        </w:tc>
        <w:tc>
          <w:tcPr>
            <w:tcW w:w="2082" w:type="dxa"/>
          </w:tcPr>
          <w:p w14:paraId="4F815013" w14:textId="77777777" w:rsidR="00E74A6D" w:rsidRPr="008D2371" w:rsidRDefault="00E74A6D" w:rsidP="00E74A6D">
            <w:pPr>
              <w:spacing w:line="260" w:lineRule="atLeast"/>
              <w:rPr>
                <w:rFonts w:ascii="Barlow" w:hAnsi="Barlow" w:cs="Arial"/>
                <w:b/>
                <w:sz w:val="22"/>
                <w:szCs w:val="22"/>
                <w:lang w:eastAsia="en-US"/>
              </w:rPr>
            </w:pPr>
          </w:p>
        </w:tc>
        <w:tc>
          <w:tcPr>
            <w:tcW w:w="2243" w:type="dxa"/>
          </w:tcPr>
          <w:p w14:paraId="2EE9CB36" w14:textId="77777777" w:rsidR="00E74A6D" w:rsidRPr="008D2371" w:rsidRDefault="00E74A6D" w:rsidP="00E74A6D">
            <w:pPr>
              <w:spacing w:line="260" w:lineRule="atLeast"/>
              <w:rPr>
                <w:rFonts w:ascii="Barlow" w:hAnsi="Barlow" w:cs="Arial"/>
                <w:b/>
                <w:sz w:val="22"/>
                <w:szCs w:val="22"/>
                <w:lang w:eastAsia="en-US"/>
              </w:rPr>
            </w:pPr>
          </w:p>
        </w:tc>
      </w:tr>
      <w:tr w:rsidR="00E74A6D" w:rsidRPr="008D2371" w14:paraId="0606A826" w14:textId="77777777" w:rsidTr="00E74A6D">
        <w:tc>
          <w:tcPr>
            <w:tcW w:w="2307" w:type="dxa"/>
          </w:tcPr>
          <w:p w14:paraId="6EFB77B2"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Polni naslov</w:t>
            </w:r>
          </w:p>
        </w:tc>
        <w:tc>
          <w:tcPr>
            <w:tcW w:w="2082" w:type="dxa"/>
          </w:tcPr>
          <w:p w14:paraId="402BE039" w14:textId="77777777" w:rsidR="00E74A6D" w:rsidRPr="008D2371" w:rsidRDefault="00E74A6D" w:rsidP="00E74A6D">
            <w:pPr>
              <w:spacing w:line="260" w:lineRule="atLeast"/>
              <w:rPr>
                <w:rFonts w:ascii="Barlow" w:hAnsi="Barlow" w:cs="Arial"/>
                <w:sz w:val="22"/>
                <w:szCs w:val="22"/>
                <w:lang w:eastAsia="en-US"/>
              </w:rPr>
            </w:pPr>
          </w:p>
        </w:tc>
        <w:tc>
          <w:tcPr>
            <w:tcW w:w="2082" w:type="dxa"/>
          </w:tcPr>
          <w:p w14:paraId="6E45CE95" w14:textId="77777777" w:rsidR="00E74A6D" w:rsidRPr="008D2371" w:rsidRDefault="00E74A6D" w:rsidP="00E74A6D">
            <w:pPr>
              <w:spacing w:line="260" w:lineRule="atLeast"/>
              <w:rPr>
                <w:rFonts w:ascii="Barlow" w:hAnsi="Barlow" w:cs="Arial"/>
                <w:sz w:val="22"/>
                <w:szCs w:val="22"/>
                <w:lang w:eastAsia="en-US"/>
              </w:rPr>
            </w:pPr>
          </w:p>
        </w:tc>
        <w:tc>
          <w:tcPr>
            <w:tcW w:w="2243" w:type="dxa"/>
          </w:tcPr>
          <w:p w14:paraId="07132F35"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69850495" w14:textId="77777777" w:rsidTr="00E74A6D">
        <w:tc>
          <w:tcPr>
            <w:tcW w:w="2307" w:type="dxa"/>
          </w:tcPr>
          <w:p w14:paraId="486D6D81"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Vrsta del</w:t>
            </w:r>
          </w:p>
        </w:tc>
        <w:tc>
          <w:tcPr>
            <w:tcW w:w="2082" w:type="dxa"/>
          </w:tcPr>
          <w:p w14:paraId="290ED471" w14:textId="77777777" w:rsidR="00E74A6D" w:rsidRPr="008D2371" w:rsidRDefault="00E74A6D" w:rsidP="00E74A6D">
            <w:pPr>
              <w:spacing w:line="260" w:lineRule="atLeast"/>
              <w:rPr>
                <w:rFonts w:ascii="Barlow" w:hAnsi="Barlow" w:cs="Arial"/>
                <w:sz w:val="22"/>
                <w:szCs w:val="22"/>
                <w:lang w:eastAsia="en-US"/>
              </w:rPr>
            </w:pPr>
          </w:p>
        </w:tc>
        <w:tc>
          <w:tcPr>
            <w:tcW w:w="2082" w:type="dxa"/>
          </w:tcPr>
          <w:p w14:paraId="38F8C014" w14:textId="77777777" w:rsidR="00E74A6D" w:rsidRPr="008D2371" w:rsidRDefault="00E74A6D" w:rsidP="00E74A6D">
            <w:pPr>
              <w:spacing w:line="260" w:lineRule="atLeast"/>
              <w:rPr>
                <w:rFonts w:ascii="Barlow" w:hAnsi="Barlow" w:cs="Arial"/>
                <w:sz w:val="22"/>
                <w:szCs w:val="22"/>
                <w:lang w:eastAsia="en-US"/>
              </w:rPr>
            </w:pPr>
          </w:p>
        </w:tc>
        <w:tc>
          <w:tcPr>
            <w:tcW w:w="2243" w:type="dxa"/>
          </w:tcPr>
          <w:p w14:paraId="39ED8E9E"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201AD643" w14:textId="77777777" w:rsidTr="00E74A6D">
        <w:tc>
          <w:tcPr>
            <w:tcW w:w="2307" w:type="dxa"/>
          </w:tcPr>
          <w:p w14:paraId="2F0DC962"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 xml:space="preserve">Predmet del </w:t>
            </w:r>
          </w:p>
        </w:tc>
        <w:tc>
          <w:tcPr>
            <w:tcW w:w="2082" w:type="dxa"/>
          </w:tcPr>
          <w:p w14:paraId="3EF374BE" w14:textId="77777777" w:rsidR="00E74A6D" w:rsidRPr="008D2371" w:rsidRDefault="00E74A6D" w:rsidP="00E74A6D">
            <w:pPr>
              <w:spacing w:line="260" w:lineRule="atLeast"/>
              <w:rPr>
                <w:rFonts w:ascii="Barlow" w:hAnsi="Barlow" w:cs="Arial"/>
                <w:sz w:val="22"/>
                <w:szCs w:val="22"/>
                <w:lang w:eastAsia="en-US"/>
              </w:rPr>
            </w:pPr>
          </w:p>
        </w:tc>
        <w:tc>
          <w:tcPr>
            <w:tcW w:w="2082" w:type="dxa"/>
          </w:tcPr>
          <w:p w14:paraId="1CD26315" w14:textId="77777777" w:rsidR="00E74A6D" w:rsidRPr="008D2371" w:rsidRDefault="00E74A6D" w:rsidP="00E74A6D">
            <w:pPr>
              <w:spacing w:line="260" w:lineRule="atLeast"/>
              <w:rPr>
                <w:rFonts w:ascii="Barlow" w:hAnsi="Barlow" w:cs="Arial"/>
                <w:sz w:val="22"/>
                <w:szCs w:val="22"/>
                <w:lang w:eastAsia="en-US"/>
              </w:rPr>
            </w:pPr>
          </w:p>
        </w:tc>
        <w:tc>
          <w:tcPr>
            <w:tcW w:w="2243" w:type="dxa"/>
          </w:tcPr>
          <w:p w14:paraId="4E2FF019"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1537E3D7" w14:textId="77777777" w:rsidTr="00E74A6D">
        <w:tc>
          <w:tcPr>
            <w:tcW w:w="2307" w:type="dxa"/>
          </w:tcPr>
          <w:p w14:paraId="409A8063" w14:textId="77777777" w:rsidR="00E74A6D" w:rsidRPr="008D2371" w:rsidRDefault="00D4347E" w:rsidP="00D4347E">
            <w:pPr>
              <w:spacing w:line="260" w:lineRule="atLeast"/>
              <w:rPr>
                <w:rFonts w:ascii="Barlow" w:hAnsi="Barlow" w:cs="Arial"/>
                <w:sz w:val="22"/>
                <w:szCs w:val="22"/>
                <w:lang w:eastAsia="en-US"/>
              </w:rPr>
            </w:pPr>
            <w:r w:rsidRPr="008D2371">
              <w:rPr>
                <w:rFonts w:ascii="Barlow" w:hAnsi="Barlow" w:cs="Arial"/>
                <w:sz w:val="22"/>
                <w:szCs w:val="22"/>
                <w:lang w:eastAsia="en-US"/>
              </w:rPr>
              <w:t>Predvidena k</w:t>
            </w:r>
            <w:r w:rsidR="00E74A6D" w:rsidRPr="008D2371">
              <w:rPr>
                <w:rFonts w:ascii="Barlow" w:hAnsi="Barlow" w:cs="Arial"/>
                <w:sz w:val="22"/>
                <w:szCs w:val="22"/>
                <w:lang w:eastAsia="en-US"/>
              </w:rPr>
              <w:t>oličina del*</w:t>
            </w:r>
          </w:p>
        </w:tc>
        <w:tc>
          <w:tcPr>
            <w:tcW w:w="2082" w:type="dxa"/>
          </w:tcPr>
          <w:p w14:paraId="023C2AB6" w14:textId="77777777" w:rsidR="00E74A6D" w:rsidRPr="008D2371" w:rsidRDefault="00E74A6D" w:rsidP="00E74A6D">
            <w:pPr>
              <w:spacing w:line="260" w:lineRule="atLeast"/>
              <w:rPr>
                <w:rFonts w:ascii="Barlow" w:hAnsi="Barlow" w:cs="Arial"/>
                <w:sz w:val="22"/>
                <w:szCs w:val="22"/>
                <w:lang w:eastAsia="en-US"/>
              </w:rPr>
            </w:pPr>
          </w:p>
        </w:tc>
        <w:tc>
          <w:tcPr>
            <w:tcW w:w="2082" w:type="dxa"/>
          </w:tcPr>
          <w:p w14:paraId="593F4C4D" w14:textId="77777777" w:rsidR="00E74A6D" w:rsidRPr="008D2371" w:rsidRDefault="00E74A6D" w:rsidP="00E74A6D">
            <w:pPr>
              <w:spacing w:line="260" w:lineRule="atLeast"/>
              <w:rPr>
                <w:rFonts w:ascii="Barlow" w:hAnsi="Barlow" w:cs="Arial"/>
                <w:sz w:val="22"/>
                <w:szCs w:val="22"/>
                <w:lang w:eastAsia="en-US"/>
              </w:rPr>
            </w:pPr>
          </w:p>
        </w:tc>
        <w:tc>
          <w:tcPr>
            <w:tcW w:w="2243" w:type="dxa"/>
          </w:tcPr>
          <w:p w14:paraId="6C5F0B0D"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0F718E52" w14:textId="77777777" w:rsidTr="00E74A6D">
        <w:tc>
          <w:tcPr>
            <w:tcW w:w="2307" w:type="dxa"/>
          </w:tcPr>
          <w:p w14:paraId="1C2C7B29" w14:textId="77777777" w:rsidR="00E74A6D" w:rsidRPr="008D2371" w:rsidRDefault="00D4347E" w:rsidP="00D4347E">
            <w:pPr>
              <w:spacing w:line="260" w:lineRule="atLeast"/>
              <w:rPr>
                <w:rFonts w:ascii="Barlow" w:hAnsi="Barlow" w:cs="Arial"/>
                <w:sz w:val="22"/>
                <w:szCs w:val="22"/>
                <w:lang w:eastAsia="en-US"/>
              </w:rPr>
            </w:pPr>
            <w:r w:rsidRPr="008D2371">
              <w:rPr>
                <w:rFonts w:ascii="Barlow" w:hAnsi="Barlow" w:cs="Arial"/>
                <w:sz w:val="22"/>
                <w:szCs w:val="22"/>
                <w:lang w:eastAsia="en-US"/>
              </w:rPr>
              <w:t>Predvidena v</w:t>
            </w:r>
            <w:r w:rsidR="00E74A6D" w:rsidRPr="008D2371">
              <w:rPr>
                <w:rFonts w:ascii="Barlow" w:hAnsi="Barlow" w:cs="Arial"/>
                <w:sz w:val="22"/>
                <w:szCs w:val="22"/>
                <w:lang w:eastAsia="en-US"/>
              </w:rPr>
              <w:t>rednost del</w:t>
            </w:r>
          </w:p>
        </w:tc>
        <w:tc>
          <w:tcPr>
            <w:tcW w:w="2082" w:type="dxa"/>
          </w:tcPr>
          <w:p w14:paraId="717D9561" w14:textId="77777777" w:rsidR="00E74A6D" w:rsidRPr="008D2371" w:rsidRDefault="00E74A6D" w:rsidP="00E74A6D">
            <w:pPr>
              <w:spacing w:line="260" w:lineRule="atLeast"/>
              <w:rPr>
                <w:rFonts w:ascii="Barlow" w:hAnsi="Barlow" w:cs="Arial"/>
                <w:sz w:val="22"/>
                <w:szCs w:val="22"/>
                <w:lang w:eastAsia="en-US"/>
              </w:rPr>
            </w:pPr>
          </w:p>
        </w:tc>
        <w:tc>
          <w:tcPr>
            <w:tcW w:w="2082" w:type="dxa"/>
          </w:tcPr>
          <w:p w14:paraId="79D8A0FF" w14:textId="77777777" w:rsidR="00E74A6D" w:rsidRPr="008D2371" w:rsidRDefault="00E74A6D" w:rsidP="00E74A6D">
            <w:pPr>
              <w:spacing w:line="260" w:lineRule="atLeast"/>
              <w:rPr>
                <w:rFonts w:ascii="Barlow" w:hAnsi="Barlow" w:cs="Arial"/>
                <w:sz w:val="22"/>
                <w:szCs w:val="22"/>
                <w:lang w:eastAsia="en-US"/>
              </w:rPr>
            </w:pPr>
          </w:p>
        </w:tc>
        <w:tc>
          <w:tcPr>
            <w:tcW w:w="2243" w:type="dxa"/>
          </w:tcPr>
          <w:p w14:paraId="06A55319"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17D1A00B" w14:textId="77777777" w:rsidTr="00E74A6D">
        <w:tc>
          <w:tcPr>
            <w:tcW w:w="2307" w:type="dxa"/>
          </w:tcPr>
          <w:p w14:paraId="126DA806"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Ali zahteva neposredno plačilo?** DA/NE</w:t>
            </w:r>
          </w:p>
          <w:p w14:paraId="13D3A58E"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TRR</w:t>
            </w:r>
          </w:p>
        </w:tc>
        <w:tc>
          <w:tcPr>
            <w:tcW w:w="2082" w:type="dxa"/>
          </w:tcPr>
          <w:p w14:paraId="3982F4FB" w14:textId="77777777" w:rsidR="00E74A6D" w:rsidRPr="008D2371" w:rsidRDefault="00E74A6D" w:rsidP="00E74A6D">
            <w:pPr>
              <w:spacing w:line="260" w:lineRule="atLeast"/>
              <w:rPr>
                <w:rFonts w:ascii="Barlow" w:hAnsi="Barlow" w:cs="Arial"/>
                <w:sz w:val="22"/>
                <w:szCs w:val="22"/>
                <w:lang w:eastAsia="en-US"/>
              </w:rPr>
            </w:pPr>
          </w:p>
        </w:tc>
        <w:tc>
          <w:tcPr>
            <w:tcW w:w="2082" w:type="dxa"/>
          </w:tcPr>
          <w:p w14:paraId="6FFD0418" w14:textId="77777777" w:rsidR="00E74A6D" w:rsidRPr="008D2371" w:rsidRDefault="00E74A6D" w:rsidP="00E74A6D">
            <w:pPr>
              <w:spacing w:line="260" w:lineRule="atLeast"/>
              <w:rPr>
                <w:rFonts w:ascii="Barlow" w:hAnsi="Barlow" w:cs="Arial"/>
                <w:sz w:val="22"/>
                <w:szCs w:val="22"/>
                <w:lang w:eastAsia="en-US"/>
              </w:rPr>
            </w:pPr>
          </w:p>
        </w:tc>
        <w:tc>
          <w:tcPr>
            <w:tcW w:w="2243" w:type="dxa"/>
          </w:tcPr>
          <w:p w14:paraId="5892EE6D"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654D8C6D" w14:textId="77777777" w:rsidTr="00E74A6D">
        <w:tc>
          <w:tcPr>
            <w:tcW w:w="2307" w:type="dxa"/>
          </w:tcPr>
          <w:p w14:paraId="5FF594AB" w14:textId="77777777" w:rsidR="00E74A6D" w:rsidRPr="008D2371" w:rsidRDefault="00E74A6D" w:rsidP="00E74A6D">
            <w:pPr>
              <w:spacing w:line="260" w:lineRule="atLeast"/>
              <w:rPr>
                <w:rFonts w:ascii="Barlow" w:hAnsi="Barlow" w:cs="Arial"/>
                <w:sz w:val="22"/>
                <w:szCs w:val="22"/>
                <w:lang w:eastAsia="en-US"/>
              </w:rPr>
            </w:pPr>
          </w:p>
        </w:tc>
        <w:tc>
          <w:tcPr>
            <w:tcW w:w="2082" w:type="dxa"/>
          </w:tcPr>
          <w:p w14:paraId="6B5559AE" w14:textId="77777777" w:rsidR="00E74A6D" w:rsidRPr="008D2371" w:rsidRDefault="00E74A6D" w:rsidP="00E74A6D">
            <w:pPr>
              <w:spacing w:line="260" w:lineRule="atLeast"/>
              <w:rPr>
                <w:rFonts w:ascii="Barlow" w:hAnsi="Barlow" w:cs="Arial"/>
                <w:sz w:val="22"/>
                <w:szCs w:val="22"/>
                <w:lang w:eastAsia="en-US"/>
              </w:rPr>
            </w:pPr>
          </w:p>
        </w:tc>
        <w:tc>
          <w:tcPr>
            <w:tcW w:w="2082" w:type="dxa"/>
          </w:tcPr>
          <w:p w14:paraId="445E6830" w14:textId="77777777" w:rsidR="00E74A6D" w:rsidRPr="008D2371" w:rsidRDefault="00E74A6D" w:rsidP="00E74A6D">
            <w:pPr>
              <w:spacing w:line="260" w:lineRule="atLeast"/>
              <w:rPr>
                <w:rFonts w:ascii="Barlow" w:hAnsi="Barlow" w:cs="Arial"/>
                <w:sz w:val="22"/>
                <w:szCs w:val="22"/>
                <w:lang w:eastAsia="en-US"/>
              </w:rPr>
            </w:pPr>
          </w:p>
        </w:tc>
        <w:tc>
          <w:tcPr>
            <w:tcW w:w="2243" w:type="dxa"/>
          </w:tcPr>
          <w:p w14:paraId="74CFDC91" w14:textId="77777777" w:rsidR="00E74A6D" w:rsidRPr="008D2371" w:rsidRDefault="00E74A6D" w:rsidP="00E74A6D">
            <w:pPr>
              <w:spacing w:line="260" w:lineRule="atLeast"/>
              <w:rPr>
                <w:rFonts w:ascii="Barlow" w:hAnsi="Barlow" w:cs="Arial"/>
                <w:sz w:val="22"/>
                <w:szCs w:val="22"/>
                <w:lang w:eastAsia="en-US"/>
              </w:rPr>
            </w:pPr>
          </w:p>
        </w:tc>
      </w:tr>
    </w:tbl>
    <w:p w14:paraId="6B112536" w14:textId="77777777" w:rsidR="00E74A6D" w:rsidRPr="00D92DE7" w:rsidRDefault="00E74A6D" w:rsidP="00E74A6D">
      <w:pPr>
        <w:spacing w:line="260" w:lineRule="atLeast"/>
        <w:rPr>
          <w:rFonts w:ascii="Barlow" w:hAnsi="Barlow" w:cs="Arial"/>
          <w:sz w:val="18"/>
          <w:szCs w:val="18"/>
          <w:lang w:eastAsia="en-US"/>
        </w:rPr>
      </w:pPr>
      <w:r w:rsidRPr="00D92DE7">
        <w:rPr>
          <w:rFonts w:ascii="Barlow" w:hAnsi="Barlow" w:cs="Arial"/>
          <w:sz w:val="18"/>
          <w:szCs w:val="18"/>
          <w:lang w:eastAsia="en-US"/>
        </w:rPr>
        <w:t>* kolikšen delež javnega naročila v odstotku ali absolutni vrednosti bodo izvedli</w:t>
      </w:r>
    </w:p>
    <w:p w14:paraId="0BCD6CE0" w14:textId="77777777" w:rsidR="00E74A6D" w:rsidRPr="00D92DE7" w:rsidRDefault="00E74A6D" w:rsidP="00E74A6D">
      <w:pPr>
        <w:spacing w:line="260" w:lineRule="atLeast"/>
        <w:rPr>
          <w:rFonts w:ascii="Barlow" w:hAnsi="Barlow" w:cs="Arial"/>
          <w:sz w:val="18"/>
          <w:szCs w:val="18"/>
          <w:lang w:eastAsia="en-US"/>
        </w:rPr>
      </w:pPr>
      <w:r w:rsidRPr="00D92DE7">
        <w:rPr>
          <w:rFonts w:ascii="Barlow" w:hAnsi="Barlow" w:cs="Arial"/>
          <w:bCs/>
          <w:sz w:val="18"/>
          <w:szCs w:val="18"/>
          <w:lang w:eastAsia="en-US"/>
        </w:rPr>
        <w:t xml:space="preserve">** </w:t>
      </w:r>
      <w:r w:rsidRPr="00D92DE7">
        <w:rPr>
          <w:rFonts w:ascii="Barlow" w:hAnsi="Barlow" w:cs="Arial"/>
          <w:sz w:val="18"/>
          <w:szCs w:val="18"/>
          <w:lang w:eastAsia="en-US"/>
        </w:rPr>
        <w:t>v primeru, da podizvajalec zahtevo neposredno plačilo, je potrebno zanj predložiti še obrazec 1B</w:t>
      </w:r>
    </w:p>
    <w:p w14:paraId="1C1C0A0F" w14:textId="77777777" w:rsidR="00E74A6D" w:rsidRPr="008D2371" w:rsidRDefault="00E74A6D" w:rsidP="00E74A6D">
      <w:pPr>
        <w:spacing w:line="260" w:lineRule="atLeast"/>
        <w:rPr>
          <w:rFonts w:ascii="Barlow" w:hAnsi="Barlow" w:cs="Arial"/>
          <w:bCs/>
          <w:sz w:val="22"/>
          <w:szCs w:val="22"/>
          <w:lang w:eastAsia="en-US"/>
        </w:rPr>
      </w:pPr>
    </w:p>
    <w:p w14:paraId="7ABA90F3" w14:textId="77777777" w:rsidR="00E74A6D" w:rsidRPr="008D2371" w:rsidRDefault="00E74A6D" w:rsidP="00E74A6D">
      <w:pPr>
        <w:spacing w:after="120"/>
        <w:jc w:val="both"/>
        <w:rPr>
          <w:rFonts w:ascii="Barlow" w:hAnsi="Barlow" w:cs="Arial"/>
          <w:sz w:val="22"/>
          <w:szCs w:val="22"/>
        </w:rPr>
      </w:pPr>
      <w:r w:rsidRPr="008D2371">
        <w:rPr>
          <w:rFonts w:ascii="Barlow" w:hAnsi="Barlow" w:cs="Arial"/>
          <w:sz w:val="22"/>
          <w:szCs w:val="22"/>
        </w:rPr>
        <w:t xml:space="preserve">Datum:                     </w:t>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p>
    <w:p w14:paraId="5B8587D3" w14:textId="77777777" w:rsidR="00E74A6D" w:rsidRPr="008D2371" w:rsidRDefault="00E74A6D" w:rsidP="00E74A6D">
      <w:pPr>
        <w:spacing w:after="120"/>
        <w:jc w:val="both"/>
        <w:rPr>
          <w:rFonts w:ascii="Barlow" w:hAnsi="Barlow" w:cs="Arial"/>
          <w:sz w:val="22"/>
          <w:szCs w:val="22"/>
        </w:rPr>
      </w:pPr>
    </w:p>
    <w:p w14:paraId="522A8F84" w14:textId="77777777" w:rsidR="00BB6250" w:rsidRDefault="00BB6250" w:rsidP="00E74A6D">
      <w:pPr>
        <w:tabs>
          <w:tab w:val="right" w:pos="9072"/>
        </w:tabs>
        <w:spacing w:after="120"/>
        <w:jc w:val="center"/>
        <w:rPr>
          <w:rFonts w:ascii="Barlow" w:hAnsi="Barlow" w:cs="Arial"/>
          <w:sz w:val="22"/>
          <w:szCs w:val="22"/>
        </w:rPr>
      </w:pPr>
      <w:r>
        <w:rPr>
          <w:rFonts w:ascii="Barlow" w:hAnsi="Barlow" w:cs="Arial"/>
          <w:sz w:val="22"/>
          <w:szCs w:val="22"/>
        </w:rPr>
        <w:t xml:space="preserve">                                                                                                    </w:t>
      </w:r>
      <w:r w:rsidR="00E74A6D" w:rsidRPr="008D2371">
        <w:rPr>
          <w:rFonts w:ascii="Barlow" w:hAnsi="Barlow" w:cs="Arial"/>
          <w:sz w:val="22"/>
          <w:szCs w:val="22"/>
        </w:rPr>
        <w:t>Podpis zakonitega zastopnika ponudnika</w:t>
      </w:r>
      <w:r>
        <w:rPr>
          <w:rFonts w:ascii="Barlow" w:hAnsi="Barlow" w:cs="Arial"/>
          <w:sz w:val="22"/>
          <w:szCs w:val="22"/>
        </w:rPr>
        <w:t xml:space="preserve"> </w:t>
      </w:r>
      <w:r>
        <w:rPr>
          <w:rFonts w:ascii="Barlow" w:hAnsi="Barlow" w:cs="Arial"/>
          <w:sz w:val="22"/>
          <w:szCs w:val="22"/>
        </w:rPr>
        <w:tab/>
      </w:r>
    </w:p>
    <w:p w14:paraId="6DAC5693" w14:textId="454F7C51" w:rsidR="00E74A6D" w:rsidRDefault="00BB6250" w:rsidP="00E74A6D">
      <w:pPr>
        <w:tabs>
          <w:tab w:val="right" w:pos="9072"/>
        </w:tabs>
        <w:spacing w:after="120"/>
        <w:jc w:val="center"/>
        <w:rPr>
          <w:rFonts w:ascii="Barlow" w:hAnsi="Barlow" w:cs="Arial"/>
          <w:sz w:val="22"/>
          <w:szCs w:val="22"/>
        </w:rPr>
      </w:pPr>
      <w:r>
        <w:rPr>
          <w:rFonts w:ascii="Barlow" w:hAnsi="Barlow" w:cs="Arial"/>
          <w:sz w:val="22"/>
          <w:szCs w:val="22"/>
        </w:rPr>
        <w:t xml:space="preserve">                                                                                       oz. </w:t>
      </w:r>
      <w:r w:rsidR="00E74A6D" w:rsidRPr="008D2371">
        <w:rPr>
          <w:rFonts w:ascii="Barlow" w:hAnsi="Barlow" w:cs="Arial"/>
          <w:sz w:val="22"/>
          <w:szCs w:val="22"/>
        </w:rPr>
        <w:t>osebe, pooblaščene za oddajo ponudbe</w:t>
      </w:r>
      <w:r>
        <w:rPr>
          <w:rFonts w:ascii="Barlow" w:hAnsi="Barlow" w:cs="Arial"/>
          <w:sz w:val="22"/>
          <w:szCs w:val="22"/>
        </w:rPr>
        <w:t>:</w:t>
      </w:r>
      <w:r w:rsidR="00E74A6D" w:rsidRPr="008D2371">
        <w:rPr>
          <w:rFonts w:ascii="Barlow" w:hAnsi="Barlow" w:cs="Arial"/>
          <w:sz w:val="22"/>
          <w:szCs w:val="22"/>
        </w:rPr>
        <w:t xml:space="preserve">  </w:t>
      </w:r>
    </w:p>
    <w:p w14:paraId="0F1B7D19" w14:textId="77777777" w:rsidR="00BB6250" w:rsidRDefault="00BB6250" w:rsidP="00BB6250">
      <w:pPr>
        <w:tabs>
          <w:tab w:val="right" w:pos="9072"/>
        </w:tabs>
        <w:spacing w:after="120"/>
        <w:jc w:val="center"/>
        <w:rPr>
          <w:rFonts w:ascii="Barlow" w:hAnsi="Barlow" w:cs="Arial"/>
          <w:sz w:val="22"/>
          <w:szCs w:val="22"/>
        </w:rPr>
      </w:pPr>
      <w:r>
        <w:rPr>
          <w:rFonts w:ascii="Barlow" w:hAnsi="Barlow" w:cs="Arial"/>
          <w:sz w:val="22"/>
          <w:szCs w:val="22"/>
        </w:rPr>
        <w:t xml:space="preserve">                         </w:t>
      </w:r>
    </w:p>
    <w:p w14:paraId="40C0932E" w14:textId="0FDF8E43" w:rsidR="00BB6250" w:rsidRPr="008D2371" w:rsidRDefault="00BB6250" w:rsidP="00BB6250">
      <w:pPr>
        <w:tabs>
          <w:tab w:val="right" w:pos="9072"/>
        </w:tabs>
        <w:spacing w:after="120"/>
        <w:jc w:val="center"/>
        <w:rPr>
          <w:rFonts w:ascii="Barlow" w:hAnsi="Barlow" w:cs="Arial"/>
          <w:sz w:val="22"/>
          <w:szCs w:val="22"/>
        </w:rPr>
      </w:pPr>
      <w:r>
        <w:rPr>
          <w:rFonts w:ascii="Barlow" w:hAnsi="Barlow" w:cs="Arial"/>
          <w:sz w:val="22"/>
          <w:szCs w:val="22"/>
        </w:rPr>
        <w:t xml:space="preserve">                                                                                      ______________________________________</w:t>
      </w:r>
    </w:p>
    <w:p w14:paraId="2699F8D1" w14:textId="77777777" w:rsidR="00940758" w:rsidRDefault="00940758" w:rsidP="00E74A6D">
      <w:pPr>
        <w:rPr>
          <w:rFonts w:ascii="Barlow" w:hAnsi="Barlow" w:cs="Arial"/>
          <w:sz w:val="22"/>
          <w:szCs w:val="22"/>
          <w:lang w:eastAsia="en-US"/>
        </w:rPr>
      </w:pPr>
    </w:p>
    <w:p w14:paraId="083DCE4A" w14:textId="77777777" w:rsidR="00940758" w:rsidRPr="00940758" w:rsidRDefault="00940758" w:rsidP="00E74A6D">
      <w:pPr>
        <w:rPr>
          <w:rFonts w:ascii="Barlow" w:hAnsi="Barlow" w:cs="Arial"/>
          <w:i/>
          <w:iCs/>
          <w:sz w:val="22"/>
          <w:szCs w:val="22"/>
          <w:lang w:eastAsia="en-US"/>
        </w:rPr>
      </w:pPr>
    </w:p>
    <w:p w14:paraId="07823294" w14:textId="6BD70B03" w:rsidR="00E74A6D" w:rsidRPr="008D2371" w:rsidRDefault="00173AB2" w:rsidP="00E74A6D">
      <w:pPr>
        <w:rPr>
          <w:rFonts w:ascii="Barlow" w:hAnsi="Barlow" w:cs="Arial"/>
          <w:sz w:val="22"/>
          <w:szCs w:val="22"/>
          <w:lang w:eastAsia="en-US"/>
        </w:rPr>
      </w:pPr>
      <w:r w:rsidRPr="00940758">
        <w:rPr>
          <w:rFonts w:ascii="Barlow" w:hAnsi="Barlow" w:cs="Arial"/>
          <w:i/>
          <w:iCs/>
          <w:sz w:val="22"/>
          <w:szCs w:val="22"/>
          <w:lang w:eastAsia="en-US"/>
        </w:rPr>
        <w:t>Oddati za vsak sklop posebej</w:t>
      </w:r>
      <w:r w:rsidR="00940758" w:rsidRPr="00940758">
        <w:rPr>
          <w:rFonts w:ascii="Barlow" w:hAnsi="Barlow" w:cs="Arial"/>
          <w:i/>
          <w:iCs/>
          <w:sz w:val="22"/>
          <w:szCs w:val="22"/>
          <w:lang w:eastAsia="en-US"/>
        </w:rPr>
        <w:t>.</w:t>
      </w:r>
      <w:r w:rsidR="00E74A6D" w:rsidRPr="008D2371">
        <w:rPr>
          <w:rFonts w:ascii="Barlow" w:hAnsi="Barlow" w:cs="Arial"/>
          <w:sz w:val="22"/>
          <w:szCs w:val="22"/>
          <w:lang w:eastAsia="en-US"/>
        </w:rPr>
        <w:br w:type="page"/>
      </w:r>
    </w:p>
    <w:p w14:paraId="28DAFDE8" w14:textId="77777777" w:rsidR="00E74A6D" w:rsidRPr="008D2371" w:rsidRDefault="00E74A6D" w:rsidP="00E74A6D">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D2371">
        <w:rPr>
          <w:rFonts w:ascii="Barlow" w:hAnsi="Barlow" w:cs="Arial"/>
          <w:b/>
          <w:sz w:val="22"/>
          <w:szCs w:val="22"/>
          <w:lang w:eastAsia="en-US"/>
        </w:rPr>
        <w:lastRenderedPageBreak/>
        <w:t>Obrazec 1B: Soglasje podizvajalcev za neposredna plačila</w:t>
      </w:r>
    </w:p>
    <w:p w14:paraId="744B7236" w14:textId="77777777" w:rsidR="00E74A6D" w:rsidRPr="008D2371" w:rsidRDefault="00E74A6D" w:rsidP="00E74A6D">
      <w:pPr>
        <w:spacing w:line="260" w:lineRule="atLeast"/>
        <w:jc w:val="both"/>
        <w:rPr>
          <w:rFonts w:ascii="Barlow" w:hAnsi="Barlow" w:cs="Arial"/>
          <w:b/>
          <w:sz w:val="22"/>
          <w:szCs w:val="22"/>
          <w:lang w:eastAsia="en-US"/>
        </w:rPr>
      </w:pPr>
    </w:p>
    <w:p w14:paraId="70FDA8A3" w14:textId="1210C23C" w:rsidR="00B94478" w:rsidRPr="008D2371" w:rsidRDefault="00E74A6D" w:rsidP="00B94478">
      <w:pPr>
        <w:spacing w:line="260" w:lineRule="atLeast"/>
        <w:jc w:val="both"/>
        <w:rPr>
          <w:rFonts w:ascii="Barlow" w:hAnsi="Barlow" w:cs="Arial"/>
          <w:b/>
          <w:bCs/>
          <w:sz w:val="22"/>
          <w:szCs w:val="22"/>
          <w:lang w:eastAsia="en-US"/>
        </w:rPr>
      </w:pPr>
      <w:r w:rsidRPr="008D2371">
        <w:rPr>
          <w:rFonts w:ascii="Barlow" w:hAnsi="Barlow" w:cs="Arial"/>
          <w:b/>
          <w:sz w:val="22"/>
          <w:szCs w:val="22"/>
          <w:lang w:eastAsia="en-US"/>
        </w:rPr>
        <w:t xml:space="preserve">Predmet javnega naročila: </w:t>
      </w:r>
      <w:r w:rsidR="007A1F73" w:rsidRPr="007A1F73">
        <w:rPr>
          <w:rFonts w:ascii="Barlow" w:hAnsi="Barlow" w:cs="Arial"/>
          <w:b/>
          <w:bCs/>
          <w:sz w:val="22"/>
          <w:szCs w:val="22"/>
        </w:rPr>
        <w:t>Pilotno testiranje »Prevoza na klic« - invalidi v javnem potniškem prometu in prevozi</w:t>
      </w:r>
      <w:r w:rsidR="00270825">
        <w:rPr>
          <w:rFonts w:ascii="Barlow" w:hAnsi="Barlow" w:cs="Arial"/>
          <w:b/>
          <w:bCs/>
          <w:sz w:val="22"/>
          <w:szCs w:val="22"/>
        </w:rPr>
        <w:t xml:space="preserve"> gibalno oviranih</w:t>
      </w:r>
      <w:r w:rsidR="007A1F73" w:rsidRPr="007A1F73">
        <w:rPr>
          <w:rFonts w:ascii="Barlow" w:hAnsi="Barlow" w:cs="Arial"/>
          <w:b/>
          <w:bCs/>
          <w:sz w:val="22"/>
          <w:szCs w:val="22"/>
        </w:rPr>
        <w:t xml:space="preserve"> študentov</w:t>
      </w:r>
      <w:r w:rsidR="003F2750">
        <w:rPr>
          <w:rFonts w:ascii="Barlow" w:hAnsi="Barlow" w:cs="Arial"/>
          <w:b/>
          <w:bCs/>
          <w:sz w:val="22"/>
          <w:szCs w:val="22"/>
        </w:rPr>
        <w:t xml:space="preserve"> </w:t>
      </w:r>
      <w:r w:rsidR="003F2750" w:rsidRPr="003F2750">
        <w:rPr>
          <w:rFonts w:ascii="Barlow" w:hAnsi="Barlow" w:cs="Arial"/>
          <w:b/>
          <w:bCs/>
          <w:sz w:val="22"/>
          <w:szCs w:val="22"/>
        </w:rPr>
        <w:t>(javno naročilo v 10 sklopih)</w:t>
      </w:r>
      <w:r w:rsidR="007A1F73" w:rsidRPr="007A1F73">
        <w:rPr>
          <w:rFonts w:ascii="Barlow" w:hAnsi="Barlow" w:cs="Arial"/>
          <w:b/>
          <w:bCs/>
          <w:sz w:val="22"/>
          <w:szCs w:val="22"/>
        </w:rPr>
        <w:t xml:space="preserve">  </w:t>
      </w:r>
    </w:p>
    <w:p w14:paraId="0D698605" w14:textId="4E3B5725" w:rsidR="00A4343A" w:rsidRPr="008D2371" w:rsidRDefault="00A4343A" w:rsidP="00A4343A">
      <w:pPr>
        <w:spacing w:line="260" w:lineRule="atLeast"/>
        <w:jc w:val="both"/>
        <w:rPr>
          <w:rFonts w:ascii="Barlow" w:hAnsi="Barlow" w:cs="Arial"/>
          <w:b/>
          <w:bCs/>
          <w:sz w:val="22"/>
          <w:szCs w:val="22"/>
          <w:lang w:eastAsia="en-US"/>
        </w:rPr>
      </w:pPr>
    </w:p>
    <w:p w14:paraId="24471FCC" w14:textId="77777777" w:rsidR="00B31A65" w:rsidRPr="008D2371" w:rsidRDefault="00B31A65" w:rsidP="00B31A65">
      <w:pPr>
        <w:spacing w:line="260" w:lineRule="atLeast"/>
        <w:jc w:val="both"/>
        <w:rPr>
          <w:rFonts w:ascii="Barlow" w:hAnsi="Barlow" w:cs="Arial"/>
          <w:sz w:val="22"/>
          <w:szCs w:val="22"/>
        </w:rPr>
      </w:pPr>
    </w:p>
    <w:p w14:paraId="579B8E81" w14:textId="60A2AA99" w:rsidR="00E74A6D"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Naročnik:</w:t>
      </w:r>
      <w:r w:rsidR="0011165F" w:rsidRPr="008D2371">
        <w:rPr>
          <w:rFonts w:ascii="Barlow" w:hAnsi="Barlow" w:cs="Arial"/>
          <w:b/>
          <w:sz w:val="22"/>
          <w:szCs w:val="22"/>
        </w:rPr>
        <w:t xml:space="preserve"> Družba za upravljanje javnega potniškega prometa, d.o.o., Reška cesta 2, 6230 Postojna</w:t>
      </w:r>
      <w:r w:rsidRPr="008D2371">
        <w:rPr>
          <w:rFonts w:ascii="Barlow" w:hAnsi="Barlow" w:cs="Arial"/>
          <w:b/>
          <w:sz w:val="22"/>
          <w:szCs w:val="22"/>
          <w:lang w:eastAsia="en-US"/>
        </w:rPr>
        <w:t xml:space="preserve"> </w:t>
      </w:r>
    </w:p>
    <w:p w14:paraId="49EE492C" w14:textId="77777777" w:rsidR="000E1E79" w:rsidRDefault="000E1E79" w:rsidP="00E74A6D">
      <w:pPr>
        <w:spacing w:line="260" w:lineRule="atLeast"/>
        <w:rPr>
          <w:rFonts w:ascii="Barlow" w:hAnsi="Barlow" w:cs="Arial"/>
          <w:b/>
          <w:sz w:val="22"/>
          <w:szCs w:val="22"/>
          <w:lang w:eastAsia="en-US"/>
        </w:rPr>
      </w:pPr>
    </w:p>
    <w:p w14:paraId="5FC05C9D" w14:textId="77777777" w:rsidR="0087784A" w:rsidRPr="005017EB" w:rsidRDefault="0087784A" w:rsidP="0087784A">
      <w:pPr>
        <w:spacing w:line="260" w:lineRule="atLeast"/>
        <w:rPr>
          <w:rFonts w:ascii="Barlow" w:hAnsi="Barlow" w:cs="Arial"/>
          <w:bCs/>
          <w:sz w:val="22"/>
          <w:szCs w:val="22"/>
        </w:rPr>
      </w:pPr>
      <w:r w:rsidRPr="005017EB">
        <w:rPr>
          <w:rFonts w:ascii="Barlow" w:hAnsi="Barlow" w:cs="Arial"/>
          <w:bCs/>
          <w:sz w:val="22"/>
          <w:szCs w:val="22"/>
        </w:rPr>
        <w:t>Ustrezno označi (s krepko)</w:t>
      </w:r>
      <w:r>
        <w:rPr>
          <w:rFonts w:ascii="Barlow" w:hAnsi="Barlow" w:cs="Arial"/>
          <w:bCs/>
          <w:sz w:val="22"/>
          <w:szCs w:val="22"/>
        </w:rPr>
        <w:t>. Oddajamo obrazec za:</w:t>
      </w:r>
    </w:p>
    <w:p w14:paraId="582A4DBC" w14:textId="41EE38AB"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 xml:space="preserve">Sklop 1: Prevozi na klic - </w:t>
      </w:r>
      <w:r w:rsidR="00B11774" w:rsidRPr="002953E5">
        <w:rPr>
          <w:rFonts w:ascii="Barlow" w:hAnsi="Barlow" w:cs="Arial"/>
          <w:bCs/>
          <w:sz w:val="22"/>
          <w:szCs w:val="22"/>
          <w:lang w:eastAsia="en-US"/>
        </w:rPr>
        <w:t xml:space="preserve">prometno </w:t>
      </w:r>
      <w:r w:rsidRPr="002953E5">
        <w:rPr>
          <w:rFonts w:ascii="Barlow" w:hAnsi="Barlow" w:cs="Arial"/>
          <w:bCs/>
          <w:sz w:val="22"/>
          <w:szCs w:val="22"/>
          <w:lang w:eastAsia="en-US"/>
        </w:rPr>
        <w:t>gravitacijsko območje Ljubljana,</w:t>
      </w:r>
    </w:p>
    <w:p w14:paraId="69F51AC8"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2: Prevozi na klic - prometno gravitacijsko območje Maribor,</w:t>
      </w:r>
    </w:p>
    <w:p w14:paraId="7B1163AA"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3: Prevozi na klic - prometno gravitacijsko območje Slovenj Gradec,</w:t>
      </w:r>
    </w:p>
    <w:p w14:paraId="65295802"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4: Prevozi na klic - prometno gravitacijsko območje Kranj,</w:t>
      </w:r>
    </w:p>
    <w:p w14:paraId="7E222A40"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5: Prevozi na klic - prometno gravitacijsko območje Murska Sobota,</w:t>
      </w:r>
    </w:p>
    <w:p w14:paraId="7FBBDE2B"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6: Prevozi na klic - prometno gravitacijsko območje Nova Gorica,</w:t>
      </w:r>
    </w:p>
    <w:p w14:paraId="654720D0"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7: Prevozi na klic - prometno gravitacijsko območje Celje,</w:t>
      </w:r>
    </w:p>
    <w:p w14:paraId="74C2BBE1" w14:textId="75C18F62"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8: Prevozi na klic - prometno gravitacijsko območje Koper</w:t>
      </w:r>
      <w:r w:rsidR="00440C81">
        <w:rPr>
          <w:rFonts w:ascii="Barlow" w:hAnsi="Barlow" w:cs="Arial"/>
          <w:bCs/>
          <w:sz w:val="22"/>
          <w:szCs w:val="22"/>
          <w:lang w:eastAsia="en-US"/>
        </w:rPr>
        <w:t>,</w:t>
      </w:r>
    </w:p>
    <w:p w14:paraId="6DAE8B4A" w14:textId="1DA68B21"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9: Prevozi na klic - prometno gravitacijsko območje Novo mesto</w:t>
      </w:r>
      <w:r w:rsidR="00440C81">
        <w:rPr>
          <w:rFonts w:ascii="Barlow" w:hAnsi="Barlow" w:cs="Arial"/>
          <w:bCs/>
          <w:sz w:val="22"/>
          <w:szCs w:val="22"/>
          <w:lang w:eastAsia="en-US"/>
        </w:rPr>
        <w:t>,</w:t>
      </w:r>
    </w:p>
    <w:p w14:paraId="5C228D18" w14:textId="27F8334B"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10: Prevozi na klic – izvedba prevozov</w:t>
      </w:r>
      <w:r w:rsidR="00270825">
        <w:rPr>
          <w:rFonts w:ascii="Barlow" w:hAnsi="Barlow" w:cs="Arial"/>
          <w:bCs/>
          <w:sz w:val="22"/>
          <w:szCs w:val="22"/>
          <w:lang w:eastAsia="en-US"/>
        </w:rPr>
        <w:t xml:space="preserve"> gibalno oviranih</w:t>
      </w:r>
      <w:r w:rsidRPr="002953E5">
        <w:rPr>
          <w:rFonts w:ascii="Barlow" w:hAnsi="Barlow" w:cs="Arial"/>
          <w:bCs/>
          <w:sz w:val="22"/>
          <w:szCs w:val="22"/>
          <w:lang w:eastAsia="en-US"/>
        </w:rPr>
        <w:t xml:space="preserve"> študentov na prometno gravitacijskem območju Ljubljana in Maribor.</w:t>
      </w:r>
    </w:p>
    <w:p w14:paraId="42E1E70E" w14:textId="77777777" w:rsidR="00B3142C" w:rsidRDefault="00B3142C" w:rsidP="00E74A6D">
      <w:pPr>
        <w:spacing w:line="260" w:lineRule="atLeast"/>
        <w:jc w:val="both"/>
        <w:rPr>
          <w:rFonts w:ascii="Barlow" w:hAnsi="Barlow" w:cs="Arial"/>
          <w:sz w:val="22"/>
          <w:szCs w:val="22"/>
          <w:lang w:eastAsia="en-US"/>
        </w:rPr>
      </w:pPr>
    </w:p>
    <w:p w14:paraId="506E3602" w14:textId="0357303B" w:rsidR="00E74A6D" w:rsidRPr="008D2371" w:rsidRDefault="00E74A6D" w:rsidP="00E74A6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Podizvajalec </w:t>
      </w:r>
      <w:r w:rsidRPr="008D2371">
        <w:rPr>
          <w:rFonts w:ascii="Barlow" w:hAnsi="Barlow" w:cs="Arial"/>
          <w:i/>
          <w:iCs/>
          <w:sz w:val="22"/>
          <w:szCs w:val="22"/>
          <w:lang w:eastAsia="en-US"/>
        </w:rPr>
        <w:t>(naziv in polni naslov):</w:t>
      </w:r>
      <w:r w:rsidRPr="008D2371">
        <w:rPr>
          <w:rFonts w:ascii="Barlow" w:hAnsi="Barlow" w:cs="Arial"/>
          <w:sz w:val="22"/>
          <w:szCs w:val="22"/>
          <w:lang w:eastAsia="en-US"/>
        </w:rPr>
        <w:t xml:space="preserve"> _________________, dajem soglasje, na podlagi katerega lahko naročnik namesto ponudnika </w:t>
      </w:r>
      <w:r w:rsidRPr="008D2371">
        <w:rPr>
          <w:rFonts w:ascii="Barlow" w:hAnsi="Barlow" w:cs="Arial"/>
          <w:i/>
          <w:iCs/>
          <w:sz w:val="22"/>
          <w:szCs w:val="22"/>
          <w:lang w:eastAsia="en-US"/>
        </w:rPr>
        <w:t xml:space="preserve">(oziroma soponudnikov) </w:t>
      </w:r>
      <w:r w:rsidRPr="008D2371">
        <w:rPr>
          <w:rFonts w:ascii="Barlow" w:hAnsi="Barlow" w:cs="Arial"/>
          <w:sz w:val="22"/>
          <w:szCs w:val="22"/>
          <w:lang w:eastAsia="en-US"/>
        </w:rPr>
        <w:t xml:space="preserve">neposredno poravna mojo terjatev do ponudnika </w:t>
      </w:r>
      <w:r w:rsidRPr="008D2371">
        <w:rPr>
          <w:rFonts w:ascii="Barlow" w:hAnsi="Barlow" w:cs="Arial"/>
          <w:i/>
          <w:iCs/>
          <w:sz w:val="22"/>
          <w:szCs w:val="22"/>
          <w:lang w:eastAsia="en-US"/>
        </w:rPr>
        <w:t xml:space="preserve">(oziroma soponudnikov). </w:t>
      </w:r>
    </w:p>
    <w:p w14:paraId="2F1AD68D" w14:textId="77777777" w:rsidR="00E74A6D" w:rsidRPr="008D2371" w:rsidRDefault="00E74A6D" w:rsidP="00E74A6D">
      <w:pPr>
        <w:spacing w:line="260" w:lineRule="atLeast"/>
        <w:rPr>
          <w:rFonts w:ascii="Barlow" w:hAnsi="Barlow" w:cs="Arial"/>
          <w:sz w:val="22"/>
          <w:szCs w:val="22"/>
          <w:lang w:eastAsia="en-US"/>
        </w:rPr>
      </w:pPr>
    </w:p>
    <w:p w14:paraId="33A5A14F" w14:textId="77777777" w:rsidR="00E74A6D" w:rsidRPr="008D2371" w:rsidRDefault="00E74A6D" w:rsidP="00E74A6D">
      <w:pPr>
        <w:spacing w:line="260" w:lineRule="atLeast"/>
        <w:rPr>
          <w:rFonts w:ascii="Barlow" w:hAnsi="Barlow" w:cs="Arial"/>
          <w:sz w:val="22"/>
          <w:szCs w:val="22"/>
          <w:lang w:eastAsia="en-US"/>
        </w:rPr>
      </w:pPr>
    </w:p>
    <w:p w14:paraId="742A357A" w14:textId="77777777" w:rsidR="00E74A6D" w:rsidRPr="008D2371" w:rsidRDefault="00E74A6D" w:rsidP="00E74A6D">
      <w:pPr>
        <w:spacing w:line="260" w:lineRule="atLeast"/>
        <w:rPr>
          <w:rFonts w:ascii="Barlow" w:hAnsi="Barlow" w:cs="Arial"/>
          <w:sz w:val="22"/>
          <w:szCs w:val="22"/>
          <w:lang w:eastAsia="en-US"/>
        </w:rPr>
      </w:pPr>
    </w:p>
    <w:p w14:paraId="12528B19" w14:textId="77777777" w:rsidR="00E74A6D" w:rsidRPr="008D2371" w:rsidRDefault="00E74A6D" w:rsidP="00E74A6D">
      <w:pPr>
        <w:spacing w:line="260" w:lineRule="atLeast"/>
        <w:rPr>
          <w:rFonts w:ascii="Barlow" w:hAnsi="Barlow" w:cs="Arial"/>
          <w:sz w:val="22"/>
          <w:szCs w:val="22"/>
          <w:lang w:eastAsia="en-US"/>
        </w:rPr>
      </w:pPr>
    </w:p>
    <w:p w14:paraId="03AF08A4" w14:textId="77777777" w:rsidR="00E74A6D" w:rsidRPr="008D2371" w:rsidRDefault="00E74A6D" w:rsidP="00E74A6D">
      <w:pPr>
        <w:spacing w:line="260" w:lineRule="atLeast"/>
        <w:rPr>
          <w:rFonts w:ascii="Barlow" w:hAnsi="Barlow" w:cs="Arial"/>
          <w:sz w:val="22"/>
          <w:szCs w:val="22"/>
          <w:lang w:eastAsia="en-US"/>
        </w:rPr>
      </w:pPr>
    </w:p>
    <w:p w14:paraId="6CEB24C9" w14:textId="77777777" w:rsidR="00E74A6D" w:rsidRPr="008D2371" w:rsidRDefault="00E74A6D" w:rsidP="00E74A6D">
      <w:pPr>
        <w:spacing w:after="120"/>
        <w:jc w:val="both"/>
        <w:rPr>
          <w:rFonts w:ascii="Barlow" w:hAnsi="Barlow" w:cs="Arial"/>
          <w:sz w:val="22"/>
          <w:szCs w:val="22"/>
        </w:rPr>
      </w:pPr>
      <w:r w:rsidRPr="008D2371">
        <w:rPr>
          <w:rFonts w:ascii="Barlow" w:hAnsi="Barlow" w:cs="Arial"/>
          <w:sz w:val="22"/>
          <w:szCs w:val="22"/>
        </w:rPr>
        <w:t xml:space="preserve">Datum:                     </w:t>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p>
    <w:p w14:paraId="13EF2F7A" w14:textId="77777777" w:rsidR="00E74A6D" w:rsidRPr="008D2371" w:rsidRDefault="00E74A6D" w:rsidP="00E74A6D">
      <w:pPr>
        <w:spacing w:after="120"/>
        <w:jc w:val="both"/>
        <w:rPr>
          <w:rFonts w:ascii="Barlow" w:hAnsi="Barlow" w:cs="Arial"/>
          <w:sz w:val="22"/>
          <w:szCs w:val="22"/>
        </w:rPr>
      </w:pPr>
    </w:p>
    <w:p w14:paraId="59FD29EB" w14:textId="77777777" w:rsidR="00E74A6D" w:rsidRPr="008D2371" w:rsidRDefault="00E74A6D" w:rsidP="00E74A6D">
      <w:pPr>
        <w:spacing w:after="120"/>
        <w:jc w:val="both"/>
        <w:rPr>
          <w:rFonts w:ascii="Barlow" w:hAnsi="Barlow" w:cs="Arial"/>
          <w:sz w:val="22"/>
          <w:szCs w:val="22"/>
        </w:rPr>
      </w:pPr>
    </w:p>
    <w:p w14:paraId="603E0AF7" w14:textId="77777777" w:rsidR="00E74A6D" w:rsidRPr="008D2371" w:rsidRDefault="00E74A6D" w:rsidP="00E74A6D">
      <w:pPr>
        <w:tabs>
          <w:tab w:val="right" w:pos="9072"/>
        </w:tabs>
        <w:spacing w:after="120"/>
        <w:jc w:val="center"/>
        <w:rPr>
          <w:rFonts w:ascii="Barlow" w:hAnsi="Barlow" w:cs="Arial"/>
          <w:i/>
          <w:iCs/>
          <w:sz w:val="22"/>
          <w:szCs w:val="22"/>
          <w:lang w:eastAsia="en-US"/>
        </w:rPr>
      </w:pPr>
      <w:r w:rsidRPr="008D2371">
        <w:rPr>
          <w:rFonts w:ascii="Barlow" w:hAnsi="Barlow" w:cs="Arial"/>
          <w:sz w:val="22"/>
          <w:szCs w:val="22"/>
        </w:rPr>
        <w:tab/>
        <w:t>Podpis zakonitega zastopnika podizvajalca:</w:t>
      </w:r>
    </w:p>
    <w:p w14:paraId="47378377" w14:textId="77777777" w:rsidR="00E74A6D" w:rsidRPr="008D2371" w:rsidRDefault="00E74A6D" w:rsidP="00E74A6D">
      <w:pPr>
        <w:spacing w:line="260" w:lineRule="atLeast"/>
        <w:rPr>
          <w:rFonts w:ascii="Barlow" w:hAnsi="Barlow" w:cs="Arial"/>
          <w:i/>
          <w:iCs/>
          <w:sz w:val="22"/>
          <w:szCs w:val="22"/>
          <w:lang w:eastAsia="en-US"/>
        </w:rPr>
      </w:pPr>
    </w:p>
    <w:p w14:paraId="37BB4EFD" w14:textId="77777777" w:rsidR="00E74A6D" w:rsidRPr="008D2371" w:rsidRDefault="00E74A6D" w:rsidP="00E74A6D">
      <w:pPr>
        <w:spacing w:line="260" w:lineRule="atLeast"/>
        <w:rPr>
          <w:rFonts w:ascii="Barlow" w:hAnsi="Barlow" w:cs="Arial"/>
          <w:i/>
          <w:iCs/>
          <w:sz w:val="22"/>
          <w:szCs w:val="22"/>
          <w:lang w:eastAsia="en-US"/>
        </w:rPr>
      </w:pPr>
    </w:p>
    <w:p w14:paraId="27D202D3" w14:textId="77777777" w:rsidR="00E74A6D" w:rsidRPr="008D2371" w:rsidRDefault="00E74A6D" w:rsidP="00E74A6D">
      <w:pPr>
        <w:spacing w:line="260" w:lineRule="atLeast"/>
        <w:rPr>
          <w:rFonts w:ascii="Barlow" w:hAnsi="Barlow" w:cs="Arial"/>
          <w:i/>
          <w:iCs/>
          <w:sz w:val="22"/>
          <w:szCs w:val="22"/>
          <w:lang w:eastAsia="en-US"/>
        </w:rPr>
      </w:pPr>
    </w:p>
    <w:p w14:paraId="750F91C5" w14:textId="4CBF6B2D" w:rsidR="00BB6250" w:rsidRPr="008D2371" w:rsidRDefault="00BB6250" w:rsidP="00BB6250">
      <w:pPr>
        <w:tabs>
          <w:tab w:val="right" w:pos="9072"/>
        </w:tabs>
        <w:spacing w:after="120"/>
        <w:jc w:val="center"/>
        <w:rPr>
          <w:rFonts w:ascii="Barlow" w:hAnsi="Barlow" w:cs="Arial"/>
          <w:sz w:val="22"/>
          <w:szCs w:val="22"/>
        </w:rPr>
      </w:pPr>
      <w:r>
        <w:rPr>
          <w:rFonts w:ascii="Barlow" w:hAnsi="Barlow" w:cs="Arial"/>
          <w:sz w:val="22"/>
          <w:szCs w:val="22"/>
        </w:rPr>
        <w:t xml:space="preserve">                                                                                                                 ______________________________________</w:t>
      </w:r>
    </w:p>
    <w:p w14:paraId="3EC313FF" w14:textId="77777777" w:rsidR="00E74A6D" w:rsidRPr="008D2371" w:rsidRDefault="00E74A6D" w:rsidP="00E74A6D">
      <w:pPr>
        <w:spacing w:line="260" w:lineRule="atLeast"/>
        <w:rPr>
          <w:rFonts w:ascii="Barlow" w:hAnsi="Barlow" w:cs="Arial"/>
          <w:i/>
          <w:iCs/>
          <w:sz w:val="22"/>
          <w:szCs w:val="22"/>
          <w:lang w:eastAsia="en-US"/>
        </w:rPr>
      </w:pPr>
    </w:p>
    <w:p w14:paraId="5CE2F214" w14:textId="77777777" w:rsidR="00E74A6D" w:rsidRPr="008D2371" w:rsidRDefault="00E74A6D" w:rsidP="00E74A6D">
      <w:pPr>
        <w:spacing w:line="260" w:lineRule="atLeast"/>
        <w:rPr>
          <w:rFonts w:ascii="Barlow" w:hAnsi="Barlow" w:cs="Arial"/>
          <w:i/>
          <w:iCs/>
          <w:sz w:val="22"/>
          <w:szCs w:val="22"/>
          <w:lang w:eastAsia="en-US"/>
        </w:rPr>
      </w:pPr>
    </w:p>
    <w:p w14:paraId="096DDE4F" w14:textId="77777777" w:rsidR="00E74A6D" w:rsidRPr="008D2371" w:rsidRDefault="00E74A6D" w:rsidP="00E74A6D">
      <w:pPr>
        <w:spacing w:line="260" w:lineRule="atLeast"/>
        <w:rPr>
          <w:rFonts w:ascii="Barlow" w:hAnsi="Barlow" w:cs="Arial"/>
          <w:i/>
          <w:iCs/>
          <w:sz w:val="22"/>
          <w:szCs w:val="22"/>
          <w:lang w:eastAsia="en-US"/>
        </w:rPr>
      </w:pPr>
    </w:p>
    <w:p w14:paraId="56F62589" w14:textId="77777777" w:rsidR="00E74A6D" w:rsidRPr="008D2371" w:rsidRDefault="00E74A6D" w:rsidP="00E74A6D">
      <w:pPr>
        <w:spacing w:line="260" w:lineRule="atLeast"/>
        <w:rPr>
          <w:rFonts w:ascii="Barlow" w:hAnsi="Barlow" w:cs="Arial"/>
          <w:i/>
          <w:iCs/>
          <w:sz w:val="22"/>
          <w:szCs w:val="22"/>
          <w:lang w:eastAsia="en-US"/>
        </w:rPr>
      </w:pPr>
    </w:p>
    <w:p w14:paraId="3C0AD262" w14:textId="77777777" w:rsidR="00E74A6D" w:rsidRPr="008D2371" w:rsidRDefault="00E74A6D" w:rsidP="00E74A6D">
      <w:pPr>
        <w:spacing w:line="260" w:lineRule="atLeast"/>
        <w:rPr>
          <w:rFonts w:ascii="Barlow" w:hAnsi="Barlow" w:cs="Arial"/>
          <w:i/>
          <w:iCs/>
          <w:sz w:val="22"/>
          <w:szCs w:val="22"/>
          <w:lang w:eastAsia="en-US"/>
        </w:rPr>
      </w:pPr>
    </w:p>
    <w:p w14:paraId="0635DCBC" w14:textId="77777777" w:rsidR="00E74A6D" w:rsidRPr="008D2371" w:rsidRDefault="00E74A6D" w:rsidP="00E74A6D">
      <w:pPr>
        <w:spacing w:line="260" w:lineRule="atLeast"/>
        <w:rPr>
          <w:rFonts w:ascii="Barlow" w:hAnsi="Barlow" w:cs="Arial"/>
          <w:i/>
          <w:iCs/>
          <w:sz w:val="22"/>
          <w:szCs w:val="22"/>
          <w:lang w:eastAsia="en-US"/>
        </w:rPr>
      </w:pPr>
    </w:p>
    <w:p w14:paraId="5B61D7AF" w14:textId="77777777" w:rsidR="00E74A6D" w:rsidRPr="008D2371" w:rsidRDefault="00E74A6D" w:rsidP="00E74A6D">
      <w:pPr>
        <w:spacing w:line="260" w:lineRule="atLeast"/>
        <w:rPr>
          <w:rFonts w:ascii="Barlow" w:hAnsi="Barlow" w:cs="Arial"/>
          <w:i/>
          <w:iCs/>
          <w:sz w:val="22"/>
          <w:szCs w:val="22"/>
          <w:lang w:eastAsia="en-US"/>
        </w:rPr>
      </w:pPr>
    </w:p>
    <w:p w14:paraId="539C480A" w14:textId="77777777" w:rsidR="00E74A6D" w:rsidRDefault="00E74A6D" w:rsidP="00E74A6D">
      <w:pPr>
        <w:spacing w:line="260" w:lineRule="atLeast"/>
        <w:rPr>
          <w:rFonts w:ascii="Barlow" w:hAnsi="Barlow" w:cs="Arial"/>
          <w:i/>
          <w:iCs/>
          <w:sz w:val="22"/>
          <w:szCs w:val="22"/>
          <w:lang w:eastAsia="en-US"/>
        </w:rPr>
      </w:pPr>
    </w:p>
    <w:p w14:paraId="1ACF9A99" w14:textId="77777777" w:rsidR="00A03128" w:rsidRPr="008D2371" w:rsidRDefault="00A03128" w:rsidP="00E74A6D">
      <w:pPr>
        <w:spacing w:line="260" w:lineRule="atLeast"/>
        <w:rPr>
          <w:rFonts w:ascii="Barlow" w:hAnsi="Barlow" w:cs="Arial"/>
          <w:i/>
          <w:iCs/>
          <w:sz w:val="22"/>
          <w:szCs w:val="22"/>
          <w:lang w:eastAsia="en-US"/>
        </w:rPr>
      </w:pPr>
    </w:p>
    <w:p w14:paraId="2D847DF4" w14:textId="77777777" w:rsidR="00E74A6D" w:rsidRPr="008D2371" w:rsidRDefault="00E74A6D" w:rsidP="00E74A6D">
      <w:pPr>
        <w:spacing w:line="260" w:lineRule="atLeast"/>
        <w:rPr>
          <w:rFonts w:ascii="Barlow" w:hAnsi="Barlow" w:cs="Arial"/>
          <w:i/>
          <w:iCs/>
          <w:sz w:val="22"/>
          <w:szCs w:val="22"/>
          <w:lang w:eastAsia="en-US"/>
        </w:rPr>
      </w:pPr>
    </w:p>
    <w:p w14:paraId="4EE0B6B5" w14:textId="77777777" w:rsidR="00E74A6D" w:rsidRPr="008D2371" w:rsidRDefault="00E74A6D" w:rsidP="00E74A6D">
      <w:pPr>
        <w:spacing w:line="260" w:lineRule="atLeast"/>
        <w:rPr>
          <w:rFonts w:ascii="Barlow" w:hAnsi="Barlow" w:cs="Arial"/>
          <w:i/>
          <w:iCs/>
          <w:sz w:val="22"/>
          <w:szCs w:val="22"/>
          <w:lang w:eastAsia="en-US"/>
        </w:rPr>
      </w:pPr>
    </w:p>
    <w:p w14:paraId="2F79D8EC" w14:textId="77777777" w:rsidR="00A4343A" w:rsidRPr="008D2371" w:rsidRDefault="00A4343A" w:rsidP="00E74A6D">
      <w:pPr>
        <w:spacing w:line="260" w:lineRule="atLeast"/>
        <w:rPr>
          <w:rFonts w:ascii="Barlow" w:hAnsi="Barlow" w:cs="Arial"/>
          <w:i/>
          <w:iCs/>
          <w:sz w:val="22"/>
          <w:szCs w:val="22"/>
          <w:lang w:eastAsia="en-US"/>
        </w:rPr>
      </w:pPr>
    </w:p>
    <w:p w14:paraId="02981E42" w14:textId="77777777" w:rsidR="00A4343A" w:rsidRPr="008D2371" w:rsidRDefault="00A4343A" w:rsidP="00E74A6D">
      <w:pPr>
        <w:spacing w:line="260" w:lineRule="atLeast"/>
        <w:rPr>
          <w:rFonts w:ascii="Barlow" w:hAnsi="Barlow" w:cs="Arial"/>
          <w:i/>
          <w:iCs/>
          <w:sz w:val="22"/>
          <w:szCs w:val="22"/>
          <w:lang w:eastAsia="en-US"/>
        </w:rPr>
      </w:pPr>
    </w:p>
    <w:p w14:paraId="20CD70DE" w14:textId="77777777" w:rsidR="00A4343A" w:rsidRPr="008D2371" w:rsidRDefault="00A4343A" w:rsidP="00E74A6D">
      <w:pPr>
        <w:spacing w:line="260" w:lineRule="atLeast"/>
        <w:rPr>
          <w:rFonts w:ascii="Barlow" w:hAnsi="Barlow" w:cs="Arial"/>
          <w:i/>
          <w:iCs/>
          <w:sz w:val="22"/>
          <w:szCs w:val="22"/>
          <w:lang w:eastAsia="en-US"/>
        </w:rPr>
      </w:pPr>
    </w:p>
    <w:p w14:paraId="4ED6BF1B" w14:textId="77777777" w:rsidR="00683CE7" w:rsidRPr="008D2371" w:rsidRDefault="00E74A6D" w:rsidP="006850A5">
      <w:pPr>
        <w:spacing w:line="260" w:lineRule="atLeast"/>
        <w:rPr>
          <w:rFonts w:ascii="Barlow" w:hAnsi="Barlow" w:cs="Arial"/>
          <w:i/>
          <w:iCs/>
          <w:sz w:val="22"/>
          <w:szCs w:val="22"/>
          <w:lang w:eastAsia="en-US"/>
        </w:rPr>
      </w:pPr>
      <w:r w:rsidRPr="008D2371">
        <w:rPr>
          <w:rFonts w:ascii="Barlow" w:hAnsi="Barlow" w:cs="Arial"/>
          <w:i/>
          <w:iCs/>
          <w:sz w:val="22"/>
          <w:szCs w:val="22"/>
          <w:lang w:eastAsia="en-US"/>
        </w:rPr>
        <w:t>To izjavo je potrebno predložiti za vsakega podizvajalca, ki bo zahteval neposredno plači</w:t>
      </w:r>
      <w:r w:rsidR="003D2C03" w:rsidRPr="008D2371">
        <w:rPr>
          <w:rFonts w:ascii="Barlow" w:hAnsi="Barlow" w:cs="Arial"/>
          <w:i/>
          <w:iCs/>
          <w:sz w:val="22"/>
          <w:szCs w:val="22"/>
          <w:lang w:eastAsia="en-US"/>
        </w:rPr>
        <w:t>lo.</w:t>
      </w:r>
    </w:p>
    <w:p w14:paraId="6835D3D3" w14:textId="7894D43F" w:rsidR="003D2C03" w:rsidRPr="00A03128" w:rsidRDefault="00173AB2" w:rsidP="006850A5">
      <w:pPr>
        <w:spacing w:line="260" w:lineRule="atLeast"/>
        <w:rPr>
          <w:rFonts w:ascii="Barlow" w:hAnsi="Barlow" w:cs="Arial"/>
          <w:i/>
          <w:iCs/>
          <w:sz w:val="22"/>
          <w:szCs w:val="22"/>
          <w:lang w:eastAsia="en-US"/>
        </w:rPr>
      </w:pPr>
      <w:r w:rsidRPr="00A03128">
        <w:rPr>
          <w:rFonts w:ascii="Barlow" w:hAnsi="Barlow" w:cs="Arial"/>
          <w:i/>
          <w:iCs/>
          <w:sz w:val="22"/>
          <w:szCs w:val="22"/>
          <w:lang w:eastAsia="en-US"/>
        </w:rPr>
        <w:t>Oddati za sklop</w:t>
      </w:r>
      <w:r w:rsidR="00A65551" w:rsidRPr="00A03128">
        <w:rPr>
          <w:rFonts w:ascii="Barlow" w:hAnsi="Barlow" w:cs="Arial"/>
          <w:i/>
          <w:iCs/>
          <w:sz w:val="22"/>
          <w:szCs w:val="22"/>
          <w:lang w:eastAsia="en-US"/>
        </w:rPr>
        <w:t>e na kater</w:t>
      </w:r>
      <w:r w:rsidR="00C9207C" w:rsidRPr="00A03128">
        <w:rPr>
          <w:rFonts w:ascii="Barlow" w:hAnsi="Barlow" w:cs="Arial"/>
          <w:i/>
          <w:iCs/>
          <w:sz w:val="22"/>
          <w:szCs w:val="22"/>
          <w:lang w:eastAsia="en-US"/>
        </w:rPr>
        <w:t>ih</w:t>
      </w:r>
      <w:r w:rsidR="00A65551" w:rsidRPr="00A03128">
        <w:rPr>
          <w:rFonts w:ascii="Barlow" w:hAnsi="Barlow" w:cs="Arial"/>
          <w:i/>
          <w:iCs/>
          <w:sz w:val="22"/>
          <w:szCs w:val="22"/>
          <w:lang w:eastAsia="en-US"/>
        </w:rPr>
        <w:t xml:space="preserve"> je podizvajale</w:t>
      </w:r>
      <w:r w:rsidR="00C46531" w:rsidRPr="00A03128">
        <w:rPr>
          <w:rFonts w:ascii="Barlow" w:hAnsi="Barlow" w:cs="Arial"/>
          <w:i/>
          <w:iCs/>
          <w:sz w:val="22"/>
          <w:szCs w:val="22"/>
          <w:lang w:eastAsia="en-US"/>
        </w:rPr>
        <w:t>c nominiran.</w:t>
      </w:r>
    </w:p>
    <w:p w14:paraId="11D8C2A9" w14:textId="77777777" w:rsidR="003D2C03" w:rsidRPr="008D2371" w:rsidRDefault="003D2C03" w:rsidP="006850A5">
      <w:pPr>
        <w:spacing w:line="260" w:lineRule="atLeast"/>
        <w:rPr>
          <w:rFonts w:ascii="Barlow" w:hAnsi="Barlow" w:cs="Arial"/>
          <w:i/>
          <w:iCs/>
          <w:sz w:val="22"/>
          <w:szCs w:val="22"/>
          <w:lang w:eastAsia="en-US"/>
        </w:rPr>
      </w:pPr>
    </w:p>
    <w:p w14:paraId="43B09626" w14:textId="77777777" w:rsidR="003D2C03" w:rsidRPr="008D2371" w:rsidRDefault="003D2C03" w:rsidP="003D2C0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Barlow" w:hAnsi="Barlow" w:cs="Arial"/>
          <w:b/>
          <w:sz w:val="22"/>
          <w:szCs w:val="22"/>
        </w:rPr>
      </w:pPr>
      <w:r w:rsidRPr="008D2371">
        <w:rPr>
          <w:rFonts w:ascii="Barlow" w:hAnsi="Barlow" w:cs="Arial"/>
          <w:b/>
          <w:sz w:val="22"/>
          <w:szCs w:val="22"/>
        </w:rPr>
        <w:lastRenderedPageBreak/>
        <w:t>Obrazec 2: Izjava o ekonomskem in finančnem položaju</w:t>
      </w:r>
    </w:p>
    <w:p w14:paraId="687D17F4" w14:textId="77777777" w:rsidR="003D2C03" w:rsidRPr="008D2371" w:rsidRDefault="003D2C03" w:rsidP="003D2C03">
      <w:pPr>
        <w:spacing w:line="260" w:lineRule="atLeast"/>
        <w:jc w:val="both"/>
        <w:rPr>
          <w:rFonts w:ascii="Barlow" w:hAnsi="Barlow" w:cs="Arial"/>
          <w:b/>
          <w:sz w:val="22"/>
          <w:szCs w:val="22"/>
          <w:lang w:eastAsia="en-US"/>
        </w:rPr>
      </w:pPr>
    </w:p>
    <w:p w14:paraId="35162A8D" w14:textId="2E497723" w:rsidR="003D2C03" w:rsidRDefault="003D2C03" w:rsidP="003D2C03">
      <w:pPr>
        <w:spacing w:line="260" w:lineRule="atLeast"/>
        <w:jc w:val="both"/>
        <w:rPr>
          <w:rFonts w:ascii="Barlow" w:hAnsi="Barlow" w:cs="Arial"/>
          <w:b/>
          <w:bCs/>
          <w:sz w:val="22"/>
          <w:szCs w:val="22"/>
        </w:rPr>
      </w:pPr>
      <w:r w:rsidRPr="008D2371">
        <w:rPr>
          <w:rFonts w:ascii="Barlow" w:hAnsi="Barlow" w:cs="Arial"/>
          <w:b/>
          <w:sz w:val="22"/>
          <w:szCs w:val="22"/>
          <w:lang w:eastAsia="en-US"/>
        </w:rPr>
        <w:t xml:space="preserve">Predmet javnega naročila: </w:t>
      </w:r>
      <w:r w:rsidR="007A1F73" w:rsidRPr="007A1F73">
        <w:rPr>
          <w:rFonts w:ascii="Barlow" w:hAnsi="Barlow" w:cs="Arial"/>
          <w:b/>
          <w:bCs/>
          <w:sz w:val="22"/>
          <w:szCs w:val="22"/>
        </w:rPr>
        <w:t xml:space="preserve">Pilotno testiranje »Prevoza na klic« - invalidi v javnem potniškem prometu in prevozi </w:t>
      </w:r>
      <w:r w:rsidR="008E2129">
        <w:rPr>
          <w:rFonts w:ascii="Barlow" w:hAnsi="Barlow" w:cs="Arial"/>
          <w:b/>
          <w:bCs/>
          <w:sz w:val="22"/>
          <w:szCs w:val="22"/>
        </w:rPr>
        <w:t xml:space="preserve">gibalno oviranih </w:t>
      </w:r>
      <w:r w:rsidR="007A1F73" w:rsidRPr="007A1F73">
        <w:rPr>
          <w:rFonts w:ascii="Barlow" w:hAnsi="Barlow" w:cs="Arial"/>
          <w:b/>
          <w:bCs/>
          <w:sz w:val="22"/>
          <w:szCs w:val="22"/>
        </w:rPr>
        <w:t xml:space="preserve">študentov </w:t>
      </w:r>
      <w:r w:rsidR="00D51017" w:rsidRPr="00D51017">
        <w:rPr>
          <w:rFonts w:ascii="Barlow" w:hAnsi="Barlow" w:cs="Arial"/>
          <w:b/>
          <w:bCs/>
          <w:sz w:val="22"/>
          <w:szCs w:val="22"/>
        </w:rPr>
        <w:t>(javno naročilo v 10 sklopih)</w:t>
      </w:r>
      <w:r w:rsidR="007A1F73" w:rsidRPr="007A1F73">
        <w:rPr>
          <w:rFonts w:ascii="Barlow" w:hAnsi="Barlow" w:cs="Arial"/>
          <w:b/>
          <w:bCs/>
          <w:sz w:val="22"/>
          <w:szCs w:val="22"/>
        </w:rPr>
        <w:t xml:space="preserve">  </w:t>
      </w:r>
    </w:p>
    <w:p w14:paraId="55BDC01F" w14:textId="77777777" w:rsidR="007A1F73" w:rsidRPr="008D2371" w:rsidRDefault="007A1F73" w:rsidP="003D2C03">
      <w:pPr>
        <w:spacing w:line="260" w:lineRule="atLeast"/>
        <w:jc w:val="both"/>
        <w:rPr>
          <w:rFonts w:ascii="Barlow" w:hAnsi="Barlow" w:cs="Arial"/>
          <w:sz w:val="22"/>
          <w:szCs w:val="22"/>
        </w:rPr>
      </w:pPr>
    </w:p>
    <w:p w14:paraId="13511B02" w14:textId="77777777" w:rsidR="0011165F" w:rsidRDefault="0011165F" w:rsidP="0011165F">
      <w:pPr>
        <w:spacing w:line="260" w:lineRule="atLeast"/>
        <w:rPr>
          <w:rFonts w:ascii="Barlow" w:hAnsi="Barlow" w:cs="Arial"/>
          <w:b/>
          <w:sz w:val="22"/>
          <w:szCs w:val="22"/>
        </w:rPr>
      </w:pPr>
      <w:r w:rsidRPr="008D2371">
        <w:rPr>
          <w:rFonts w:ascii="Barlow" w:hAnsi="Barlow" w:cs="Arial"/>
          <w:b/>
          <w:sz w:val="22"/>
          <w:szCs w:val="22"/>
          <w:lang w:eastAsia="en-US"/>
        </w:rPr>
        <w:t xml:space="preserve">Naročnik: </w:t>
      </w:r>
      <w:r w:rsidRPr="008D2371">
        <w:rPr>
          <w:rFonts w:ascii="Barlow" w:hAnsi="Barlow" w:cs="Arial"/>
          <w:b/>
          <w:sz w:val="22"/>
          <w:szCs w:val="22"/>
        </w:rPr>
        <w:t>Družba za upravljanje javnega potniškega prometa, d.o.o., Reška cesta 2, 6230 Postojna</w:t>
      </w:r>
    </w:p>
    <w:p w14:paraId="08CA6FD9" w14:textId="77777777" w:rsidR="00F429C7" w:rsidRDefault="00F429C7" w:rsidP="0011165F">
      <w:pPr>
        <w:spacing w:line="260" w:lineRule="atLeast"/>
        <w:rPr>
          <w:rFonts w:ascii="Barlow" w:hAnsi="Barlow" w:cs="Arial"/>
          <w:b/>
          <w:sz w:val="22"/>
          <w:szCs w:val="22"/>
        </w:rPr>
      </w:pPr>
    </w:p>
    <w:p w14:paraId="33A64924" w14:textId="77777777" w:rsidR="00F429C7" w:rsidRPr="005017EB" w:rsidRDefault="00F429C7" w:rsidP="00F429C7">
      <w:pPr>
        <w:spacing w:line="260" w:lineRule="atLeast"/>
        <w:rPr>
          <w:rFonts w:ascii="Barlow" w:hAnsi="Barlow" w:cs="Arial"/>
          <w:bCs/>
          <w:sz w:val="22"/>
          <w:szCs w:val="22"/>
        </w:rPr>
      </w:pPr>
      <w:r w:rsidRPr="005017EB">
        <w:rPr>
          <w:rFonts w:ascii="Barlow" w:hAnsi="Barlow" w:cs="Arial"/>
          <w:bCs/>
          <w:sz w:val="22"/>
          <w:szCs w:val="22"/>
        </w:rPr>
        <w:t>Ustrezno označi (s krepko)</w:t>
      </w:r>
      <w:r>
        <w:rPr>
          <w:rFonts w:ascii="Barlow" w:hAnsi="Barlow" w:cs="Arial"/>
          <w:bCs/>
          <w:sz w:val="22"/>
          <w:szCs w:val="22"/>
        </w:rPr>
        <w:t>. Oddajamo obrazec za:</w:t>
      </w:r>
    </w:p>
    <w:p w14:paraId="298963B7" w14:textId="62D37DA3"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1: Prevozi na klic - prometno gravitacijsko območje Ljubljana,</w:t>
      </w:r>
    </w:p>
    <w:p w14:paraId="16C336E1"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2: Prevozi na klic - prometno gravitacijsko območje Maribor,</w:t>
      </w:r>
    </w:p>
    <w:p w14:paraId="5A1D0F95"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3: Prevozi na klic - prometno gravitacijsko območje Slovenj Gradec,</w:t>
      </w:r>
    </w:p>
    <w:p w14:paraId="27EBA9A9"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4: Prevozi na klic - prometno gravitacijsko območje Kranj,</w:t>
      </w:r>
    </w:p>
    <w:p w14:paraId="16D88CC4"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5: Prevozi na klic - prometno gravitacijsko območje Murska Sobota,</w:t>
      </w:r>
    </w:p>
    <w:p w14:paraId="0C9D02EA"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6: Prevozi na klic - prometno gravitacijsko območje Nova Gorica,</w:t>
      </w:r>
    </w:p>
    <w:p w14:paraId="7E8577F6"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7: Prevozi na klic - prometno gravitacijsko območje Celje,</w:t>
      </w:r>
    </w:p>
    <w:p w14:paraId="615817F8" w14:textId="5508FC8E"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8: Prevozi na klic - prometno gravitacijsko območje Koper</w:t>
      </w:r>
      <w:r w:rsidR="00440C81">
        <w:rPr>
          <w:rFonts w:ascii="Barlow" w:hAnsi="Barlow" w:cs="Arial"/>
          <w:bCs/>
          <w:sz w:val="22"/>
          <w:szCs w:val="22"/>
          <w:lang w:eastAsia="en-US"/>
        </w:rPr>
        <w:t>,</w:t>
      </w:r>
    </w:p>
    <w:p w14:paraId="0B9C6BD3" w14:textId="54CDC9BF"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9: Prevozi na klic - prometno gravitacijsko območje Novo mesto</w:t>
      </w:r>
      <w:r w:rsidR="00440C81">
        <w:rPr>
          <w:rFonts w:ascii="Barlow" w:hAnsi="Barlow" w:cs="Arial"/>
          <w:bCs/>
          <w:sz w:val="22"/>
          <w:szCs w:val="22"/>
          <w:lang w:eastAsia="en-US"/>
        </w:rPr>
        <w:t>,</w:t>
      </w:r>
    </w:p>
    <w:p w14:paraId="0AE13241" w14:textId="536C49AA"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 xml:space="preserve">Sklop 10: Prevozi na klic – izvedba prevozov </w:t>
      </w:r>
      <w:r w:rsidR="00F52965">
        <w:rPr>
          <w:rFonts w:ascii="Barlow" w:hAnsi="Barlow" w:cs="Arial"/>
          <w:bCs/>
          <w:sz w:val="22"/>
          <w:szCs w:val="22"/>
          <w:lang w:eastAsia="en-US"/>
        </w:rPr>
        <w:t xml:space="preserve">gibalno oviranih </w:t>
      </w:r>
      <w:r w:rsidRPr="00B11774">
        <w:rPr>
          <w:rFonts w:ascii="Barlow" w:hAnsi="Barlow" w:cs="Arial"/>
          <w:bCs/>
          <w:sz w:val="22"/>
          <w:szCs w:val="22"/>
          <w:lang w:eastAsia="en-US"/>
        </w:rPr>
        <w:t>študentov na prometno gravitacijskem območju Ljubljana in Maribor.</w:t>
      </w:r>
    </w:p>
    <w:p w14:paraId="333C32DE" w14:textId="77777777" w:rsidR="00F429C7" w:rsidRPr="00F429C7" w:rsidRDefault="00F429C7" w:rsidP="00F429C7">
      <w:pPr>
        <w:pStyle w:val="Odstavekseznama"/>
        <w:spacing w:line="260" w:lineRule="atLeast"/>
        <w:ind w:left="720"/>
        <w:jc w:val="both"/>
        <w:rPr>
          <w:rFonts w:ascii="Barlow" w:hAnsi="Barlow" w:cs="Arial"/>
          <w:bCs/>
          <w:sz w:val="22"/>
          <w:szCs w:val="22"/>
          <w:lang w:eastAsia="en-US"/>
        </w:rPr>
      </w:pPr>
    </w:p>
    <w:p w14:paraId="425DE741" w14:textId="77777777" w:rsidR="003D2C03" w:rsidRPr="008D2371" w:rsidRDefault="003D2C03" w:rsidP="003D2C03">
      <w:pPr>
        <w:spacing w:line="260" w:lineRule="atLeast"/>
        <w:jc w:val="both"/>
        <w:rPr>
          <w:rFonts w:ascii="Barlow" w:hAnsi="Barlow" w:cs="Arial"/>
          <w:sz w:val="22"/>
          <w:szCs w:val="22"/>
          <w:lang w:eastAsia="en-US"/>
        </w:rPr>
      </w:pPr>
    </w:p>
    <w:p w14:paraId="545B46AF" w14:textId="2B91C92B" w:rsidR="003D2C03" w:rsidRPr="008D2371" w:rsidRDefault="003D2C03" w:rsidP="00F429C7">
      <w:pPr>
        <w:spacing w:line="260" w:lineRule="atLeast"/>
        <w:jc w:val="both"/>
        <w:rPr>
          <w:rFonts w:ascii="Barlow" w:hAnsi="Barlow" w:cs="Arial"/>
          <w:b/>
          <w:sz w:val="22"/>
          <w:szCs w:val="22"/>
        </w:rPr>
      </w:pPr>
      <w:r w:rsidRPr="008D2371">
        <w:rPr>
          <w:rFonts w:ascii="Barlow" w:hAnsi="Barlow" w:cs="Arial"/>
          <w:sz w:val="22"/>
          <w:szCs w:val="22"/>
          <w:lang w:eastAsia="en-US"/>
        </w:rPr>
        <w:t xml:space="preserve">Ponudnik/soponudnik </w:t>
      </w:r>
      <w:r w:rsidRPr="008D2371">
        <w:rPr>
          <w:rFonts w:ascii="Barlow" w:hAnsi="Barlow" w:cs="Arial"/>
          <w:i/>
          <w:iCs/>
          <w:sz w:val="22"/>
          <w:szCs w:val="22"/>
          <w:lang w:eastAsia="en-US"/>
        </w:rPr>
        <w:t>(naziv in polni naslov)________________</w:t>
      </w:r>
      <w:r w:rsidRPr="008D2371">
        <w:rPr>
          <w:rFonts w:ascii="Barlow" w:hAnsi="Barlow" w:cs="Arial"/>
          <w:iCs/>
          <w:sz w:val="22"/>
          <w:szCs w:val="22"/>
          <w:lang w:eastAsia="en-US"/>
        </w:rPr>
        <w:t xml:space="preserve"> izjavljam</w:t>
      </w:r>
      <w:r w:rsidRPr="008D2371">
        <w:rPr>
          <w:rFonts w:ascii="Barlow" w:hAnsi="Barlow" w:cs="Arial"/>
          <w:i/>
          <w:iCs/>
          <w:sz w:val="22"/>
          <w:szCs w:val="22"/>
          <w:lang w:eastAsia="en-US"/>
        </w:rPr>
        <w:t xml:space="preserve">, </w:t>
      </w:r>
      <w:r w:rsidRPr="008D2371">
        <w:rPr>
          <w:rFonts w:ascii="Barlow" w:hAnsi="Barlow"/>
          <w:sz w:val="22"/>
          <w:szCs w:val="22"/>
          <w:lang w:eastAsia="en-US"/>
        </w:rPr>
        <w:t>na dan oddaje ponudbe nimam blokiranega nobenega transakcijskega računa, in da v zadnjih 180 dneh pred rokom za oddajo ponudb nisem imel nobenega transakcijskega računa blokiranega več kot 20 zaporednih dni.</w:t>
      </w:r>
    </w:p>
    <w:p w14:paraId="4CB392CC" w14:textId="77777777" w:rsidR="003D2C03" w:rsidRPr="008D2371" w:rsidRDefault="003D2C03" w:rsidP="003D2C03">
      <w:pPr>
        <w:spacing w:before="60" w:after="60"/>
        <w:jc w:val="both"/>
        <w:rPr>
          <w:rFonts w:ascii="Barlow" w:hAnsi="Barlow" w:cs="Arial"/>
          <w:b/>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3D2C03" w:rsidRPr="008D2371" w14:paraId="325041B7" w14:textId="77777777" w:rsidTr="0015551A">
        <w:tc>
          <w:tcPr>
            <w:tcW w:w="4111" w:type="dxa"/>
          </w:tcPr>
          <w:p w14:paraId="2013732E" w14:textId="77777777" w:rsidR="003D2C03" w:rsidRPr="008D2371" w:rsidRDefault="003D2C03" w:rsidP="0015551A">
            <w:pPr>
              <w:spacing w:line="260" w:lineRule="atLeast"/>
              <w:rPr>
                <w:rFonts w:ascii="Barlow" w:hAnsi="Barlow" w:cs="Arial"/>
                <w:sz w:val="22"/>
                <w:szCs w:val="22"/>
              </w:rPr>
            </w:pPr>
          </w:p>
        </w:tc>
        <w:tc>
          <w:tcPr>
            <w:tcW w:w="5063" w:type="dxa"/>
          </w:tcPr>
          <w:p w14:paraId="253661BC" w14:textId="77777777" w:rsidR="003D2C03" w:rsidRPr="008D2371" w:rsidRDefault="003D2C03" w:rsidP="0015551A">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S podpisom te izjave pod kazensko in materialno odgovornostjo izjavljamo, da so navedeni podatki resnični in da bomo v primeru preverjanja s strani naročnika to dokazali z ustreznimi listinami.</w:t>
            </w:r>
          </w:p>
        </w:tc>
      </w:tr>
      <w:tr w:rsidR="003D2C03" w:rsidRPr="008D2371" w14:paraId="4160EF6E" w14:textId="77777777" w:rsidTr="0015551A">
        <w:trPr>
          <w:trHeight w:val="992"/>
        </w:trPr>
        <w:tc>
          <w:tcPr>
            <w:tcW w:w="4111" w:type="dxa"/>
          </w:tcPr>
          <w:p w14:paraId="4BF5C9D8" w14:textId="77777777" w:rsidR="003D2C03" w:rsidRPr="008D2371" w:rsidRDefault="003D2C03" w:rsidP="0015551A">
            <w:pPr>
              <w:spacing w:after="120"/>
              <w:jc w:val="both"/>
              <w:rPr>
                <w:rFonts w:ascii="Barlow" w:hAnsi="Barlow" w:cs="Arial"/>
                <w:i/>
                <w:sz w:val="22"/>
                <w:szCs w:val="22"/>
              </w:rPr>
            </w:pPr>
            <w:r w:rsidRPr="008D2371">
              <w:rPr>
                <w:rFonts w:ascii="Barlow" w:hAnsi="Barlow" w:cs="Arial"/>
                <w:b/>
                <w:i/>
                <w:iCs/>
                <w:sz w:val="22"/>
                <w:szCs w:val="22"/>
              </w:rPr>
              <w:t xml:space="preserve">Podpis pooblaščene osebe pri ponudniku oziroma v primeru skupne ponudbe pooblaščene osebe vodilnega partnerja: </w:t>
            </w:r>
            <w:r w:rsidRPr="008D2371">
              <w:rPr>
                <w:rFonts w:ascii="Barlow" w:hAnsi="Barlow" w:cs="Arial"/>
                <w:i/>
                <w:iCs/>
                <w:sz w:val="22"/>
                <w:szCs w:val="22"/>
              </w:rPr>
              <w:t>(ime in priimek, lastnoročni ali elektronski podpis in datum podpisa):</w:t>
            </w:r>
          </w:p>
        </w:tc>
        <w:tc>
          <w:tcPr>
            <w:tcW w:w="5063" w:type="dxa"/>
          </w:tcPr>
          <w:p w14:paraId="2F4D3E6F" w14:textId="77777777" w:rsidR="003D2C03" w:rsidRPr="008D2371" w:rsidRDefault="003D2C03" w:rsidP="0015551A">
            <w:pPr>
              <w:spacing w:line="260" w:lineRule="atLeast"/>
              <w:rPr>
                <w:rFonts w:ascii="Barlow" w:hAnsi="Barlow" w:cs="Arial"/>
                <w:i/>
                <w:sz w:val="22"/>
                <w:szCs w:val="22"/>
              </w:rPr>
            </w:pPr>
          </w:p>
        </w:tc>
      </w:tr>
    </w:tbl>
    <w:p w14:paraId="1D725822" w14:textId="77777777" w:rsidR="003D2C03" w:rsidRPr="008D2371" w:rsidRDefault="003D2C03" w:rsidP="003D2C03">
      <w:pPr>
        <w:spacing w:before="60" w:after="60"/>
        <w:jc w:val="both"/>
        <w:rPr>
          <w:rFonts w:ascii="Barlow" w:hAnsi="Barlow" w:cs="Arial"/>
          <w:b/>
          <w:sz w:val="22"/>
          <w:szCs w:val="22"/>
        </w:rPr>
      </w:pPr>
    </w:p>
    <w:p w14:paraId="4E2D6E29" w14:textId="77777777" w:rsidR="00AD4FEF" w:rsidRPr="008D2371" w:rsidRDefault="00AD4FEF" w:rsidP="003D2C03">
      <w:pPr>
        <w:spacing w:before="60" w:after="60"/>
        <w:jc w:val="both"/>
        <w:rPr>
          <w:rFonts w:ascii="Barlow" w:hAnsi="Barlow" w:cs="Arial"/>
          <w:b/>
          <w:sz w:val="22"/>
          <w:szCs w:val="22"/>
        </w:rPr>
      </w:pPr>
    </w:p>
    <w:p w14:paraId="739C92F6" w14:textId="77777777" w:rsidR="003D2C03" w:rsidRDefault="003D2C03" w:rsidP="003D2C03">
      <w:pPr>
        <w:spacing w:before="60" w:after="60"/>
        <w:jc w:val="both"/>
        <w:rPr>
          <w:rFonts w:ascii="Barlow" w:hAnsi="Barlow" w:cs="Arial"/>
          <w:b/>
          <w:sz w:val="22"/>
          <w:szCs w:val="22"/>
        </w:rPr>
      </w:pPr>
    </w:p>
    <w:p w14:paraId="641B5A77" w14:textId="77777777" w:rsidR="00A03128" w:rsidRDefault="00A03128" w:rsidP="003D2C03">
      <w:pPr>
        <w:spacing w:before="60" w:after="60"/>
        <w:jc w:val="both"/>
        <w:rPr>
          <w:rFonts w:ascii="Barlow" w:hAnsi="Barlow" w:cs="Arial"/>
          <w:b/>
          <w:sz w:val="22"/>
          <w:szCs w:val="22"/>
        </w:rPr>
      </w:pPr>
    </w:p>
    <w:p w14:paraId="7E151E04" w14:textId="77777777" w:rsidR="00A03128" w:rsidRPr="008D2371" w:rsidRDefault="00A03128" w:rsidP="003D2C03">
      <w:pPr>
        <w:spacing w:before="60" w:after="60"/>
        <w:jc w:val="both"/>
        <w:rPr>
          <w:rFonts w:ascii="Barlow" w:hAnsi="Barlow" w:cs="Arial"/>
          <w:b/>
          <w:sz w:val="22"/>
          <w:szCs w:val="22"/>
        </w:rPr>
      </w:pPr>
    </w:p>
    <w:p w14:paraId="58BEDD61" w14:textId="77777777" w:rsidR="003D2C03" w:rsidRPr="008D2371" w:rsidRDefault="003D2C03" w:rsidP="003D2C03">
      <w:pPr>
        <w:spacing w:before="60" w:after="60"/>
        <w:jc w:val="both"/>
        <w:rPr>
          <w:rFonts w:ascii="Barlow" w:hAnsi="Barlow" w:cs="Arial"/>
          <w:b/>
          <w:sz w:val="22"/>
          <w:szCs w:val="22"/>
        </w:rPr>
      </w:pPr>
    </w:p>
    <w:p w14:paraId="1B42FF5E" w14:textId="738428DB" w:rsidR="00173AB2" w:rsidRPr="00A03128" w:rsidRDefault="003D2C03" w:rsidP="00173AB2">
      <w:pPr>
        <w:spacing w:before="60" w:after="60"/>
        <w:jc w:val="both"/>
        <w:rPr>
          <w:rFonts w:ascii="Barlow" w:hAnsi="Barlow" w:cs="Arial"/>
          <w:b/>
          <w:i/>
          <w:iCs/>
          <w:sz w:val="22"/>
          <w:szCs w:val="22"/>
        </w:rPr>
      </w:pPr>
      <w:r w:rsidRPr="00A03128">
        <w:rPr>
          <w:rFonts w:ascii="Barlow" w:hAnsi="Barlow" w:cs="Arial"/>
          <w:i/>
          <w:iCs/>
          <w:sz w:val="22"/>
          <w:szCs w:val="22"/>
        </w:rPr>
        <w:t>Izjava se predloži v okviru ponudbe, in sicer za ponudnika in (so)ponudnike.</w:t>
      </w:r>
      <w:r w:rsidR="00173AB2" w:rsidRPr="00A03128">
        <w:rPr>
          <w:rFonts w:ascii="Barlow" w:hAnsi="Barlow" w:cs="Arial"/>
          <w:i/>
          <w:iCs/>
          <w:sz w:val="22"/>
          <w:szCs w:val="22"/>
        </w:rPr>
        <w:t xml:space="preserve"> </w:t>
      </w:r>
      <w:r w:rsidR="00173AB2" w:rsidRPr="00A03128">
        <w:rPr>
          <w:rFonts w:ascii="Barlow" w:hAnsi="Barlow" w:cs="Arial"/>
          <w:i/>
          <w:iCs/>
          <w:sz w:val="22"/>
          <w:szCs w:val="22"/>
          <w:lang w:eastAsia="en-US"/>
        </w:rPr>
        <w:t>Oddati za vse sklope skupaj</w:t>
      </w:r>
      <w:r w:rsidR="00C46531" w:rsidRPr="00A03128">
        <w:rPr>
          <w:rFonts w:ascii="Barlow" w:hAnsi="Barlow" w:cs="Arial"/>
          <w:i/>
          <w:iCs/>
          <w:sz w:val="22"/>
          <w:szCs w:val="22"/>
          <w:lang w:eastAsia="en-US"/>
        </w:rPr>
        <w:t>.</w:t>
      </w:r>
    </w:p>
    <w:p w14:paraId="06B77C6F" w14:textId="5B5B7D93" w:rsidR="00641E85" w:rsidRPr="00F429C7" w:rsidRDefault="00641E85" w:rsidP="00F429C7">
      <w:pPr>
        <w:spacing w:before="60" w:after="60"/>
        <w:jc w:val="both"/>
        <w:rPr>
          <w:rFonts w:ascii="Barlow" w:hAnsi="Barlow" w:cs="Arial"/>
          <w:b/>
          <w:sz w:val="22"/>
          <w:szCs w:val="22"/>
        </w:rPr>
      </w:pPr>
    </w:p>
    <w:p w14:paraId="0CBA869A" w14:textId="77777777" w:rsidR="00435F14" w:rsidRDefault="00435F14" w:rsidP="005722D3">
      <w:pPr>
        <w:spacing w:before="60" w:after="60"/>
        <w:jc w:val="both"/>
        <w:rPr>
          <w:rFonts w:ascii="Barlow" w:hAnsi="Barlow" w:cs="Arial"/>
          <w:b/>
          <w:sz w:val="22"/>
          <w:szCs w:val="22"/>
        </w:rPr>
      </w:pPr>
    </w:p>
    <w:p w14:paraId="744B9F02" w14:textId="77777777" w:rsidR="00A03128" w:rsidRDefault="00A03128" w:rsidP="005722D3">
      <w:pPr>
        <w:spacing w:before="60" w:after="60"/>
        <w:jc w:val="both"/>
        <w:rPr>
          <w:rFonts w:ascii="Barlow" w:hAnsi="Barlow" w:cs="Arial"/>
          <w:b/>
          <w:sz w:val="22"/>
          <w:szCs w:val="22"/>
        </w:rPr>
      </w:pPr>
    </w:p>
    <w:p w14:paraId="2DFE848D" w14:textId="77777777" w:rsidR="00A03128" w:rsidRDefault="00A03128" w:rsidP="005722D3">
      <w:pPr>
        <w:spacing w:before="60" w:after="60"/>
        <w:jc w:val="both"/>
        <w:rPr>
          <w:rFonts w:ascii="Barlow" w:hAnsi="Barlow" w:cs="Arial"/>
          <w:b/>
          <w:sz w:val="22"/>
          <w:szCs w:val="22"/>
        </w:rPr>
      </w:pPr>
    </w:p>
    <w:p w14:paraId="7EB44FDB" w14:textId="77777777" w:rsidR="00A03128" w:rsidRDefault="00A03128" w:rsidP="005722D3">
      <w:pPr>
        <w:spacing w:before="60" w:after="60"/>
        <w:jc w:val="both"/>
        <w:rPr>
          <w:rFonts w:ascii="Barlow" w:hAnsi="Barlow" w:cs="Arial"/>
          <w:b/>
          <w:sz w:val="22"/>
          <w:szCs w:val="22"/>
        </w:rPr>
      </w:pPr>
    </w:p>
    <w:p w14:paraId="52EADC50" w14:textId="77777777" w:rsidR="00A03128" w:rsidRDefault="00A03128" w:rsidP="005722D3">
      <w:pPr>
        <w:spacing w:before="60" w:after="60"/>
        <w:jc w:val="both"/>
        <w:rPr>
          <w:rFonts w:ascii="Barlow" w:hAnsi="Barlow" w:cs="Arial"/>
          <w:b/>
          <w:sz w:val="22"/>
          <w:szCs w:val="22"/>
        </w:rPr>
      </w:pPr>
    </w:p>
    <w:p w14:paraId="46BA7EDB" w14:textId="77777777" w:rsidR="00A03128" w:rsidRDefault="00A03128" w:rsidP="005722D3">
      <w:pPr>
        <w:spacing w:before="60" w:after="60"/>
        <w:jc w:val="both"/>
        <w:rPr>
          <w:rFonts w:ascii="Barlow" w:hAnsi="Barlow" w:cs="Arial"/>
          <w:b/>
          <w:sz w:val="22"/>
          <w:szCs w:val="22"/>
        </w:rPr>
      </w:pPr>
    </w:p>
    <w:p w14:paraId="7BF282F0" w14:textId="77777777" w:rsidR="00A03128" w:rsidRDefault="00A03128" w:rsidP="005722D3">
      <w:pPr>
        <w:spacing w:before="60" w:after="60"/>
        <w:jc w:val="both"/>
        <w:rPr>
          <w:rFonts w:ascii="Barlow" w:hAnsi="Barlow" w:cs="Arial"/>
          <w:b/>
          <w:sz w:val="22"/>
          <w:szCs w:val="22"/>
        </w:rPr>
      </w:pPr>
    </w:p>
    <w:p w14:paraId="1A089A0B" w14:textId="77777777" w:rsidR="00A03128" w:rsidRDefault="00A03128" w:rsidP="005722D3">
      <w:pPr>
        <w:spacing w:before="60" w:after="60"/>
        <w:jc w:val="both"/>
        <w:rPr>
          <w:rFonts w:ascii="Barlow" w:hAnsi="Barlow" w:cs="Arial"/>
          <w:b/>
          <w:sz w:val="22"/>
          <w:szCs w:val="22"/>
        </w:rPr>
      </w:pPr>
    </w:p>
    <w:p w14:paraId="42C73E11" w14:textId="77777777" w:rsidR="00A03128" w:rsidRDefault="00A03128" w:rsidP="005722D3">
      <w:pPr>
        <w:spacing w:before="60" w:after="60"/>
        <w:jc w:val="both"/>
        <w:rPr>
          <w:rFonts w:ascii="Barlow" w:hAnsi="Barlow" w:cs="Arial"/>
          <w:b/>
          <w:sz w:val="22"/>
          <w:szCs w:val="22"/>
        </w:rPr>
      </w:pPr>
    </w:p>
    <w:p w14:paraId="01780D35" w14:textId="77777777" w:rsidR="00A03128" w:rsidRPr="008D2371" w:rsidRDefault="00A03128" w:rsidP="005722D3">
      <w:pPr>
        <w:spacing w:before="60" w:after="60"/>
        <w:jc w:val="both"/>
        <w:rPr>
          <w:rFonts w:ascii="Barlow" w:hAnsi="Barlow" w:cs="Arial"/>
          <w:b/>
          <w:sz w:val="22"/>
          <w:szCs w:val="22"/>
        </w:rPr>
      </w:pPr>
    </w:p>
    <w:p w14:paraId="6B7E6EEB" w14:textId="1EAED059" w:rsidR="00DF443B" w:rsidRPr="008D2371" w:rsidRDefault="00DF443B" w:rsidP="00DF443B">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D2371">
        <w:rPr>
          <w:rFonts w:ascii="Barlow" w:hAnsi="Barlow" w:cs="Arial"/>
          <w:b/>
          <w:sz w:val="22"/>
          <w:szCs w:val="22"/>
          <w:lang w:eastAsia="en-US"/>
        </w:rPr>
        <w:t xml:space="preserve">Obrazec </w:t>
      </w:r>
      <w:r w:rsidR="00C21C87">
        <w:rPr>
          <w:rFonts w:ascii="Barlow" w:hAnsi="Barlow" w:cs="Arial"/>
          <w:b/>
          <w:sz w:val="22"/>
          <w:szCs w:val="22"/>
          <w:lang w:eastAsia="en-US"/>
        </w:rPr>
        <w:t>3</w:t>
      </w:r>
      <w:r w:rsidRPr="008D2371">
        <w:rPr>
          <w:rFonts w:ascii="Barlow" w:hAnsi="Barlow" w:cs="Arial"/>
          <w:b/>
          <w:sz w:val="22"/>
          <w:szCs w:val="22"/>
          <w:lang w:eastAsia="en-US"/>
        </w:rPr>
        <w:t>: VZOREC POGODBE O IZVEDBI JAVNEGA NAROČILA</w:t>
      </w:r>
      <w:r w:rsidR="00811E9A">
        <w:rPr>
          <w:rFonts w:ascii="Barlow" w:hAnsi="Barlow" w:cs="Arial"/>
          <w:b/>
          <w:sz w:val="22"/>
          <w:szCs w:val="22"/>
          <w:lang w:eastAsia="en-US"/>
        </w:rPr>
        <w:t xml:space="preserve"> – ZA VS</w:t>
      </w:r>
      <w:r w:rsidR="00F00572">
        <w:rPr>
          <w:rFonts w:ascii="Barlow" w:hAnsi="Barlow" w:cs="Arial"/>
          <w:b/>
          <w:sz w:val="22"/>
          <w:szCs w:val="22"/>
          <w:lang w:eastAsia="en-US"/>
        </w:rPr>
        <w:t>EH 1</w:t>
      </w:r>
      <w:r w:rsidR="00731DE4">
        <w:rPr>
          <w:rFonts w:ascii="Barlow" w:hAnsi="Barlow" w:cs="Arial"/>
          <w:b/>
          <w:sz w:val="22"/>
          <w:szCs w:val="22"/>
          <w:lang w:eastAsia="en-US"/>
        </w:rPr>
        <w:t>0</w:t>
      </w:r>
      <w:r w:rsidR="00811E9A">
        <w:rPr>
          <w:rFonts w:ascii="Barlow" w:hAnsi="Barlow" w:cs="Arial"/>
          <w:b/>
          <w:sz w:val="22"/>
          <w:szCs w:val="22"/>
          <w:lang w:eastAsia="en-US"/>
        </w:rPr>
        <w:t xml:space="preserve"> SKLOP</w:t>
      </w:r>
      <w:r w:rsidR="00F00572">
        <w:rPr>
          <w:rFonts w:ascii="Barlow" w:hAnsi="Barlow" w:cs="Arial"/>
          <w:b/>
          <w:sz w:val="22"/>
          <w:szCs w:val="22"/>
          <w:lang w:eastAsia="en-US"/>
        </w:rPr>
        <w:t xml:space="preserve">OV </w:t>
      </w:r>
    </w:p>
    <w:p w14:paraId="32BDB458" w14:textId="77777777" w:rsidR="004037D7" w:rsidRPr="008D2371" w:rsidRDefault="004037D7" w:rsidP="004037D7">
      <w:pPr>
        <w:spacing w:line="260" w:lineRule="atLeast"/>
        <w:jc w:val="both"/>
        <w:rPr>
          <w:rFonts w:ascii="Barlow" w:eastAsia="Calibri" w:hAnsi="Barlow" w:cs="Arial"/>
          <w:b/>
          <w:sz w:val="22"/>
          <w:szCs w:val="22"/>
          <w:highlight w:val="yellow"/>
          <w:lang w:eastAsia="en-US"/>
        </w:rPr>
      </w:pPr>
    </w:p>
    <w:p w14:paraId="08900C06" w14:textId="5164E372" w:rsidR="004037D7" w:rsidRPr="008D2371" w:rsidRDefault="0011165F" w:rsidP="0011165F">
      <w:pPr>
        <w:spacing w:line="260" w:lineRule="atLeast"/>
        <w:rPr>
          <w:rFonts w:ascii="Barlow" w:hAnsi="Barlow" w:cs="Arial"/>
          <w:b/>
          <w:sz w:val="22"/>
          <w:szCs w:val="22"/>
          <w:lang w:eastAsia="en-US"/>
        </w:rPr>
      </w:pPr>
      <w:r w:rsidRPr="008D2371">
        <w:rPr>
          <w:rFonts w:ascii="Barlow" w:hAnsi="Barlow" w:cs="Arial"/>
          <w:b/>
          <w:sz w:val="22"/>
          <w:szCs w:val="22"/>
        </w:rPr>
        <w:t xml:space="preserve">Družba za upravljanje javnega potniškega prometa, d.o.o., </w:t>
      </w:r>
      <w:r w:rsidRPr="008D2371">
        <w:rPr>
          <w:rFonts w:ascii="Barlow" w:hAnsi="Barlow" w:cs="Arial"/>
          <w:bCs/>
          <w:sz w:val="22"/>
          <w:szCs w:val="22"/>
        </w:rPr>
        <w:t>Reška cesta 2, 6230 Postojna</w:t>
      </w:r>
      <w:r w:rsidR="004037D7" w:rsidRPr="008D2371">
        <w:rPr>
          <w:rFonts w:ascii="Barlow" w:eastAsia="Calibri" w:hAnsi="Barlow" w:cs="Arial"/>
          <w:sz w:val="22"/>
          <w:szCs w:val="22"/>
          <w:lang w:eastAsia="en-US"/>
        </w:rPr>
        <w:t xml:space="preserve">, z davčno številko </w:t>
      </w:r>
      <w:r w:rsidRPr="008D2371">
        <w:rPr>
          <w:rFonts w:ascii="Barlow" w:eastAsia="Calibri" w:hAnsi="Barlow" w:cs="Arial"/>
          <w:sz w:val="22"/>
          <w:szCs w:val="22"/>
          <w:lang w:eastAsia="en-US"/>
        </w:rPr>
        <w:t>79206875</w:t>
      </w:r>
      <w:r w:rsidR="004037D7" w:rsidRPr="008D2371">
        <w:rPr>
          <w:rFonts w:ascii="Barlow" w:eastAsia="Calibri" w:hAnsi="Barlow" w:cs="Arial"/>
          <w:sz w:val="22"/>
          <w:szCs w:val="22"/>
          <w:lang w:eastAsia="en-US"/>
        </w:rPr>
        <w:t xml:space="preserve">, matično številko </w:t>
      </w:r>
      <w:r w:rsidRPr="008D2371">
        <w:rPr>
          <w:rFonts w:ascii="Barlow" w:eastAsia="Calibri" w:hAnsi="Barlow" w:cs="Arial"/>
          <w:sz w:val="22"/>
          <w:szCs w:val="22"/>
          <w:lang w:eastAsia="en-US"/>
        </w:rPr>
        <w:t>9211667000</w:t>
      </w:r>
      <w:r w:rsidR="004037D7" w:rsidRPr="008D2371">
        <w:rPr>
          <w:rFonts w:ascii="Barlow" w:eastAsia="Calibri" w:hAnsi="Barlow" w:cs="Arial"/>
          <w:sz w:val="22"/>
          <w:szCs w:val="22"/>
          <w:lang w:eastAsia="en-US"/>
        </w:rPr>
        <w:t xml:space="preserve">, ki </w:t>
      </w:r>
      <w:r w:rsidR="002140E7">
        <w:rPr>
          <w:rFonts w:ascii="Barlow" w:eastAsia="Calibri" w:hAnsi="Barlow" w:cs="Arial"/>
          <w:sz w:val="22"/>
          <w:szCs w:val="22"/>
          <w:lang w:eastAsia="en-US"/>
        </w:rPr>
        <w:t>jo</w:t>
      </w:r>
      <w:r w:rsidR="004037D7" w:rsidRPr="008D2371">
        <w:rPr>
          <w:rFonts w:ascii="Barlow" w:eastAsia="Calibri" w:hAnsi="Barlow" w:cs="Arial"/>
          <w:sz w:val="22"/>
          <w:szCs w:val="22"/>
          <w:lang w:eastAsia="en-US"/>
        </w:rPr>
        <w:t xml:space="preserve"> zastopa </w:t>
      </w:r>
      <w:r w:rsidRPr="008D2371">
        <w:rPr>
          <w:rFonts w:ascii="Barlow" w:eastAsia="Calibri" w:hAnsi="Barlow" w:cs="Arial"/>
          <w:sz w:val="22"/>
          <w:szCs w:val="22"/>
          <w:lang w:eastAsia="en-US"/>
        </w:rPr>
        <w:t>direktor Miran Sečki</w:t>
      </w:r>
      <w:r w:rsidR="004037D7" w:rsidRPr="008D2371">
        <w:rPr>
          <w:rFonts w:ascii="Barlow" w:eastAsia="Calibri" w:hAnsi="Barlow" w:cs="Arial"/>
          <w:sz w:val="22"/>
          <w:szCs w:val="22"/>
          <w:lang w:eastAsia="en-US"/>
        </w:rPr>
        <w:t xml:space="preserve"> (v nadaljevanju: naročnik)</w:t>
      </w:r>
    </w:p>
    <w:p w14:paraId="192A0A1D" w14:textId="77777777" w:rsidR="004037D7" w:rsidRPr="008D2371" w:rsidRDefault="004037D7" w:rsidP="004037D7">
      <w:pPr>
        <w:spacing w:line="260" w:lineRule="atLeast"/>
        <w:jc w:val="both"/>
        <w:rPr>
          <w:rFonts w:ascii="Barlow" w:eastAsia="Calibri" w:hAnsi="Barlow" w:cs="Arial"/>
          <w:sz w:val="22"/>
          <w:szCs w:val="22"/>
          <w:lang w:eastAsia="en-US"/>
        </w:rPr>
      </w:pPr>
    </w:p>
    <w:p w14:paraId="7CD2BC65" w14:textId="77777777" w:rsidR="004037D7" w:rsidRPr="008D2371" w:rsidRDefault="004037D7" w:rsidP="004037D7">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in</w:t>
      </w:r>
    </w:p>
    <w:p w14:paraId="3B9261EF" w14:textId="77777777" w:rsidR="004037D7" w:rsidRPr="008D2371" w:rsidRDefault="004037D7" w:rsidP="004037D7">
      <w:pPr>
        <w:spacing w:line="260" w:lineRule="atLeast"/>
        <w:jc w:val="both"/>
        <w:rPr>
          <w:rFonts w:ascii="Barlow" w:eastAsia="Calibri" w:hAnsi="Barlow" w:cs="Arial"/>
          <w:b/>
          <w:sz w:val="22"/>
          <w:szCs w:val="22"/>
          <w:lang w:eastAsia="en-US"/>
        </w:rPr>
      </w:pPr>
    </w:p>
    <w:p w14:paraId="79C3CF62" w14:textId="77777777" w:rsidR="004037D7" w:rsidRPr="008D2371" w:rsidRDefault="004037D7" w:rsidP="004037D7">
      <w:pPr>
        <w:spacing w:line="260" w:lineRule="atLeast"/>
        <w:jc w:val="both"/>
        <w:rPr>
          <w:rFonts w:ascii="Barlow" w:eastAsia="Calibri" w:hAnsi="Barlow" w:cs="Arial"/>
          <w:b/>
          <w:sz w:val="22"/>
          <w:szCs w:val="22"/>
          <w:lang w:eastAsia="en-US"/>
        </w:rPr>
      </w:pPr>
      <w:r w:rsidRPr="008D2371">
        <w:rPr>
          <w:rFonts w:ascii="Barlow" w:eastAsia="Calibri" w:hAnsi="Barlow" w:cs="Arial"/>
          <w:b/>
          <w:sz w:val="22"/>
          <w:szCs w:val="22"/>
          <w:lang w:eastAsia="en-US"/>
        </w:rPr>
        <w:t>………………………………………..</w:t>
      </w:r>
      <w:r w:rsidRPr="008D2371">
        <w:rPr>
          <w:rFonts w:ascii="Barlow" w:eastAsia="Calibri" w:hAnsi="Barlow" w:cs="Arial"/>
          <w:sz w:val="22"/>
          <w:szCs w:val="22"/>
          <w:lang w:eastAsia="en-US"/>
        </w:rPr>
        <w:t>, z davčno številko ……………………, matično številko ……………….., ki ga zastopa …………………………… (v nadaljevanju: izvajalec)</w:t>
      </w:r>
    </w:p>
    <w:p w14:paraId="67F7E054" w14:textId="77777777" w:rsidR="004037D7" w:rsidRPr="008D2371" w:rsidRDefault="004037D7" w:rsidP="004037D7">
      <w:pPr>
        <w:spacing w:line="260" w:lineRule="atLeast"/>
        <w:rPr>
          <w:rFonts w:ascii="Barlow" w:eastAsia="Calibri" w:hAnsi="Barlow" w:cs="Arial"/>
          <w:sz w:val="22"/>
          <w:szCs w:val="22"/>
          <w:lang w:eastAsia="en-US"/>
        </w:rPr>
      </w:pPr>
    </w:p>
    <w:p w14:paraId="2B65EEED" w14:textId="5C88DAD0" w:rsidR="004037D7" w:rsidRPr="008D2371" w:rsidRDefault="00B34D78" w:rsidP="004037D7">
      <w:pPr>
        <w:spacing w:line="260" w:lineRule="atLeast"/>
        <w:rPr>
          <w:rFonts w:ascii="Barlow" w:eastAsia="Calibri" w:hAnsi="Barlow" w:cs="Arial"/>
          <w:sz w:val="22"/>
          <w:szCs w:val="22"/>
          <w:lang w:eastAsia="en-US"/>
        </w:rPr>
      </w:pPr>
      <w:r w:rsidRPr="008D2371">
        <w:rPr>
          <w:rFonts w:ascii="Barlow" w:eastAsia="Calibri" w:hAnsi="Barlow" w:cs="Arial"/>
          <w:sz w:val="22"/>
          <w:szCs w:val="22"/>
          <w:lang w:eastAsia="en-US"/>
        </w:rPr>
        <w:t>s</w:t>
      </w:r>
      <w:r w:rsidR="004037D7" w:rsidRPr="008D2371">
        <w:rPr>
          <w:rFonts w:ascii="Barlow" w:eastAsia="Calibri" w:hAnsi="Barlow" w:cs="Arial"/>
          <w:sz w:val="22"/>
          <w:szCs w:val="22"/>
          <w:lang w:eastAsia="en-US"/>
        </w:rPr>
        <w:t>kleneta</w:t>
      </w:r>
    </w:p>
    <w:p w14:paraId="13A4BCC2" w14:textId="31EA1BB2" w:rsidR="00B34D78" w:rsidRPr="008D2371" w:rsidRDefault="00B34D78" w:rsidP="004037D7">
      <w:pPr>
        <w:spacing w:line="260" w:lineRule="atLeast"/>
        <w:rPr>
          <w:rFonts w:ascii="Barlow" w:eastAsia="Calibri" w:hAnsi="Barlow" w:cs="Arial"/>
          <w:sz w:val="22"/>
          <w:szCs w:val="22"/>
          <w:lang w:eastAsia="en-US"/>
        </w:rPr>
      </w:pPr>
    </w:p>
    <w:p w14:paraId="03D660D2" w14:textId="337BB30F" w:rsidR="00B34D78" w:rsidRPr="00F1352C" w:rsidRDefault="00B34D78" w:rsidP="00B34D78">
      <w:pPr>
        <w:spacing w:line="260" w:lineRule="atLeast"/>
        <w:jc w:val="center"/>
        <w:rPr>
          <w:rFonts w:ascii="Barlow" w:hAnsi="Barlow" w:cs="Arial"/>
          <w:b/>
          <w:bCs/>
          <w:sz w:val="28"/>
          <w:szCs w:val="28"/>
          <w:lang w:eastAsia="en-US"/>
        </w:rPr>
      </w:pPr>
      <w:r w:rsidRPr="00A6575C">
        <w:rPr>
          <w:rFonts w:ascii="Barlow" w:hAnsi="Barlow" w:cs="Arial"/>
          <w:b/>
          <w:bCs/>
          <w:sz w:val="28"/>
          <w:szCs w:val="28"/>
          <w:lang w:eastAsia="en-US"/>
        </w:rPr>
        <w:t>POGODBO O IZVEDBI JAVNEGA NAROČILA</w:t>
      </w:r>
    </w:p>
    <w:p w14:paraId="7E6833CA" w14:textId="77777777" w:rsidR="00A6575C" w:rsidRDefault="00A6575C" w:rsidP="00B34D78">
      <w:pPr>
        <w:spacing w:line="260" w:lineRule="atLeast"/>
        <w:jc w:val="center"/>
        <w:rPr>
          <w:rFonts w:ascii="Barlow" w:hAnsi="Barlow" w:cs="Arial"/>
          <w:b/>
          <w:bCs/>
          <w:sz w:val="22"/>
          <w:szCs w:val="22"/>
          <w:lang w:eastAsia="en-US"/>
        </w:rPr>
      </w:pPr>
    </w:p>
    <w:p w14:paraId="7990888D" w14:textId="77777777" w:rsidR="00F1352C" w:rsidRPr="008D2371" w:rsidRDefault="00F1352C" w:rsidP="00B34D78">
      <w:pPr>
        <w:spacing w:line="260" w:lineRule="atLeast"/>
        <w:jc w:val="center"/>
        <w:rPr>
          <w:rFonts w:ascii="Barlow" w:hAnsi="Barlow" w:cs="Arial"/>
          <w:b/>
          <w:bCs/>
          <w:sz w:val="22"/>
          <w:szCs w:val="22"/>
          <w:lang w:eastAsia="en-US"/>
        </w:rPr>
      </w:pPr>
    </w:p>
    <w:p w14:paraId="7025573E" w14:textId="103563CD" w:rsidR="00B34D78" w:rsidRDefault="00B34D78" w:rsidP="00B34D78">
      <w:pPr>
        <w:spacing w:line="260" w:lineRule="atLeast"/>
        <w:jc w:val="center"/>
        <w:rPr>
          <w:rFonts w:ascii="Barlow" w:hAnsi="Barlow" w:cs="Arial"/>
          <w:b/>
          <w:bCs/>
          <w:sz w:val="22"/>
          <w:szCs w:val="22"/>
        </w:rPr>
      </w:pPr>
      <w:r w:rsidRPr="008D2371">
        <w:rPr>
          <w:rFonts w:ascii="Barlow" w:hAnsi="Barlow" w:cs="Arial"/>
          <w:b/>
          <w:bCs/>
          <w:sz w:val="22"/>
          <w:szCs w:val="22"/>
          <w:lang w:eastAsia="en-US"/>
        </w:rPr>
        <w:t>za »</w:t>
      </w:r>
      <w:r w:rsidR="007A1F73" w:rsidRPr="007A1F73">
        <w:rPr>
          <w:rFonts w:ascii="Barlow" w:hAnsi="Barlow" w:cs="Arial"/>
          <w:b/>
          <w:bCs/>
          <w:sz w:val="22"/>
          <w:szCs w:val="22"/>
        </w:rPr>
        <w:t xml:space="preserve">Pilotno testiranje »Prevoza na klic« - invalidi v javnem potniškem prometu in prevozi </w:t>
      </w:r>
      <w:r w:rsidR="00F52965">
        <w:rPr>
          <w:rFonts w:ascii="Barlow" w:hAnsi="Barlow" w:cs="Arial"/>
          <w:b/>
          <w:bCs/>
          <w:sz w:val="22"/>
          <w:szCs w:val="22"/>
        </w:rPr>
        <w:t xml:space="preserve">gibalno oviranih </w:t>
      </w:r>
      <w:r w:rsidR="007A1F73" w:rsidRPr="007A1F73">
        <w:rPr>
          <w:rFonts w:ascii="Barlow" w:hAnsi="Barlow" w:cs="Arial"/>
          <w:b/>
          <w:bCs/>
          <w:sz w:val="22"/>
          <w:szCs w:val="22"/>
        </w:rPr>
        <w:t xml:space="preserve">študentov </w:t>
      </w:r>
      <w:r w:rsidR="00173AB2">
        <w:rPr>
          <w:rFonts w:ascii="Barlow" w:hAnsi="Barlow" w:cs="Arial"/>
          <w:b/>
          <w:bCs/>
          <w:sz w:val="22"/>
          <w:szCs w:val="22"/>
        </w:rPr>
        <w:t>za</w:t>
      </w:r>
      <w:r w:rsidR="00173AB2">
        <w:rPr>
          <w:rFonts w:ascii="Barlow" w:hAnsi="Barlow" w:cs="Arial"/>
          <w:b/>
          <w:bCs/>
          <w:sz w:val="22"/>
          <w:szCs w:val="22"/>
          <w:lang w:eastAsia="en-US"/>
        </w:rPr>
        <w:t xml:space="preserve"> sklop/-e št. </w:t>
      </w:r>
      <w:r w:rsidR="00EF3858">
        <w:rPr>
          <w:rFonts w:ascii="Barlow" w:hAnsi="Barlow" w:cs="Arial"/>
          <w:b/>
          <w:bCs/>
          <w:sz w:val="22"/>
          <w:szCs w:val="22"/>
          <w:lang w:eastAsia="en-US"/>
        </w:rPr>
        <w:t>______</w:t>
      </w:r>
      <w:r w:rsidR="00173AB2">
        <w:rPr>
          <w:rFonts w:ascii="Barlow" w:hAnsi="Barlow" w:cs="Arial"/>
          <w:b/>
          <w:bCs/>
          <w:sz w:val="22"/>
          <w:szCs w:val="22"/>
        </w:rPr>
        <w:t xml:space="preserve"> (ustrezno vpiši)</w:t>
      </w:r>
    </w:p>
    <w:p w14:paraId="1EB9DF1B" w14:textId="77777777" w:rsidR="00A6575C" w:rsidRDefault="00A6575C" w:rsidP="00B34D78">
      <w:pPr>
        <w:spacing w:line="260" w:lineRule="atLeast"/>
        <w:jc w:val="center"/>
        <w:rPr>
          <w:rFonts w:ascii="Barlow" w:hAnsi="Barlow" w:cs="Arial"/>
          <w:b/>
          <w:bCs/>
          <w:sz w:val="22"/>
          <w:szCs w:val="22"/>
        </w:rPr>
      </w:pPr>
    </w:p>
    <w:p w14:paraId="28E067C2" w14:textId="77777777" w:rsidR="00A6575C" w:rsidRPr="008D2371" w:rsidRDefault="00A6575C" w:rsidP="00B34D78">
      <w:pPr>
        <w:spacing w:line="260" w:lineRule="atLeast"/>
        <w:jc w:val="center"/>
        <w:rPr>
          <w:rFonts w:ascii="Barlow" w:hAnsi="Barlow" w:cs="Arial"/>
          <w:b/>
          <w:bCs/>
          <w:sz w:val="22"/>
          <w:szCs w:val="22"/>
          <w:lang w:eastAsia="en-US"/>
        </w:rPr>
      </w:pPr>
    </w:p>
    <w:p w14:paraId="6390E9FF" w14:textId="0C9CBABE"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Pogodba je sklenjena po izvedenem odprtem postopku na podlagi 40</w:t>
      </w:r>
      <w:r w:rsidRPr="008D2371">
        <w:rPr>
          <w:rFonts w:ascii="Barlow" w:hAnsi="Barlow" w:cs="Arial"/>
          <w:sz w:val="22"/>
          <w:szCs w:val="22"/>
        </w:rPr>
        <w:t xml:space="preserve">. člena Zakona o javnem naročanju </w:t>
      </w:r>
      <w:r w:rsidRPr="008D2371">
        <w:rPr>
          <w:rFonts w:ascii="Barlow" w:hAnsi="Barlow" w:cs="Arial"/>
          <w:sz w:val="22"/>
          <w:szCs w:val="22"/>
          <w:lang w:eastAsia="en-US"/>
        </w:rPr>
        <w:t>in na podlagi odločitve naročnika o oddaji javnega naročila št.………………….z dne……….</w:t>
      </w:r>
      <w:r w:rsidR="00440C81">
        <w:rPr>
          <w:rFonts w:ascii="Barlow" w:hAnsi="Barlow" w:cs="Arial"/>
          <w:sz w:val="22"/>
          <w:szCs w:val="22"/>
          <w:lang w:eastAsia="en-US"/>
        </w:rPr>
        <w:t>.</w:t>
      </w:r>
    </w:p>
    <w:p w14:paraId="4FC95DE2" w14:textId="77777777" w:rsidR="00A6575C" w:rsidRPr="008D2371" w:rsidRDefault="00A6575C" w:rsidP="00B34D78">
      <w:pPr>
        <w:spacing w:line="260" w:lineRule="atLeast"/>
        <w:rPr>
          <w:rFonts w:ascii="Barlow" w:hAnsi="Barlow" w:cs="Arial"/>
          <w:sz w:val="22"/>
          <w:szCs w:val="22"/>
          <w:lang w:eastAsia="en-US"/>
        </w:rPr>
      </w:pPr>
    </w:p>
    <w:p w14:paraId="11A6D1AF"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I. PREDMET POGODBE</w:t>
      </w:r>
    </w:p>
    <w:p w14:paraId="47C6E3CA" w14:textId="77777777" w:rsidR="00B34D78" w:rsidRPr="008D2371" w:rsidRDefault="00B34D78" w:rsidP="00B34D78">
      <w:pPr>
        <w:keepNext/>
        <w:spacing w:line="260" w:lineRule="atLeast"/>
        <w:jc w:val="both"/>
        <w:rPr>
          <w:rFonts w:ascii="Barlow" w:hAnsi="Barlow" w:cs="Arial"/>
          <w:b/>
          <w:sz w:val="22"/>
          <w:szCs w:val="22"/>
        </w:rPr>
      </w:pPr>
    </w:p>
    <w:p w14:paraId="341DA595" w14:textId="77777777" w:rsidR="00B34D78" w:rsidRPr="008D2371" w:rsidRDefault="00B34D78" w:rsidP="009674F1">
      <w:pPr>
        <w:keepNext/>
        <w:numPr>
          <w:ilvl w:val="0"/>
          <w:numId w:val="28"/>
        </w:numPr>
        <w:tabs>
          <w:tab w:val="clear" w:pos="1356"/>
          <w:tab w:val="num" w:pos="648"/>
        </w:tabs>
        <w:spacing w:line="260" w:lineRule="atLeast"/>
        <w:ind w:firstLine="0"/>
        <w:jc w:val="center"/>
        <w:rPr>
          <w:rFonts w:ascii="Barlow" w:hAnsi="Barlow" w:cs="Arial"/>
          <w:sz w:val="22"/>
          <w:szCs w:val="22"/>
        </w:rPr>
      </w:pPr>
    </w:p>
    <w:p w14:paraId="740D72D3" w14:textId="77777777" w:rsidR="00F1352C" w:rsidRDefault="00F1352C" w:rsidP="00B34D78">
      <w:pPr>
        <w:spacing w:line="260" w:lineRule="atLeast"/>
        <w:jc w:val="both"/>
        <w:rPr>
          <w:rFonts w:ascii="Barlow" w:hAnsi="Barlow" w:cs="Arial"/>
          <w:sz w:val="22"/>
          <w:szCs w:val="22"/>
          <w:lang w:eastAsia="en-US"/>
        </w:rPr>
      </w:pPr>
    </w:p>
    <w:p w14:paraId="70661FDD" w14:textId="3D1BF186" w:rsidR="00B34D78" w:rsidRPr="008D2371" w:rsidRDefault="00B34D78" w:rsidP="00B34D78">
      <w:pPr>
        <w:spacing w:line="260" w:lineRule="atLeast"/>
        <w:jc w:val="both"/>
        <w:rPr>
          <w:rFonts w:ascii="Barlow" w:hAnsi="Barlow" w:cs="Arial"/>
          <w:sz w:val="22"/>
          <w:szCs w:val="22"/>
        </w:rPr>
      </w:pPr>
      <w:r w:rsidRPr="00BB561F">
        <w:rPr>
          <w:rFonts w:ascii="Barlow" w:hAnsi="Barlow" w:cs="Arial"/>
          <w:sz w:val="22"/>
          <w:szCs w:val="22"/>
          <w:lang w:eastAsia="en-US"/>
        </w:rPr>
        <w:t xml:space="preserve">Predmet pogodbe je </w:t>
      </w:r>
      <w:r w:rsidRPr="00BB561F">
        <w:rPr>
          <w:rFonts w:ascii="Barlow" w:hAnsi="Barlow" w:cs="Arial"/>
          <w:b/>
          <w:bCs/>
          <w:sz w:val="22"/>
          <w:szCs w:val="22"/>
          <w:lang w:eastAsia="en-US"/>
        </w:rPr>
        <w:t>»</w:t>
      </w:r>
      <w:r w:rsidR="007A1F73" w:rsidRPr="00BB561F">
        <w:rPr>
          <w:rFonts w:ascii="Barlow" w:hAnsi="Barlow" w:cs="Arial"/>
          <w:b/>
          <w:bCs/>
          <w:sz w:val="22"/>
          <w:szCs w:val="22"/>
        </w:rPr>
        <w:t xml:space="preserve">Pilotno testiranje »Prevoza na klic« - invalidi v javnem potniškem prometu in prevozi </w:t>
      </w:r>
      <w:r w:rsidR="00F52965" w:rsidRPr="00BB561F">
        <w:rPr>
          <w:rFonts w:ascii="Barlow" w:hAnsi="Barlow" w:cs="Arial"/>
          <w:b/>
          <w:bCs/>
          <w:sz w:val="22"/>
          <w:szCs w:val="22"/>
        </w:rPr>
        <w:t xml:space="preserve">gibalno oviranih </w:t>
      </w:r>
      <w:r w:rsidR="007A1F73" w:rsidRPr="00BB561F">
        <w:rPr>
          <w:rFonts w:ascii="Barlow" w:hAnsi="Barlow" w:cs="Arial"/>
          <w:b/>
          <w:bCs/>
          <w:sz w:val="22"/>
          <w:szCs w:val="22"/>
        </w:rPr>
        <w:t xml:space="preserve">študentov </w:t>
      </w:r>
      <w:r w:rsidRPr="00BB561F">
        <w:rPr>
          <w:rFonts w:ascii="Barlow" w:hAnsi="Barlow" w:cs="Arial"/>
          <w:b/>
          <w:bCs/>
          <w:sz w:val="22"/>
          <w:szCs w:val="22"/>
          <w:lang w:eastAsia="en-US"/>
        </w:rPr>
        <w:t>«</w:t>
      </w:r>
      <w:r w:rsidR="00173AB2" w:rsidRPr="00BB561F">
        <w:rPr>
          <w:rFonts w:ascii="Barlow" w:hAnsi="Barlow" w:cs="Arial"/>
          <w:b/>
          <w:bCs/>
          <w:sz w:val="22"/>
          <w:szCs w:val="22"/>
          <w:lang w:eastAsia="en-US"/>
        </w:rPr>
        <w:t xml:space="preserve"> za sklop</w:t>
      </w:r>
      <w:r w:rsidR="00173AB2">
        <w:rPr>
          <w:rFonts w:ascii="Barlow" w:hAnsi="Barlow" w:cs="Arial"/>
          <w:b/>
          <w:bCs/>
          <w:sz w:val="22"/>
          <w:szCs w:val="22"/>
          <w:lang w:eastAsia="en-US"/>
        </w:rPr>
        <w:t xml:space="preserve">/-e št. </w:t>
      </w:r>
      <w:r w:rsidR="00EF3858">
        <w:rPr>
          <w:rFonts w:ascii="Barlow" w:hAnsi="Barlow" w:cs="Arial"/>
          <w:b/>
          <w:bCs/>
          <w:sz w:val="22"/>
          <w:szCs w:val="22"/>
          <w:lang w:eastAsia="en-US"/>
        </w:rPr>
        <w:t>_________ (us</w:t>
      </w:r>
      <w:r w:rsidR="00440C81">
        <w:rPr>
          <w:rFonts w:ascii="Barlow" w:hAnsi="Barlow" w:cs="Arial"/>
          <w:b/>
          <w:bCs/>
          <w:sz w:val="22"/>
          <w:szCs w:val="22"/>
          <w:lang w:eastAsia="en-US"/>
        </w:rPr>
        <w:t>trezno vpiši)</w:t>
      </w:r>
      <w:r w:rsidRPr="008D2371">
        <w:rPr>
          <w:rFonts w:ascii="Barlow" w:hAnsi="Barlow" w:cs="Arial"/>
          <w:b/>
          <w:bCs/>
          <w:sz w:val="22"/>
          <w:szCs w:val="22"/>
          <w:lang w:eastAsia="en-US"/>
        </w:rPr>
        <w:t>.</w:t>
      </w:r>
    </w:p>
    <w:p w14:paraId="18E16037" w14:textId="77777777" w:rsidR="00B34D78" w:rsidRPr="008D2371" w:rsidRDefault="00B34D78" w:rsidP="00B34D78">
      <w:pPr>
        <w:spacing w:line="260" w:lineRule="atLeast"/>
        <w:jc w:val="both"/>
        <w:rPr>
          <w:rFonts w:ascii="Barlow" w:hAnsi="Barlow" w:cs="Arial"/>
          <w:sz w:val="22"/>
          <w:szCs w:val="22"/>
          <w:lang w:eastAsia="en-US"/>
        </w:rPr>
      </w:pPr>
    </w:p>
    <w:p w14:paraId="1934EC6F" w14:textId="77777777"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Podroben opis obsega del je podan v projektni nalogi, ki je sestavni del razpisne dokumentacije.</w:t>
      </w:r>
    </w:p>
    <w:p w14:paraId="1E5F189F" w14:textId="77777777" w:rsidR="00B34D78" w:rsidRPr="008D2371" w:rsidRDefault="00B34D78" w:rsidP="00B34D78">
      <w:pPr>
        <w:spacing w:line="260" w:lineRule="atLeast"/>
        <w:jc w:val="both"/>
        <w:rPr>
          <w:rFonts w:ascii="Barlow" w:hAnsi="Barlow" w:cs="Arial"/>
          <w:sz w:val="22"/>
          <w:szCs w:val="22"/>
          <w:lang w:eastAsia="en-US"/>
        </w:rPr>
      </w:pPr>
    </w:p>
    <w:p w14:paraId="41404B60" w14:textId="77777777" w:rsidR="00B34D78" w:rsidRPr="008D2371" w:rsidRDefault="00B34D78" w:rsidP="00B34D78">
      <w:pPr>
        <w:autoSpaceDE w:val="0"/>
        <w:autoSpaceDN w:val="0"/>
        <w:adjustRightInd w:val="0"/>
        <w:spacing w:line="260" w:lineRule="atLeast"/>
        <w:jc w:val="both"/>
        <w:rPr>
          <w:rFonts w:ascii="Barlow" w:hAnsi="Barlow" w:cs="Arial"/>
          <w:color w:val="000000"/>
          <w:sz w:val="22"/>
          <w:szCs w:val="22"/>
          <w:lang w:eastAsia="en-US"/>
        </w:rPr>
      </w:pPr>
      <w:r w:rsidRPr="008D2371">
        <w:rPr>
          <w:rFonts w:ascii="Barlow" w:hAnsi="Barlow" w:cs="Arial"/>
          <w:color w:val="000000"/>
          <w:sz w:val="22"/>
          <w:szCs w:val="22"/>
          <w:lang w:eastAsia="en-US"/>
        </w:rPr>
        <w:t>Izvajalec bo izvršil pogodbena dela v skladu in v obsegu z naslednjimi dokumenti:</w:t>
      </w:r>
    </w:p>
    <w:p w14:paraId="5A9883E1" w14:textId="77777777" w:rsidR="00B34D78" w:rsidRPr="008D2371"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8D2371">
        <w:rPr>
          <w:rFonts w:ascii="Barlow" w:hAnsi="Barlow" w:cs="Arial"/>
          <w:color w:val="000000"/>
          <w:sz w:val="22"/>
          <w:szCs w:val="22"/>
          <w:lang w:eastAsia="en-US"/>
        </w:rPr>
        <w:t>pogodbo,</w:t>
      </w:r>
    </w:p>
    <w:p w14:paraId="28083F0F" w14:textId="77777777" w:rsidR="00B34D78" w:rsidRPr="008D2371"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8D2371">
        <w:rPr>
          <w:rFonts w:ascii="Barlow" w:hAnsi="Barlow" w:cs="Arial"/>
          <w:color w:val="000000"/>
          <w:sz w:val="22"/>
          <w:szCs w:val="22"/>
          <w:lang w:eastAsia="en-US"/>
        </w:rPr>
        <w:t>ponudbo št. z dne …………… s končnim predračunom izvajalca in vsemi ostalimi prilogami ponudbe ter</w:t>
      </w:r>
    </w:p>
    <w:p w14:paraId="5F67E0A3" w14:textId="77777777" w:rsidR="00B34D78" w:rsidRPr="004F43A8"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8D2371">
        <w:rPr>
          <w:rFonts w:ascii="Barlow" w:hAnsi="Barlow" w:cs="Arial"/>
          <w:sz w:val="22"/>
          <w:szCs w:val="22"/>
          <w:lang w:eastAsia="en-US"/>
        </w:rPr>
        <w:t xml:space="preserve">razpisno dokumentacijo. </w:t>
      </w:r>
    </w:p>
    <w:p w14:paraId="002F899F" w14:textId="77777777" w:rsidR="004F43A8" w:rsidRDefault="004F43A8" w:rsidP="004F43A8">
      <w:pPr>
        <w:autoSpaceDE w:val="0"/>
        <w:autoSpaceDN w:val="0"/>
        <w:adjustRightInd w:val="0"/>
        <w:spacing w:line="260" w:lineRule="atLeast"/>
        <w:jc w:val="both"/>
        <w:rPr>
          <w:rFonts w:ascii="Barlow" w:hAnsi="Barlow" w:cs="Arial"/>
          <w:sz w:val="22"/>
          <w:szCs w:val="22"/>
          <w:lang w:eastAsia="en-US"/>
        </w:rPr>
      </w:pPr>
    </w:p>
    <w:p w14:paraId="7DB94E74" w14:textId="34B91456" w:rsidR="00023A19" w:rsidRPr="00A94B12" w:rsidRDefault="004F43A8" w:rsidP="00B524F9">
      <w:pPr>
        <w:autoSpaceDE w:val="0"/>
        <w:autoSpaceDN w:val="0"/>
        <w:adjustRightInd w:val="0"/>
        <w:spacing w:line="260" w:lineRule="atLeast"/>
        <w:jc w:val="both"/>
        <w:rPr>
          <w:rFonts w:ascii="Barlow" w:hAnsi="Barlow" w:cs="Arial"/>
          <w:sz w:val="22"/>
          <w:szCs w:val="22"/>
        </w:rPr>
      </w:pPr>
      <w:r w:rsidRPr="00B524F9">
        <w:rPr>
          <w:rFonts w:ascii="Barlow" w:hAnsi="Barlow" w:cs="Arial"/>
          <w:b/>
          <w:bCs/>
          <w:sz w:val="22"/>
          <w:szCs w:val="22"/>
          <w:lang w:eastAsia="en-US"/>
        </w:rPr>
        <w:t>Izvajalec bo izvajal storitve za sklop</w:t>
      </w:r>
      <w:r w:rsidR="00B524F9" w:rsidRPr="00B524F9">
        <w:rPr>
          <w:rFonts w:ascii="Barlow" w:hAnsi="Barlow" w:cs="Arial"/>
          <w:b/>
          <w:bCs/>
          <w:sz w:val="22"/>
          <w:szCs w:val="22"/>
          <w:lang w:eastAsia="en-US"/>
        </w:rPr>
        <w:t xml:space="preserve"> </w:t>
      </w:r>
      <w:r w:rsidR="00B524F9" w:rsidRPr="00A94B12">
        <w:rPr>
          <w:rFonts w:ascii="Barlow" w:hAnsi="Barlow" w:cs="Arial"/>
          <w:sz w:val="22"/>
          <w:szCs w:val="22"/>
          <w:lang w:eastAsia="en-US"/>
        </w:rPr>
        <w:t>(u</w:t>
      </w:r>
      <w:r w:rsidR="00023A19" w:rsidRPr="00A94B12">
        <w:rPr>
          <w:rFonts w:ascii="Barlow" w:hAnsi="Barlow" w:cs="Arial"/>
          <w:sz w:val="22"/>
          <w:szCs w:val="22"/>
        </w:rPr>
        <w:t>strezno označi s krepko)</w:t>
      </w:r>
      <w:r w:rsidR="00B524F9" w:rsidRPr="00A94B12">
        <w:rPr>
          <w:rFonts w:ascii="Barlow" w:hAnsi="Barlow" w:cs="Arial"/>
          <w:sz w:val="22"/>
          <w:szCs w:val="22"/>
        </w:rPr>
        <w:t>:</w:t>
      </w:r>
    </w:p>
    <w:p w14:paraId="64AFDC62" w14:textId="47AC2386"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1: Prevozi na klic - prometno gravitacijsko območje Ljubljana,</w:t>
      </w:r>
    </w:p>
    <w:p w14:paraId="49A680AE"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2: Prevozi na klic - prometno gravitacijsko območje Maribor,</w:t>
      </w:r>
    </w:p>
    <w:p w14:paraId="13A36E54"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3: Prevozi na klic - prometno gravitacijsko območje Slovenj Gradec,</w:t>
      </w:r>
    </w:p>
    <w:p w14:paraId="7FCC3B31"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4: Prevozi na klic - prometno gravitacijsko območje Kranj,</w:t>
      </w:r>
    </w:p>
    <w:p w14:paraId="5907CD39"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5: Prevozi na klic - prometno gravitacijsko območje Murska Sobota,</w:t>
      </w:r>
    </w:p>
    <w:p w14:paraId="1B58D874"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6: Prevozi na klic - prometno gravitacijsko območje Nova Gorica,</w:t>
      </w:r>
    </w:p>
    <w:p w14:paraId="3A749E53"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7: Prevozi na klic - prometno gravitacijsko območje Celje,</w:t>
      </w:r>
    </w:p>
    <w:p w14:paraId="26EABB3C" w14:textId="57AEB869"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8: Prevozi na klic - prometno gravitacijsko območje Koper</w:t>
      </w:r>
      <w:r w:rsidR="00440C81">
        <w:rPr>
          <w:rFonts w:ascii="Barlow" w:hAnsi="Barlow" w:cs="Arial"/>
          <w:bCs/>
          <w:sz w:val="22"/>
          <w:szCs w:val="22"/>
          <w:lang w:eastAsia="en-US"/>
        </w:rPr>
        <w:t>,</w:t>
      </w:r>
    </w:p>
    <w:p w14:paraId="161DA18D" w14:textId="64E58AC1"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9: Prevozi na klic - prometno gravitacijsko območje Novo mesto</w:t>
      </w:r>
      <w:r w:rsidR="00440C81">
        <w:rPr>
          <w:rFonts w:ascii="Barlow" w:hAnsi="Barlow" w:cs="Arial"/>
          <w:bCs/>
          <w:sz w:val="22"/>
          <w:szCs w:val="22"/>
          <w:lang w:eastAsia="en-US"/>
        </w:rPr>
        <w:t>,</w:t>
      </w:r>
    </w:p>
    <w:p w14:paraId="09CB4CE8" w14:textId="6F367ACA" w:rsid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10: Prevozi na klic – izvedba prevozov</w:t>
      </w:r>
      <w:r w:rsidR="00F52965">
        <w:rPr>
          <w:rFonts w:ascii="Barlow" w:hAnsi="Barlow" w:cs="Arial"/>
          <w:bCs/>
          <w:sz w:val="22"/>
          <w:szCs w:val="22"/>
          <w:lang w:eastAsia="en-US"/>
        </w:rPr>
        <w:t xml:space="preserve"> gibal</w:t>
      </w:r>
      <w:r w:rsidR="00A50D56">
        <w:rPr>
          <w:rFonts w:ascii="Barlow" w:hAnsi="Barlow" w:cs="Arial"/>
          <w:bCs/>
          <w:sz w:val="22"/>
          <w:szCs w:val="22"/>
          <w:lang w:eastAsia="en-US"/>
        </w:rPr>
        <w:t>no oviranih</w:t>
      </w:r>
      <w:r w:rsidRPr="00B11774">
        <w:rPr>
          <w:rFonts w:ascii="Barlow" w:hAnsi="Barlow" w:cs="Arial"/>
          <w:bCs/>
          <w:sz w:val="22"/>
          <w:szCs w:val="22"/>
          <w:lang w:eastAsia="en-US"/>
        </w:rPr>
        <w:t xml:space="preserve"> študentov na prometno gravitacijskem območju Ljubljana in Maribor.</w:t>
      </w:r>
    </w:p>
    <w:p w14:paraId="0DBE3F59" w14:textId="77777777" w:rsidR="00440C81" w:rsidRDefault="00440C81" w:rsidP="00B34D78">
      <w:pPr>
        <w:keepNext/>
        <w:spacing w:line="260" w:lineRule="atLeast"/>
        <w:jc w:val="both"/>
        <w:rPr>
          <w:rFonts w:ascii="Barlow" w:hAnsi="Barlow" w:cs="Arial"/>
          <w:b/>
          <w:sz w:val="22"/>
          <w:szCs w:val="22"/>
        </w:rPr>
      </w:pPr>
    </w:p>
    <w:p w14:paraId="3D73A352" w14:textId="11C6ABEC"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II. POGODBENA VREDNOST DEL</w:t>
      </w:r>
    </w:p>
    <w:p w14:paraId="184D5E3A" w14:textId="77777777" w:rsidR="00B34D78" w:rsidRPr="008D2371" w:rsidRDefault="00B34D78" w:rsidP="00B34D78">
      <w:pPr>
        <w:keepNext/>
        <w:spacing w:line="260" w:lineRule="atLeast"/>
        <w:jc w:val="both"/>
        <w:rPr>
          <w:rFonts w:ascii="Barlow" w:hAnsi="Barlow" w:cs="Arial"/>
          <w:b/>
          <w:sz w:val="22"/>
          <w:szCs w:val="22"/>
        </w:rPr>
      </w:pPr>
    </w:p>
    <w:p w14:paraId="6B249DF3" w14:textId="77777777" w:rsidR="00B34D78" w:rsidRDefault="00B34D78" w:rsidP="009674F1">
      <w:pPr>
        <w:keepNext/>
        <w:numPr>
          <w:ilvl w:val="0"/>
          <w:numId w:val="34"/>
        </w:numPr>
        <w:spacing w:line="260" w:lineRule="atLeast"/>
        <w:ind w:left="0"/>
        <w:jc w:val="center"/>
        <w:rPr>
          <w:rFonts w:ascii="Barlow" w:hAnsi="Barlow" w:cs="Arial"/>
          <w:sz w:val="22"/>
          <w:szCs w:val="22"/>
        </w:rPr>
      </w:pPr>
      <w:r w:rsidRPr="008D2371">
        <w:rPr>
          <w:rFonts w:ascii="Barlow" w:hAnsi="Barlow" w:cs="Arial"/>
          <w:sz w:val="22"/>
          <w:szCs w:val="22"/>
        </w:rPr>
        <w:t xml:space="preserve">člen </w:t>
      </w:r>
    </w:p>
    <w:p w14:paraId="0708D381" w14:textId="77777777" w:rsidR="00883156" w:rsidRPr="008D2371" w:rsidRDefault="00883156" w:rsidP="00883156">
      <w:pPr>
        <w:keepNext/>
        <w:spacing w:line="260" w:lineRule="atLeast"/>
        <w:jc w:val="center"/>
        <w:rPr>
          <w:rFonts w:ascii="Barlow" w:hAnsi="Barlow" w:cs="Arial"/>
          <w:sz w:val="22"/>
          <w:szCs w:val="22"/>
        </w:rPr>
      </w:pPr>
    </w:p>
    <w:p w14:paraId="76CC6D08" w14:textId="6E32C7DA" w:rsidR="00B34D78" w:rsidRPr="008D2371" w:rsidRDefault="004911B9" w:rsidP="00B34D78">
      <w:pPr>
        <w:spacing w:line="260" w:lineRule="atLeast"/>
        <w:jc w:val="both"/>
        <w:rPr>
          <w:rFonts w:ascii="Barlow" w:hAnsi="Barlow" w:cs="Arial"/>
          <w:sz w:val="22"/>
          <w:szCs w:val="22"/>
          <w:lang w:eastAsia="en-US"/>
        </w:rPr>
      </w:pPr>
      <w:r w:rsidRPr="008162B5">
        <w:rPr>
          <w:rFonts w:ascii="Barlow" w:hAnsi="Barlow" w:cs="Arial"/>
          <w:sz w:val="22"/>
          <w:szCs w:val="22"/>
          <w:lang w:eastAsia="en-US"/>
        </w:rPr>
        <w:t>Predvidena p</w:t>
      </w:r>
      <w:r w:rsidR="00B34D78" w:rsidRPr="008162B5">
        <w:rPr>
          <w:rFonts w:ascii="Barlow" w:hAnsi="Barlow" w:cs="Arial"/>
          <w:sz w:val="22"/>
          <w:szCs w:val="22"/>
          <w:lang w:eastAsia="en-US"/>
        </w:rPr>
        <w:t>ogodbena vrednost del iz prvega člena te pogodbe znaša:</w:t>
      </w:r>
      <w:r w:rsidR="00B34D78" w:rsidRPr="008D2371">
        <w:rPr>
          <w:rFonts w:ascii="Barlow" w:hAnsi="Barlow" w:cs="Arial"/>
          <w:sz w:val="22"/>
          <w:szCs w:val="22"/>
          <w:lang w:eastAsia="en-US"/>
        </w:rPr>
        <w:t xml:space="preserve"> </w:t>
      </w:r>
    </w:p>
    <w:p w14:paraId="1B7FD28E" w14:textId="77777777" w:rsidR="00B34D78" w:rsidRDefault="00B34D78" w:rsidP="00B34D78">
      <w:pPr>
        <w:spacing w:line="260" w:lineRule="atLeast"/>
        <w:jc w:val="both"/>
        <w:rPr>
          <w:rFonts w:ascii="Barlow" w:hAnsi="Barlow" w:cs="Arial"/>
          <w:sz w:val="22"/>
          <w:szCs w:val="22"/>
          <w:lang w:eastAsia="en-US"/>
        </w:rPr>
      </w:pPr>
    </w:p>
    <w:p w14:paraId="3E0C6596" w14:textId="0891502C" w:rsidR="00402A34" w:rsidRPr="008D2371" w:rsidRDefault="00402A34" w:rsidP="00B34D78">
      <w:pPr>
        <w:spacing w:line="260" w:lineRule="atLeast"/>
        <w:jc w:val="both"/>
        <w:rPr>
          <w:rFonts w:ascii="Barlow" w:hAnsi="Barlow" w:cs="Arial"/>
          <w:sz w:val="22"/>
          <w:szCs w:val="22"/>
          <w:lang w:eastAsia="en-US"/>
        </w:rPr>
      </w:pPr>
      <w:r>
        <w:rPr>
          <w:rFonts w:ascii="Barlow" w:hAnsi="Barlow" w:cs="Arial"/>
          <w:sz w:val="22"/>
          <w:szCs w:val="22"/>
          <w:lang w:eastAsia="en-US"/>
        </w:rPr>
        <w:t>Za sklop ______</w:t>
      </w:r>
      <w:r w:rsidR="002A1367">
        <w:rPr>
          <w:rFonts w:ascii="Barlow" w:hAnsi="Barlow" w:cs="Arial"/>
          <w:sz w:val="22"/>
          <w:szCs w:val="22"/>
          <w:lang w:eastAsia="en-US"/>
        </w:rPr>
        <w:t xml:space="preserve"> </w:t>
      </w:r>
      <w:r w:rsidR="002A1367" w:rsidRPr="002A1367">
        <w:rPr>
          <w:rFonts w:ascii="Barlow" w:hAnsi="Barlow" w:cs="Arial"/>
          <w:i/>
          <w:iCs/>
          <w:sz w:val="22"/>
          <w:szCs w:val="22"/>
          <w:lang w:eastAsia="en-US"/>
        </w:rPr>
        <w:t>(določi se za vsak sklop ločeno)</w:t>
      </w:r>
    </w:p>
    <w:p w14:paraId="11BD54CD" w14:textId="77777777" w:rsidR="00B34D78" w:rsidRPr="008D2371" w:rsidRDefault="00B34D78" w:rsidP="009674F1">
      <w:pPr>
        <w:numPr>
          <w:ilvl w:val="0"/>
          <w:numId w:val="36"/>
        </w:numPr>
        <w:spacing w:line="260" w:lineRule="atLeast"/>
        <w:jc w:val="both"/>
        <w:rPr>
          <w:rFonts w:ascii="Barlow" w:hAnsi="Barlow" w:cs="Arial"/>
          <w:sz w:val="22"/>
          <w:szCs w:val="22"/>
        </w:rPr>
      </w:pPr>
      <w:r w:rsidRPr="008D2371">
        <w:rPr>
          <w:rFonts w:ascii="Barlow" w:hAnsi="Barlow" w:cs="Arial"/>
          <w:sz w:val="22"/>
          <w:szCs w:val="22"/>
        </w:rPr>
        <w:t>brez davka na dodano vrednost: ……………. EUR (z besedo: …………….. 00/00 ) in</w:t>
      </w:r>
    </w:p>
    <w:p w14:paraId="276AED54" w14:textId="77777777" w:rsidR="00B34D78" w:rsidRPr="008D2371" w:rsidRDefault="00B34D78" w:rsidP="009674F1">
      <w:pPr>
        <w:numPr>
          <w:ilvl w:val="0"/>
          <w:numId w:val="36"/>
        </w:numPr>
        <w:spacing w:line="260" w:lineRule="atLeast"/>
        <w:jc w:val="both"/>
        <w:rPr>
          <w:rFonts w:ascii="Barlow" w:hAnsi="Barlow" w:cs="Arial"/>
          <w:sz w:val="22"/>
          <w:szCs w:val="22"/>
        </w:rPr>
      </w:pPr>
      <w:r w:rsidRPr="008D2371">
        <w:rPr>
          <w:rFonts w:ascii="Barlow" w:hAnsi="Barlow" w:cs="Arial"/>
          <w:sz w:val="22"/>
          <w:szCs w:val="22"/>
        </w:rPr>
        <w:t>z davkom na dodano vrednost: ………… EUR (z besedo: ………………………………00/00).</w:t>
      </w:r>
    </w:p>
    <w:p w14:paraId="4C1F737A" w14:textId="77777777" w:rsidR="00B34D78" w:rsidRPr="008D2371" w:rsidRDefault="00B34D78" w:rsidP="00B34D78">
      <w:pPr>
        <w:spacing w:line="260" w:lineRule="atLeast"/>
        <w:jc w:val="both"/>
        <w:rPr>
          <w:rFonts w:ascii="Barlow" w:hAnsi="Barlow" w:cs="Arial"/>
          <w:sz w:val="22"/>
          <w:szCs w:val="22"/>
          <w:lang w:eastAsia="en-US"/>
        </w:rPr>
      </w:pPr>
    </w:p>
    <w:p w14:paraId="6D9DDF7E" w14:textId="1C3740C3" w:rsidR="00B34D78" w:rsidRPr="000720D2"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Cena na </w:t>
      </w:r>
      <w:r w:rsidRPr="000720D2">
        <w:rPr>
          <w:rFonts w:ascii="Barlow" w:hAnsi="Barlow" w:cs="Arial"/>
          <w:sz w:val="22"/>
          <w:szCs w:val="22"/>
          <w:lang w:eastAsia="en-US"/>
        </w:rPr>
        <w:t>enoto je fiksna in nespremenljiva. Ponudba izvajalca  z dne ……………. je sestavni del te pogodbe.</w:t>
      </w:r>
    </w:p>
    <w:p w14:paraId="0EBC2D38" w14:textId="641F6F8B" w:rsidR="00B92349" w:rsidRDefault="00B92349" w:rsidP="00B34D78">
      <w:pPr>
        <w:spacing w:line="260" w:lineRule="atLeast"/>
        <w:jc w:val="both"/>
        <w:rPr>
          <w:rFonts w:ascii="Barlow" w:hAnsi="Barlow" w:cs="Arial"/>
          <w:sz w:val="22"/>
          <w:szCs w:val="22"/>
          <w:lang w:eastAsia="en-US"/>
        </w:rPr>
      </w:pPr>
    </w:p>
    <w:p w14:paraId="75219BCE" w14:textId="42FAFDFD" w:rsidR="00EE34D8" w:rsidRDefault="00D14470" w:rsidP="00F71C02">
      <w:pPr>
        <w:spacing w:line="260" w:lineRule="atLeast"/>
        <w:jc w:val="both"/>
        <w:rPr>
          <w:rFonts w:ascii="Barlow" w:hAnsi="Barlow" w:cs="Arial"/>
          <w:sz w:val="22"/>
          <w:szCs w:val="22"/>
          <w:lang w:eastAsia="en-US"/>
        </w:rPr>
      </w:pPr>
      <w:r w:rsidRPr="00D14470">
        <w:rPr>
          <w:rFonts w:ascii="Barlow" w:hAnsi="Barlow" w:cs="Arial"/>
          <w:sz w:val="22"/>
          <w:szCs w:val="22"/>
          <w:lang w:eastAsia="en-US"/>
        </w:rPr>
        <w:t xml:space="preserve">V primeru povišanja ali znižanja cene energenta, ki ga </w:t>
      </w:r>
      <w:r w:rsidR="007E0623">
        <w:rPr>
          <w:rFonts w:ascii="Barlow" w:hAnsi="Barlow" w:cs="Arial"/>
          <w:sz w:val="22"/>
          <w:szCs w:val="22"/>
          <w:lang w:eastAsia="en-US"/>
        </w:rPr>
        <w:t>izvajalec</w:t>
      </w:r>
      <w:r w:rsidRPr="00D14470">
        <w:rPr>
          <w:rFonts w:ascii="Barlow" w:hAnsi="Barlow" w:cs="Arial"/>
          <w:sz w:val="22"/>
          <w:szCs w:val="22"/>
          <w:lang w:eastAsia="en-US"/>
        </w:rPr>
        <w:t xml:space="preserve"> uporablja za prevoz, za </w:t>
      </w:r>
      <w:r w:rsidR="007E0623">
        <w:rPr>
          <w:rFonts w:ascii="Barlow" w:hAnsi="Barlow" w:cs="Arial"/>
          <w:sz w:val="22"/>
          <w:szCs w:val="22"/>
          <w:lang w:eastAsia="en-US"/>
        </w:rPr>
        <w:t>10</w:t>
      </w:r>
      <w:proofErr w:type="gramStart"/>
      <w:r w:rsidR="007E0623">
        <w:rPr>
          <w:rFonts w:ascii="Barlow" w:hAnsi="Barlow" w:cs="Arial"/>
          <w:sz w:val="22"/>
          <w:szCs w:val="22"/>
          <w:lang w:eastAsia="en-US"/>
        </w:rPr>
        <w:t xml:space="preserve"> %</w:t>
      </w:r>
      <w:proofErr w:type="gramEnd"/>
      <w:r w:rsidRPr="00D14470">
        <w:rPr>
          <w:rFonts w:ascii="Barlow" w:hAnsi="Barlow" w:cs="Arial"/>
          <w:sz w:val="22"/>
          <w:szCs w:val="22"/>
          <w:lang w:eastAsia="en-US"/>
        </w:rPr>
        <w:t xml:space="preserve"> se prevoznina poveča ali zniža za </w:t>
      </w:r>
      <w:r w:rsidR="007E0623">
        <w:rPr>
          <w:rFonts w:ascii="Barlow" w:hAnsi="Barlow" w:cs="Arial"/>
          <w:sz w:val="22"/>
          <w:szCs w:val="22"/>
          <w:lang w:eastAsia="en-US"/>
        </w:rPr>
        <w:t>1,5 %</w:t>
      </w:r>
      <w:r w:rsidRPr="00D14470">
        <w:rPr>
          <w:rFonts w:ascii="Barlow" w:hAnsi="Barlow" w:cs="Arial"/>
          <w:sz w:val="22"/>
          <w:szCs w:val="22"/>
          <w:lang w:eastAsia="en-US"/>
        </w:rPr>
        <w:t xml:space="preserve"> od </w:t>
      </w:r>
      <w:r w:rsidR="007B36B9">
        <w:rPr>
          <w:rFonts w:ascii="Barlow" w:hAnsi="Barlow" w:cs="Arial"/>
          <w:sz w:val="22"/>
          <w:szCs w:val="22"/>
          <w:lang w:eastAsia="en-US"/>
        </w:rPr>
        <w:t xml:space="preserve">ponudbene </w:t>
      </w:r>
      <w:r w:rsidRPr="00D14470">
        <w:rPr>
          <w:rFonts w:ascii="Barlow" w:hAnsi="Barlow" w:cs="Arial"/>
          <w:sz w:val="22"/>
          <w:szCs w:val="22"/>
          <w:lang w:eastAsia="en-US"/>
        </w:rPr>
        <w:t>cene.</w:t>
      </w:r>
    </w:p>
    <w:p w14:paraId="76C98EA3" w14:textId="77777777" w:rsidR="00883156" w:rsidRPr="00F71C02" w:rsidRDefault="00883156" w:rsidP="00F71C02">
      <w:pPr>
        <w:spacing w:line="260" w:lineRule="atLeast"/>
        <w:jc w:val="both"/>
        <w:rPr>
          <w:rFonts w:ascii="Barlow" w:hAnsi="Barlow" w:cs="Arial"/>
          <w:sz w:val="22"/>
          <w:szCs w:val="22"/>
          <w:lang w:eastAsia="en-US"/>
        </w:rPr>
      </w:pPr>
    </w:p>
    <w:p w14:paraId="59D290F2" w14:textId="2619DAA2" w:rsidR="00E10F5F" w:rsidRPr="008D2371" w:rsidRDefault="00B92349" w:rsidP="00B92349">
      <w:pPr>
        <w:spacing w:line="260" w:lineRule="atLeast"/>
        <w:jc w:val="both"/>
        <w:rPr>
          <w:rFonts w:ascii="Barlow" w:hAnsi="Barlow" w:cs="Arial"/>
          <w:sz w:val="22"/>
          <w:szCs w:val="22"/>
          <w:lang w:eastAsia="en-US"/>
        </w:rPr>
      </w:pPr>
      <w:r w:rsidRPr="0009261B">
        <w:rPr>
          <w:rFonts w:ascii="Barlow" w:hAnsi="Barlow" w:cs="Arial"/>
          <w:sz w:val="22"/>
          <w:szCs w:val="22"/>
          <w:lang w:eastAsia="en-US"/>
        </w:rPr>
        <w:t xml:space="preserve">Sredstva za izvedbo predmeta te pogodbe so načrtovana </w:t>
      </w:r>
      <w:r w:rsidR="00EF1CA2" w:rsidRPr="0009261B">
        <w:rPr>
          <w:rFonts w:ascii="Barlow" w:hAnsi="Barlow" w:cs="Arial"/>
          <w:sz w:val="22"/>
          <w:szCs w:val="22"/>
          <w:lang w:eastAsia="en-US"/>
        </w:rPr>
        <w:t>v</w:t>
      </w:r>
      <w:r w:rsidR="00436BDA" w:rsidRPr="0009261B">
        <w:rPr>
          <w:rFonts w:ascii="Barlow" w:hAnsi="Barlow" w:cs="Arial"/>
          <w:sz w:val="22"/>
          <w:szCs w:val="22"/>
          <w:lang w:eastAsia="en-US"/>
        </w:rPr>
        <w:t xml:space="preserve"> proraču</w:t>
      </w:r>
      <w:r w:rsidR="00BA4DAE" w:rsidRPr="0009261B">
        <w:rPr>
          <w:rFonts w:ascii="Barlow" w:hAnsi="Barlow" w:cs="Arial"/>
          <w:sz w:val="22"/>
          <w:szCs w:val="22"/>
          <w:lang w:eastAsia="en-US"/>
        </w:rPr>
        <w:t>nu</w:t>
      </w:r>
      <w:r w:rsidR="00436BDA" w:rsidRPr="0009261B">
        <w:rPr>
          <w:rFonts w:ascii="Barlow" w:hAnsi="Barlow" w:cs="Arial"/>
          <w:sz w:val="22"/>
          <w:szCs w:val="22"/>
          <w:lang w:eastAsia="en-US"/>
        </w:rPr>
        <w:t xml:space="preserve"> </w:t>
      </w:r>
      <w:r w:rsidR="00BA4DAE" w:rsidRPr="0009261B">
        <w:rPr>
          <w:rFonts w:ascii="Barlow" w:hAnsi="Barlow" w:cs="Arial"/>
          <w:sz w:val="22"/>
          <w:szCs w:val="22"/>
          <w:lang w:eastAsia="en-US"/>
        </w:rPr>
        <w:t xml:space="preserve">Republike Slovenije na proračunski </w:t>
      </w:r>
      <w:r w:rsidR="00436BDA" w:rsidRPr="0009261B">
        <w:rPr>
          <w:rFonts w:ascii="Barlow" w:hAnsi="Barlow" w:cs="Arial"/>
          <w:sz w:val="22"/>
          <w:szCs w:val="22"/>
          <w:lang w:eastAsia="en-US"/>
        </w:rPr>
        <w:t>postavki 231878 GJS v linijskem prometu</w:t>
      </w:r>
      <w:r w:rsidR="001F560F" w:rsidRPr="0009261B">
        <w:rPr>
          <w:rFonts w:ascii="Barlow" w:hAnsi="Barlow" w:cs="Arial"/>
          <w:sz w:val="22"/>
          <w:szCs w:val="22"/>
          <w:lang w:eastAsia="en-US"/>
        </w:rPr>
        <w:t>, na</w:t>
      </w:r>
      <w:r w:rsidRPr="0009261B">
        <w:rPr>
          <w:rFonts w:ascii="Barlow" w:hAnsi="Barlow" w:cs="Arial"/>
          <w:sz w:val="22"/>
          <w:szCs w:val="22"/>
          <w:lang w:eastAsia="en-US"/>
        </w:rPr>
        <w:t xml:space="preserve"> ukrepu št. 2430-213345 Izvajanje GJS prevoza potnikov</w:t>
      </w:r>
      <w:r w:rsidR="00812970" w:rsidRPr="0009261B">
        <w:rPr>
          <w:rFonts w:ascii="Barlow" w:hAnsi="Barlow" w:cs="Arial"/>
          <w:sz w:val="22"/>
          <w:szCs w:val="22"/>
          <w:lang w:eastAsia="en-US"/>
        </w:rPr>
        <w:t>.</w:t>
      </w:r>
    </w:p>
    <w:p w14:paraId="4B097284" w14:textId="77777777" w:rsidR="00B92349" w:rsidRPr="008D2371" w:rsidRDefault="00B92349" w:rsidP="00B92349">
      <w:pPr>
        <w:spacing w:line="260" w:lineRule="atLeast"/>
        <w:jc w:val="both"/>
        <w:rPr>
          <w:rFonts w:ascii="Barlow" w:hAnsi="Barlow" w:cs="Arial"/>
          <w:sz w:val="22"/>
          <w:szCs w:val="22"/>
          <w:lang w:eastAsia="en-US"/>
        </w:rPr>
      </w:pPr>
    </w:p>
    <w:p w14:paraId="447B1D32" w14:textId="06EAA223" w:rsidR="00B92349" w:rsidRPr="008D2371" w:rsidRDefault="00B92349" w:rsidP="009674F1">
      <w:pPr>
        <w:jc w:val="both"/>
        <w:rPr>
          <w:rFonts w:ascii="Barlow" w:hAnsi="Barlow" w:cs="Arial"/>
          <w:color w:val="000000"/>
          <w:spacing w:val="1"/>
          <w:sz w:val="22"/>
          <w:szCs w:val="22"/>
        </w:rPr>
      </w:pPr>
      <w:r w:rsidRPr="008D2371">
        <w:rPr>
          <w:rFonts w:ascii="Barlow" w:hAnsi="Barlow" w:cs="Arial"/>
          <w:color w:val="000000"/>
          <w:spacing w:val="1"/>
          <w:sz w:val="22"/>
          <w:szCs w:val="22"/>
        </w:rPr>
        <w:t>Pogodbeni stranki se dogovorita, da se v primeru, če se na proračunskih postavkah in projektih obseg sredstev za posamezno leto spremeni,</w:t>
      </w:r>
      <w:r w:rsidR="00512ED9">
        <w:rPr>
          <w:rFonts w:ascii="Barlow" w:hAnsi="Barlow" w:cs="Arial"/>
          <w:color w:val="000000"/>
          <w:spacing w:val="1"/>
          <w:sz w:val="22"/>
          <w:szCs w:val="22"/>
        </w:rPr>
        <w:t xml:space="preserve"> </w:t>
      </w:r>
      <w:r w:rsidRPr="008D2371">
        <w:rPr>
          <w:rFonts w:ascii="Barlow" w:hAnsi="Barlow" w:cs="Arial"/>
          <w:color w:val="000000"/>
          <w:spacing w:val="1"/>
          <w:sz w:val="22"/>
          <w:szCs w:val="22"/>
        </w:rPr>
        <w:t>se izvajanje pogodbenih obveznosti v tem letu poveča, zmanjša, odloži ali prekine. O nadaljnji dinamiki izvajanja pogodbenih obveznosti se pogodbeni stranki dogovorita z aneksom k tej pogodbi.</w:t>
      </w:r>
    </w:p>
    <w:p w14:paraId="25071C29" w14:textId="77777777" w:rsidR="00B92349" w:rsidRPr="008D2371" w:rsidRDefault="00B92349" w:rsidP="00B34D78">
      <w:pPr>
        <w:spacing w:line="260" w:lineRule="atLeast"/>
        <w:jc w:val="both"/>
        <w:rPr>
          <w:rFonts w:ascii="Barlow" w:hAnsi="Barlow" w:cs="Arial"/>
          <w:sz w:val="22"/>
          <w:szCs w:val="22"/>
          <w:lang w:eastAsia="en-US"/>
        </w:rPr>
      </w:pPr>
    </w:p>
    <w:p w14:paraId="2D0F873F" w14:textId="77777777"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Če izvajalec ne izvrši pogodbene obveznosti v skladu s pogodbo in razpisno ter ponudbeno dokumentacijo, lahko naročnik odstopi od pogodbe in zahteva odškodnino ali zniža pogodbeno ceno.</w:t>
      </w:r>
    </w:p>
    <w:p w14:paraId="64642EEF" w14:textId="77777777" w:rsidR="00A6575C" w:rsidRDefault="00A6575C" w:rsidP="00B34D78">
      <w:pPr>
        <w:spacing w:line="260" w:lineRule="atLeast"/>
        <w:jc w:val="both"/>
        <w:rPr>
          <w:rFonts w:ascii="Barlow" w:hAnsi="Barlow" w:cs="Arial"/>
          <w:sz w:val="22"/>
          <w:szCs w:val="22"/>
          <w:lang w:eastAsia="en-US"/>
        </w:rPr>
      </w:pPr>
    </w:p>
    <w:p w14:paraId="2F703975" w14:textId="77777777" w:rsidR="00883156" w:rsidRPr="008D2371" w:rsidRDefault="00883156" w:rsidP="00B34D78">
      <w:pPr>
        <w:spacing w:line="260" w:lineRule="atLeast"/>
        <w:jc w:val="both"/>
        <w:rPr>
          <w:rFonts w:ascii="Barlow" w:hAnsi="Barlow" w:cs="Arial"/>
          <w:sz w:val="22"/>
          <w:szCs w:val="22"/>
          <w:lang w:eastAsia="en-US"/>
        </w:rPr>
      </w:pPr>
    </w:p>
    <w:p w14:paraId="4FE90B76"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III. IZVEDBENI ROK</w:t>
      </w:r>
    </w:p>
    <w:p w14:paraId="3A69853C" w14:textId="77777777" w:rsidR="00B34D78" w:rsidRPr="008D2371" w:rsidRDefault="00B34D78" w:rsidP="00B34D78">
      <w:pPr>
        <w:keepNext/>
        <w:spacing w:line="260" w:lineRule="atLeast"/>
        <w:jc w:val="both"/>
        <w:rPr>
          <w:rFonts w:ascii="Barlow" w:hAnsi="Barlow" w:cs="Arial"/>
          <w:b/>
          <w:sz w:val="22"/>
          <w:szCs w:val="22"/>
        </w:rPr>
      </w:pPr>
    </w:p>
    <w:p w14:paraId="7D2920B1" w14:textId="59B872BD" w:rsidR="00B34D78" w:rsidRPr="008D2371" w:rsidRDefault="00B34D78" w:rsidP="009674F1">
      <w:pPr>
        <w:keepNext/>
        <w:numPr>
          <w:ilvl w:val="0"/>
          <w:numId w:val="34"/>
        </w:numPr>
        <w:spacing w:line="260" w:lineRule="atLeast"/>
        <w:ind w:left="0"/>
        <w:jc w:val="center"/>
        <w:rPr>
          <w:rFonts w:ascii="Barlow" w:hAnsi="Barlow" w:cs="Arial"/>
          <w:sz w:val="22"/>
          <w:szCs w:val="22"/>
        </w:rPr>
      </w:pPr>
      <w:r w:rsidRPr="008D2371">
        <w:rPr>
          <w:rFonts w:ascii="Barlow" w:hAnsi="Barlow" w:cs="Arial"/>
          <w:sz w:val="22"/>
          <w:szCs w:val="22"/>
        </w:rPr>
        <w:t>člen</w:t>
      </w:r>
    </w:p>
    <w:p w14:paraId="1416A1BE" w14:textId="77777777" w:rsidR="0022637F" w:rsidRPr="008D2371" w:rsidRDefault="0022637F" w:rsidP="0022637F">
      <w:pPr>
        <w:keepNext/>
        <w:spacing w:line="260" w:lineRule="atLeast"/>
        <w:rPr>
          <w:rFonts w:ascii="Barlow" w:hAnsi="Barlow" w:cs="Arial"/>
          <w:sz w:val="22"/>
          <w:szCs w:val="22"/>
        </w:rPr>
      </w:pPr>
    </w:p>
    <w:p w14:paraId="347A294B" w14:textId="592920F2" w:rsidR="00B34D78" w:rsidRDefault="00B34D78" w:rsidP="001A7A7F">
      <w:pPr>
        <w:spacing w:line="260" w:lineRule="atLeast"/>
        <w:jc w:val="both"/>
        <w:rPr>
          <w:rFonts w:ascii="Barlow" w:hAnsi="Barlow" w:cs="Arial"/>
          <w:sz w:val="22"/>
          <w:szCs w:val="22"/>
          <w:lang w:eastAsia="en-US"/>
        </w:rPr>
      </w:pPr>
      <w:r w:rsidRPr="008D2371">
        <w:rPr>
          <w:rFonts w:ascii="Barlow" w:hAnsi="Barlow" w:cs="Arial"/>
          <w:sz w:val="22"/>
          <w:szCs w:val="22"/>
          <w:lang w:eastAsia="en-US"/>
        </w:rPr>
        <w:t>Iz</w:t>
      </w:r>
      <w:r w:rsidR="001A7A7F">
        <w:rPr>
          <w:rFonts w:ascii="Barlow" w:hAnsi="Barlow" w:cs="Arial"/>
          <w:sz w:val="22"/>
          <w:szCs w:val="22"/>
          <w:lang w:eastAsia="en-US"/>
        </w:rPr>
        <w:t>vedbeni rok je</w:t>
      </w:r>
      <w:r w:rsidR="006A4B9C">
        <w:rPr>
          <w:rFonts w:ascii="Barlow" w:hAnsi="Barlow" w:cs="Arial"/>
          <w:sz w:val="22"/>
          <w:szCs w:val="22"/>
          <w:lang w:eastAsia="en-US"/>
        </w:rPr>
        <w:t xml:space="preserve"> 18 mesecev</w:t>
      </w:r>
      <w:r w:rsidR="001A7A7F">
        <w:rPr>
          <w:rFonts w:ascii="Barlow" w:hAnsi="Barlow" w:cs="Arial"/>
          <w:sz w:val="22"/>
          <w:szCs w:val="22"/>
          <w:lang w:eastAsia="en-US"/>
        </w:rPr>
        <w:t xml:space="preserve"> od podpisa pogodbe. </w:t>
      </w:r>
    </w:p>
    <w:p w14:paraId="5511ED5A" w14:textId="77777777" w:rsidR="00A6575C" w:rsidRDefault="00A6575C" w:rsidP="00B34D78">
      <w:pPr>
        <w:spacing w:line="260" w:lineRule="atLeast"/>
        <w:rPr>
          <w:rFonts w:ascii="Barlow" w:hAnsi="Barlow" w:cs="Arial"/>
          <w:sz w:val="22"/>
          <w:szCs w:val="22"/>
          <w:lang w:eastAsia="en-US"/>
        </w:rPr>
      </w:pPr>
    </w:p>
    <w:p w14:paraId="1620F0D1" w14:textId="77777777" w:rsidR="00883156" w:rsidRPr="008D2371" w:rsidRDefault="00883156" w:rsidP="00B34D78">
      <w:pPr>
        <w:spacing w:line="260" w:lineRule="atLeast"/>
        <w:rPr>
          <w:rFonts w:ascii="Barlow" w:hAnsi="Barlow" w:cs="Arial"/>
          <w:sz w:val="22"/>
          <w:szCs w:val="22"/>
          <w:lang w:eastAsia="en-US"/>
        </w:rPr>
      </w:pPr>
    </w:p>
    <w:p w14:paraId="7DC093D2" w14:textId="77777777"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IV. OBVEZNOSTI IN ODGOVORNOSTI IZVAJALCA</w:t>
      </w:r>
    </w:p>
    <w:p w14:paraId="5FF3DFCA" w14:textId="77777777" w:rsidR="00B34D78" w:rsidRPr="008D2371" w:rsidRDefault="00B34D78" w:rsidP="00B34D78">
      <w:pPr>
        <w:spacing w:line="260" w:lineRule="atLeast"/>
        <w:rPr>
          <w:rFonts w:ascii="Barlow" w:hAnsi="Barlow" w:cs="Arial"/>
          <w:sz w:val="22"/>
          <w:szCs w:val="22"/>
          <w:lang w:eastAsia="en-US"/>
        </w:rPr>
      </w:pPr>
    </w:p>
    <w:p w14:paraId="29DD3601"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4. člen</w:t>
      </w:r>
    </w:p>
    <w:p w14:paraId="3B34BFFA" w14:textId="77777777" w:rsidR="00A6575C" w:rsidRPr="008D2371" w:rsidRDefault="00A6575C" w:rsidP="00B34D78">
      <w:pPr>
        <w:spacing w:line="260" w:lineRule="atLeast"/>
        <w:jc w:val="center"/>
        <w:rPr>
          <w:rFonts w:ascii="Barlow" w:hAnsi="Barlow" w:cs="Arial"/>
          <w:sz w:val="22"/>
          <w:szCs w:val="22"/>
          <w:lang w:eastAsia="en-US"/>
        </w:rPr>
      </w:pPr>
    </w:p>
    <w:p w14:paraId="266D943D"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S to pogodbo se izvajalec zaveže opraviti v pogodbi določene storitve.</w:t>
      </w:r>
    </w:p>
    <w:p w14:paraId="54DCB3C3"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31E9243F" w14:textId="77777777" w:rsidR="00B34D78" w:rsidRPr="001A059D"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1A059D">
        <w:rPr>
          <w:rFonts w:ascii="Barlow" w:hAnsi="Barlow" w:cs="Arial"/>
          <w:sz w:val="22"/>
          <w:szCs w:val="22"/>
          <w:lang w:eastAsia="en-US"/>
        </w:rPr>
        <w:t xml:space="preserve">Izvajalec se obvezuje, da bo:  </w:t>
      </w:r>
    </w:p>
    <w:p w14:paraId="4AFE278B" w14:textId="26354A65" w:rsidR="001F7A09" w:rsidRPr="00D143D1" w:rsidRDefault="00E375B3" w:rsidP="00E3597A">
      <w:pPr>
        <w:pStyle w:val="Odstavekseznama"/>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D143D1">
        <w:rPr>
          <w:rFonts w:ascii="Barlow" w:eastAsiaTheme="minorHAnsi" w:hAnsi="Barlow" w:cs="Arial"/>
          <w:sz w:val="22"/>
          <w:szCs w:val="22"/>
        </w:rPr>
        <w:t>v sodelovanju z naročnikom izvedel pilotno testiranje storitve »prevoza na klic«, ki je namenjena gibalno oviranim osebam</w:t>
      </w:r>
      <w:r w:rsidR="001F7A09" w:rsidRPr="00D143D1">
        <w:rPr>
          <w:rFonts w:ascii="Barlow" w:eastAsiaTheme="minorHAnsi" w:hAnsi="Barlow" w:cs="Arial"/>
          <w:sz w:val="22"/>
          <w:szCs w:val="22"/>
        </w:rPr>
        <w:t xml:space="preserve"> za sklop ________, kot izhaja iz 1. člena te pogodbe</w:t>
      </w:r>
      <w:r w:rsidR="00F1352C">
        <w:rPr>
          <w:rFonts w:ascii="Barlow" w:eastAsiaTheme="minorHAnsi" w:hAnsi="Barlow" w:cs="Arial"/>
          <w:sz w:val="22"/>
          <w:szCs w:val="22"/>
        </w:rPr>
        <w:t>,</w:t>
      </w:r>
    </w:p>
    <w:p w14:paraId="69697F13" w14:textId="255B850D" w:rsidR="00B34D78" w:rsidRPr="00B11774"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B11774">
        <w:rPr>
          <w:rFonts w:ascii="Barlow" w:hAnsi="Barlow" w:cs="Arial"/>
          <w:sz w:val="22"/>
          <w:szCs w:val="22"/>
          <w:lang w:eastAsia="en-US"/>
        </w:rPr>
        <w:t xml:space="preserve">usklajeval prevoze </w:t>
      </w:r>
      <w:r w:rsidR="001A059D" w:rsidRPr="00B11774">
        <w:rPr>
          <w:rFonts w:ascii="Barlow" w:hAnsi="Barlow" w:cs="Arial"/>
          <w:sz w:val="22"/>
          <w:szCs w:val="22"/>
          <w:lang w:eastAsia="en-US"/>
        </w:rPr>
        <w:t>z vsemi deležniki</w:t>
      </w:r>
      <w:r w:rsidR="00F1352C">
        <w:rPr>
          <w:rFonts w:ascii="Barlow" w:hAnsi="Barlow" w:cs="Arial"/>
          <w:sz w:val="22"/>
          <w:szCs w:val="22"/>
          <w:lang w:eastAsia="en-US"/>
        </w:rPr>
        <w:t>,</w:t>
      </w:r>
      <w:r w:rsidRPr="00B11774">
        <w:rPr>
          <w:rFonts w:ascii="Barlow" w:hAnsi="Barlow" w:cs="Arial"/>
          <w:sz w:val="22"/>
          <w:szCs w:val="22"/>
          <w:lang w:eastAsia="en-US"/>
        </w:rPr>
        <w:t xml:space="preserve">  </w:t>
      </w:r>
    </w:p>
    <w:p w14:paraId="0F3CD898" w14:textId="40084F51" w:rsidR="00B34D78" w:rsidRPr="00E3597A"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 xml:space="preserve">takoj pisno opozoril naročnika na okoliščine (tekoče probleme, nastale </w:t>
      </w:r>
      <w:proofErr w:type="gramStart"/>
      <w:r w:rsidRPr="00E3597A">
        <w:rPr>
          <w:rFonts w:ascii="Barlow" w:hAnsi="Barlow" w:cs="Arial"/>
          <w:sz w:val="22"/>
          <w:szCs w:val="22"/>
          <w:lang w:eastAsia="en-US"/>
        </w:rPr>
        <w:t>situacije</w:t>
      </w:r>
      <w:proofErr w:type="gramEnd"/>
      <w:r w:rsidRPr="00E3597A">
        <w:rPr>
          <w:rFonts w:ascii="Barlow" w:hAnsi="Barlow" w:cs="Arial"/>
          <w:sz w:val="22"/>
          <w:szCs w:val="22"/>
          <w:lang w:eastAsia="en-US"/>
        </w:rPr>
        <w:t>), ki bi lahko otežile ali onemogočile kvalitetno, pravilno in pravočasno izvedbo storitev</w:t>
      </w:r>
      <w:r w:rsidR="00F1352C">
        <w:rPr>
          <w:rFonts w:ascii="Barlow" w:hAnsi="Barlow" w:cs="Arial"/>
          <w:sz w:val="22"/>
          <w:szCs w:val="22"/>
          <w:lang w:eastAsia="en-US"/>
        </w:rPr>
        <w:t>,</w:t>
      </w:r>
    </w:p>
    <w:p w14:paraId="2C4DE6C8" w14:textId="01ABFCBA" w:rsidR="00B34D78" w:rsidRPr="00E3597A"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zagotovil, da bo dela, prevzeta s to pogodbo, izvajal z vozili, ki jih je navedel v ponudbi in bo zagotovil ustrezno usposobljene voznike</w:t>
      </w:r>
      <w:r w:rsidR="00F1352C">
        <w:rPr>
          <w:rFonts w:ascii="Barlow" w:hAnsi="Barlow" w:cs="Arial"/>
          <w:sz w:val="22"/>
          <w:szCs w:val="22"/>
          <w:lang w:eastAsia="en-US"/>
        </w:rPr>
        <w:t>,</w:t>
      </w:r>
      <w:r w:rsidRPr="00E3597A">
        <w:rPr>
          <w:rFonts w:ascii="Barlow" w:hAnsi="Barlow" w:cs="Arial"/>
          <w:sz w:val="22"/>
          <w:szCs w:val="22"/>
          <w:lang w:eastAsia="en-US"/>
        </w:rPr>
        <w:t xml:space="preserve"> </w:t>
      </w:r>
    </w:p>
    <w:p w14:paraId="439B5CE6" w14:textId="494BBCB6" w:rsidR="00B34D78" w:rsidRPr="00E3597A"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plačal pogodbeno kazen, kot je določena v tej pogodbi, v primeru zamude, ki bo nastala po izključni krivdi izvajalca</w:t>
      </w:r>
      <w:r w:rsidR="00F1352C">
        <w:rPr>
          <w:rFonts w:ascii="Barlow" w:hAnsi="Barlow" w:cs="Arial"/>
          <w:sz w:val="22"/>
          <w:szCs w:val="22"/>
          <w:lang w:eastAsia="en-US"/>
        </w:rPr>
        <w:t>,</w:t>
      </w:r>
    </w:p>
    <w:p w14:paraId="3A47C004" w14:textId="11305A73" w:rsidR="00B34D78"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omogočal ustrezen nadzor naročniku</w:t>
      </w:r>
      <w:r w:rsidR="009D54EB">
        <w:rPr>
          <w:rFonts w:ascii="Barlow" w:hAnsi="Barlow" w:cs="Arial"/>
          <w:sz w:val="22"/>
          <w:szCs w:val="22"/>
          <w:lang w:eastAsia="en-US"/>
        </w:rPr>
        <w:t>,</w:t>
      </w:r>
    </w:p>
    <w:p w14:paraId="10FA259E" w14:textId="5525364E" w:rsidR="004D1966" w:rsidRDefault="004D1966" w:rsidP="00373F82">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373F82">
        <w:rPr>
          <w:rFonts w:ascii="Barlow" w:hAnsi="Barlow" w:cs="Arial"/>
          <w:sz w:val="22"/>
          <w:szCs w:val="22"/>
          <w:lang w:eastAsia="en-US"/>
        </w:rPr>
        <w:t>vodi</w:t>
      </w:r>
      <w:r w:rsidR="009D54EB" w:rsidRPr="00373F82">
        <w:rPr>
          <w:rFonts w:ascii="Barlow" w:hAnsi="Barlow" w:cs="Arial"/>
          <w:sz w:val="22"/>
          <w:szCs w:val="22"/>
          <w:lang w:eastAsia="en-US"/>
        </w:rPr>
        <w:t>l</w:t>
      </w:r>
      <w:r w:rsidRPr="00373F82">
        <w:rPr>
          <w:rFonts w:ascii="Barlow" w:hAnsi="Barlow" w:cs="Arial"/>
          <w:sz w:val="22"/>
          <w:szCs w:val="22"/>
          <w:lang w:eastAsia="en-US"/>
        </w:rPr>
        <w:t xml:space="preserve"> natančno evidenco o opravljenih prevozih, ki vključuje ločeno beleženje kilometrov naročenega prevoza, kilometrov prevoženih do osebe, ki je naročila prevoz, ter časa mirovanja vozil, ko prevozov ni</w:t>
      </w:r>
      <w:r w:rsidR="00373F82">
        <w:rPr>
          <w:rFonts w:ascii="Barlow" w:hAnsi="Barlow" w:cs="Arial"/>
          <w:sz w:val="22"/>
          <w:szCs w:val="22"/>
          <w:lang w:eastAsia="en-US"/>
        </w:rPr>
        <w:t>,</w:t>
      </w:r>
    </w:p>
    <w:p w14:paraId="32EA9C33" w14:textId="2F00F56B" w:rsidR="007C519D" w:rsidRDefault="007C519D" w:rsidP="00373F82">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lastRenderedPageBreak/>
        <w:t>za izvajanje storitev prevozov</w:t>
      </w:r>
      <w:r w:rsidR="000F57B3">
        <w:rPr>
          <w:rFonts w:ascii="Barlow" w:hAnsi="Barlow" w:cs="Arial"/>
          <w:sz w:val="22"/>
          <w:szCs w:val="22"/>
          <w:lang w:eastAsia="en-US"/>
        </w:rPr>
        <w:t>, evidenco in kontrolo naročnika na vsakem vozilu uporabljal mobilni terminal</w:t>
      </w:r>
      <w:r w:rsidR="00F1352C">
        <w:rPr>
          <w:rFonts w:ascii="Barlow" w:hAnsi="Barlow" w:cs="Arial"/>
          <w:sz w:val="22"/>
          <w:szCs w:val="22"/>
          <w:lang w:eastAsia="en-US"/>
        </w:rPr>
        <w:t>,</w:t>
      </w:r>
    </w:p>
    <w:p w14:paraId="00127F2B" w14:textId="31EEBE22" w:rsidR="0028467C" w:rsidRPr="00373F82" w:rsidRDefault="00454210" w:rsidP="00373F82">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ob vstopu potnika na vozilo</w:t>
      </w:r>
      <w:proofErr w:type="gramStart"/>
      <w:r>
        <w:rPr>
          <w:rFonts w:ascii="Barlow" w:hAnsi="Barlow" w:cs="Arial"/>
          <w:sz w:val="22"/>
          <w:szCs w:val="22"/>
          <w:lang w:eastAsia="en-US"/>
        </w:rPr>
        <w:t>,</w:t>
      </w:r>
      <w:proofErr w:type="gramEnd"/>
      <w:r>
        <w:rPr>
          <w:rFonts w:ascii="Barlow" w:hAnsi="Barlow" w:cs="Arial"/>
          <w:sz w:val="22"/>
          <w:szCs w:val="22"/>
          <w:lang w:eastAsia="en-US"/>
        </w:rPr>
        <w:t xml:space="preserve"> ustrezno izvedel validacijo </w:t>
      </w:r>
      <w:r w:rsidR="007C519D">
        <w:rPr>
          <w:rFonts w:ascii="Barlow" w:hAnsi="Barlow" w:cs="Arial"/>
          <w:sz w:val="22"/>
          <w:szCs w:val="22"/>
          <w:lang w:eastAsia="en-US"/>
        </w:rPr>
        <w:t>kartice IJPP</w:t>
      </w:r>
      <w:r w:rsidR="00F1352C">
        <w:rPr>
          <w:rFonts w:ascii="Barlow" w:hAnsi="Barlow" w:cs="Arial"/>
          <w:sz w:val="22"/>
          <w:szCs w:val="22"/>
          <w:lang w:eastAsia="en-US"/>
        </w:rPr>
        <w:t>,</w:t>
      </w:r>
    </w:p>
    <w:p w14:paraId="6781E31B" w14:textId="33B611B8" w:rsidR="004D1966" w:rsidRPr="004D1966" w:rsidRDefault="00373F82" w:rsidP="004D1966">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n</w:t>
      </w:r>
      <w:r w:rsidR="004D1966" w:rsidRPr="004D1966">
        <w:rPr>
          <w:rFonts w:ascii="Barlow" w:hAnsi="Barlow" w:cs="Arial"/>
          <w:sz w:val="22"/>
          <w:szCs w:val="22"/>
          <w:lang w:eastAsia="en-US"/>
        </w:rPr>
        <w:t>a mesečni ravni poroča</w:t>
      </w:r>
      <w:r w:rsidR="0005273D">
        <w:rPr>
          <w:rFonts w:ascii="Barlow" w:hAnsi="Barlow" w:cs="Arial"/>
          <w:sz w:val="22"/>
          <w:szCs w:val="22"/>
          <w:lang w:eastAsia="en-US"/>
        </w:rPr>
        <w:t xml:space="preserve">l </w:t>
      </w:r>
      <w:r w:rsidR="004D1966" w:rsidRPr="004D1966">
        <w:rPr>
          <w:rFonts w:ascii="Barlow" w:hAnsi="Barlow" w:cs="Arial"/>
          <w:sz w:val="22"/>
          <w:szCs w:val="22"/>
          <w:lang w:eastAsia="en-US"/>
        </w:rPr>
        <w:t>naročniku o:</w:t>
      </w:r>
    </w:p>
    <w:p w14:paraId="7CF2724C" w14:textId="6AD281C7"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Čas</w:t>
      </w:r>
      <w:r w:rsidR="0005273D">
        <w:rPr>
          <w:rFonts w:ascii="Barlow" w:hAnsi="Barlow" w:cs="Arial"/>
          <w:sz w:val="22"/>
          <w:szCs w:val="22"/>
          <w:lang w:eastAsia="en-US"/>
        </w:rPr>
        <w:t>u</w:t>
      </w:r>
      <w:r w:rsidRPr="0005273D">
        <w:rPr>
          <w:rFonts w:ascii="Barlow" w:hAnsi="Barlow" w:cs="Arial"/>
          <w:sz w:val="22"/>
          <w:szCs w:val="22"/>
          <w:lang w:eastAsia="en-US"/>
        </w:rPr>
        <w:t xml:space="preserve"> klica (datum in ura)</w:t>
      </w:r>
    </w:p>
    <w:p w14:paraId="7C17D899" w14:textId="28C9A981"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Datum</w:t>
      </w:r>
      <w:r w:rsidR="0005273D">
        <w:rPr>
          <w:rFonts w:ascii="Barlow" w:hAnsi="Barlow" w:cs="Arial"/>
          <w:sz w:val="22"/>
          <w:szCs w:val="22"/>
          <w:lang w:eastAsia="en-US"/>
        </w:rPr>
        <w:t>u</w:t>
      </w:r>
      <w:r w:rsidRPr="0005273D">
        <w:rPr>
          <w:rFonts w:ascii="Barlow" w:hAnsi="Barlow" w:cs="Arial"/>
          <w:sz w:val="22"/>
          <w:szCs w:val="22"/>
          <w:lang w:eastAsia="en-US"/>
        </w:rPr>
        <w:t xml:space="preserve"> izvedbe prevoza</w:t>
      </w:r>
    </w:p>
    <w:p w14:paraId="39DD63B0" w14:textId="1B01B111"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Izveden</w:t>
      </w:r>
      <w:r w:rsidR="0005273D">
        <w:rPr>
          <w:rFonts w:ascii="Barlow" w:hAnsi="Barlow" w:cs="Arial"/>
          <w:sz w:val="22"/>
          <w:szCs w:val="22"/>
          <w:lang w:eastAsia="en-US"/>
        </w:rPr>
        <w:t>i</w:t>
      </w:r>
      <w:r w:rsidRPr="0005273D">
        <w:rPr>
          <w:rFonts w:ascii="Barlow" w:hAnsi="Barlow" w:cs="Arial"/>
          <w:sz w:val="22"/>
          <w:szCs w:val="22"/>
          <w:lang w:eastAsia="en-US"/>
        </w:rPr>
        <w:t xml:space="preserve"> relacij</w:t>
      </w:r>
      <w:r w:rsidR="0005273D">
        <w:rPr>
          <w:rFonts w:ascii="Barlow" w:hAnsi="Barlow" w:cs="Arial"/>
          <w:sz w:val="22"/>
          <w:szCs w:val="22"/>
          <w:lang w:eastAsia="en-US"/>
        </w:rPr>
        <w:t>i</w:t>
      </w:r>
      <w:r w:rsidRPr="0005273D">
        <w:rPr>
          <w:rFonts w:ascii="Barlow" w:hAnsi="Barlow" w:cs="Arial"/>
          <w:sz w:val="22"/>
          <w:szCs w:val="22"/>
          <w:lang w:eastAsia="en-US"/>
        </w:rPr>
        <w:t xml:space="preserve"> prevoza</w:t>
      </w:r>
    </w:p>
    <w:p w14:paraId="7D462562" w14:textId="78872791"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Številu opravljenih kilometrih na dan/teden/mesec</w:t>
      </w:r>
    </w:p>
    <w:p w14:paraId="071527A0" w14:textId="67923CCA"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Namenu vožnje</w:t>
      </w:r>
    </w:p>
    <w:p w14:paraId="519DE4E3" w14:textId="2FB2445A"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Številu potnikov</w:t>
      </w:r>
    </w:p>
    <w:p w14:paraId="1ECFAEFD" w14:textId="7DC38F3A" w:rsid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Značilnosti potnikov (npr. vrsta invalidskega vozička)</w:t>
      </w:r>
    </w:p>
    <w:p w14:paraId="2DA79E84" w14:textId="642A0751" w:rsidR="00B501CE" w:rsidRPr="0005273D" w:rsidRDefault="00B501CE"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 xml:space="preserve">Porabi </w:t>
      </w:r>
      <w:r w:rsidR="003E6213">
        <w:rPr>
          <w:rFonts w:ascii="Barlow" w:hAnsi="Barlow" w:cs="Arial"/>
          <w:sz w:val="22"/>
          <w:szCs w:val="22"/>
          <w:lang w:eastAsia="en-US"/>
        </w:rPr>
        <w:t>manipulativnih stroškov</w:t>
      </w:r>
    </w:p>
    <w:p w14:paraId="35AF25DC" w14:textId="2C4A507F"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 xml:space="preserve">Oziroma v skladu </w:t>
      </w:r>
      <w:r w:rsidR="0005273D" w:rsidRPr="0005273D">
        <w:rPr>
          <w:rFonts w:ascii="Barlow" w:hAnsi="Barlow" w:cs="Arial"/>
          <w:sz w:val="22"/>
          <w:szCs w:val="22"/>
          <w:lang w:eastAsia="en-US"/>
        </w:rPr>
        <w:t>s</w:t>
      </w:r>
      <w:r w:rsidRPr="0005273D">
        <w:rPr>
          <w:rFonts w:ascii="Barlow" w:hAnsi="Barlow" w:cs="Arial"/>
          <w:sz w:val="22"/>
          <w:szCs w:val="22"/>
          <w:lang w:eastAsia="en-US"/>
        </w:rPr>
        <w:t xml:space="preserve"> pripravljeno tabelo o evidenci prevozov.</w:t>
      </w:r>
    </w:p>
    <w:p w14:paraId="6D9E38D6" w14:textId="77777777" w:rsidR="00B34D78"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07C8E9E3" w14:textId="0AC4B82E" w:rsidR="000A1616" w:rsidRPr="000A1616" w:rsidRDefault="000A1616"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r w:rsidRPr="000A1616">
        <w:rPr>
          <w:rFonts w:ascii="Barlow" w:hAnsi="Barlow" w:cs="Arial"/>
          <w:sz w:val="22"/>
          <w:szCs w:val="22"/>
          <w:lang w:eastAsia="en-US"/>
        </w:rPr>
        <w:t>Vsa</w:t>
      </w:r>
      <w:r w:rsidR="00A3204A">
        <w:rPr>
          <w:rFonts w:ascii="Barlow" w:hAnsi="Barlow" w:cs="Arial"/>
          <w:sz w:val="22"/>
          <w:szCs w:val="22"/>
          <w:lang w:eastAsia="en-US"/>
        </w:rPr>
        <w:t>ko</w:t>
      </w:r>
      <w:r w:rsidRPr="000A1616">
        <w:rPr>
          <w:rFonts w:ascii="Barlow" w:hAnsi="Barlow" w:cs="Arial"/>
          <w:sz w:val="22"/>
          <w:szCs w:val="22"/>
          <w:lang w:eastAsia="en-US"/>
        </w:rPr>
        <w:t xml:space="preserve"> vozil</w:t>
      </w:r>
      <w:r w:rsidR="00A3204A">
        <w:rPr>
          <w:rFonts w:ascii="Barlow" w:hAnsi="Barlow" w:cs="Arial"/>
          <w:sz w:val="22"/>
          <w:szCs w:val="22"/>
          <w:lang w:eastAsia="en-US"/>
        </w:rPr>
        <w:t>o</w:t>
      </w:r>
      <w:r w:rsidRPr="000A1616">
        <w:rPr>
          <w:rFonts w:ascii="Barlow" w:hAnsi="Barlow" w:cs="Arial"/>
          <w:sz w:val="22"/>
          <w:szCs w:val="22"/>
          <w:lang w:eastAsia="en-US"/>
        </w:rPr>
        <w:t xml:space="preserve"> mora biti opremljen</w:t>
      </w:r>
      <w:r w:rsidR="00A3204A">
        <w:rPr>
          <w:rFonts w:ascii="Barlow" w:hAnsi="Barlow" w:cs="Arial"/>
          <w:sz w:val="22"/>
          <w:szCs w:val="22"/>
          <w:lang w:eastAsia="en-US"/>
        </w:rPr>
        <w:t>o</w:t>
      </w:r>
      <w:r w:rsidRPr="000A1616">
        <w:rPr>
          <w:rFonts w:ascii="Barlow" w:hAnsi="Barlow" w:cs="Arial"/>
          <w:sz w:val="22"/>
          <w:szCs w:val="22"/>
          <w:lang w:eastAsia="en-US"/>
        </w:rPr>
        <w:t xml:space="preserve"> z GPS sistemom za spremljanje prevozov v realnem času, ki omogoča tudi shranjevanje in pregled opravljenih relacij voženj za nazaj. </w:t>
      </w:r>
    </w:p>
    <w:p w14:paraId="5F1D4527" w14:textId="77777777" w:rsidR="000A1616" w:rsidRDefault="000A1616"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40A4255F" w14:textId="078F2061" w:rsidR="00941038" w:rsidRPr="00BB27C3" w:rsidRDefault="000A1616" w:rsidP="00941038">
      <w:pPr>
        <w:overflowPunct w:val="0"/>
        <w:autoSpaceDE w:val="0"/>
        <w:autoSpaceDN w:val="0"/>
        <w:adjustRightInd w:val="0"/>
        <w:spacing w:line="260" w:lineRule="atLeast"/>
        <w:jc w:val="both"/>
        <w:textAlignment w:val="baseline"/>
        <w:rPr>
          <w:rFonts w:ascii="Barlow" w:hAnsi="Barlow" w:cs="Arial"/>
          <w:sz w:val="22"/>
          <w:szCs w:val="22"/>
          <w:lang w:eastAsia="en-US"/>
        </w:rPr>
      </w:pPr>
      <w:r w:rsidRPr="00BB27C3">
        <w:rPr>
          <w:rFonts w:ascii="Barlow" w:hAnsi="Barlow" w:cs="Arial"/>
          <w:sz w:val="22"/>
          <w:szCs w:val="22"/>
          <w:lang w:eastAsia="en-US"/>
        </w:rPr>
        <w:t>Izbrani izvajal</w:t>
      </w:r>
      <w:r w:rsidR="00E058BD" w:rsidRPr="00BB27C3">
        <w:rPr>
          <w:rFonts w:ascii="Barlow" w:hAnsi="Barlow" w:cs="Arial"/>
          <w:sz w:val="22"/>
          <w:szCs w:val="22"/>
          <w:lang w:eastAsia="en-US"/>
        </w:rPr>
        <w:t>ec</w:t>
      </w:r>
      <w:r w:rsidRPr="00BB27C3">
        <w:rPr>
          <w:rFonts w:ascii="Barlow" w:hAnsi="Barlow" w:cs="Arial"/>
          <w:sz w:val="22"/>
          <w:szCs w:val="22"/>
          <w:lang w:eastAsia="en-US"/>
        </w:rPr>
        <w:t xml:space="preserve"> bo moral </w:t>
      </w:r>
      <w:r w:rsidR="00921A96" w:rsidRPr="00BB27C3">
        <w:rPr>
          <w:rFonts w:ascii="Barlow" w:hAnsi="Barlow" w:cs="Arial"/>
          <w:sz w:val="22"/>
          <w:szCs w:val="22"/>
          <w:lang w:eastAsia="en-US"/>
        </w:rPr>
        <w:t xml:space="preserve">za vsako vozilo </w:t>
      </w:r>
      <w:r w:rsidRPr="00BB27C3">
        <w:rPr>
          <w:rFonts w:ascii="Barlow" w:hAnsi="Barlow" w:cs="Arial"/>
          <w:sz w:val="22"/>
          <w:szCs w:val="22"/>
          <w:lang w:eastAsia="en-US"/>
        </w:rPr>
        <w:t xml:space="preserve">omogočiti naročniku namestitev </w:t>
      </w:r>
      <w:r w:rsidR="00921A96" w:rsidRPr="00BB27C3">
        <w:rPr>
          <w:rFonts w:ascii="Barlow" w:hAnsi="Barlow" w:cs="Arial"/>
          <w:sz w:val="22"/>
          <w:szCs w:val="22"/>
          <w:lang w:eastAsia="en-US"/>
        </w:rPr>
        <w:t>mobilnih terminalov, ki jih brezplačno zagotovi naročnik</w:t>
      </w:r>
      <w:r w:rsidRPr="00BB27C3">
        <w:rPr>
          <w:rFonts w:ascii="Barlow" w:hAnsi="Barlow" w:cs="Arial"/>
          <w:sz w:val="22"/>
          <w:szCs w:val="22"/>
          <w:lang w:eastAsia="en-US"/>
        </w:rPr>
        <w:t>. Rok za namestitev bosta dogovorila v teku izvajanja pilotnega projekta.</w:t>
      </w:r>
      <w:r w:rsidR="002D769E" w:rsidRPr="00BB27C3">
        <w:rPr>
          <w:rFonts w:ascii="Barlow" w:hAnsi="Barlow" w:cs="Arial"/>
          <w:sz w:val="22"/>
          <w:szCs w:val="22"/>
          <w:lang w:eastAsia="en-US"/>
        </w:rPr>
        <w:t xml:space="preserve"> </w:t>
      </w:r>
    </w:p>
    <w:p w14:paraId="1858D29C" w14:textId="77777777" w:rsidR="00941038" w:rsidRPr="00BB27C3" w:rsidRDefault="00941038"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1572E6E8" w14:textId="7970C497" w:rsidR="008D5749" w:rsidRPr="00BB27C3" w:rsidRDefault="00D47FF9"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r w:rsidRPr="00BB27C3">
        <w:rPr>
          <w:rFonts w:ascii="Barlow" w:hAnsi="Barlow" w:cs="Arial"/>
          <w:sz w:val="22"/>
          <w:szCs w:val="22"/>
          <w:lang w:eastAsia="en-US"/>
        </w:rPr>
        <w:t>Izvajalec se zavezuje, da ne bo posegal v mobiln</w:t>
      </w:r>
      <w:r w:rsidR="00036558" w:rsidRPr="00BB27C3">
        <w:rPr>
          <w:rFonts w:ascii="Barlow" w:hAnsi="Barlow" w:cs="Arial"/>
          <w:sz w:val="22"/>
          <w:szCs w:val="22"/>
          <w:lang w:eastAsia="en-US"/>
        </w:rPr>
        <w:t>e terminale oziroma v njihovo delovanje</w:t>
      </w:r>
      <w:r w:rsidR="00EA0B2D" w:rsidRPr="00BB27C3">
        <w:rPr>
          <w:rFonts w:ascii="Barlow" w:hAnsi="Barlow" w:cs="Arial"/>
          <w:sz w:val="22"/>
          <w:szCs w:val="22"/>
          <w:lang w:eastAsia="en-US"/>
        </w:rPr>
        <w:t xml:space="preserve"> in da bo imel mobilne terminale ves čas veljavnosti pogodbe v svoji posesti in jih ne bo posojal tretjim osebam</w:t>
      </w:r>
      <w:r w:rsidR="00FA55D8" w:rsidRPr="00BB27C3">
        <w:rPr>
          <w:rFonts w:ascii="Barlow" w:hAnsi="Barlow" w:cs="Arial"/>
          <w:sz w:val="22"/>
          <w:szCs w:val="22"/>
          <w:lang w:eastAsia="en-US"/>
        </w:rPr>
        <w:t>.</w:t>
      </w:r>
      <w:r w:rsidR="00222455" w:rsidRPr="00BB27C3">
        <w:rPr>
          <w:rFonts w:ascii="Barlow" w:hAnsi="Barlow" w:cs="Arial"/>
          <w:sz w:val="22"/>
          <w:szCs w:val="22"/>
          <w:lang w:eastAsia="en-US"/>
        </w:rPr>
        <w:t xml:space="preserve"> </w:t>
      </w:r>
      <w:r w:rsidR="00E27C27" w:rsidRPr="00BB27C3">
        <w:rPr>
          <w:rFonts w:ascii="Barlow" w:hAnsi="Barlow" w:cs="Arial"/>
          <w:sz w:val="22"/>
          <w:szCs w:val="22"/>
          <w:lang w:eastAsia="en-US"/>
        </w:rPr>
        <w:t>Izvajalec je dolžan mobilne terminale uporabljati kot dober gospodar, v skladu z navodili proizvajalca</w:t>
      </w:r>
      <w:r w:rsidR="00001419" w:rsidRPr="00BB27C3">
        <w:rPr>
          <w:rFonts w:ascii="Barlow" w:hAnsi="Barlow" w:cs="Arial"/>
          <w:sz w:val="22"/>
          <w:szCs w:val="22"/>
          <w:lang w:eastAsia="en-US"/>
        </w:rPr>
        <w:t xml:space="preserve"> in v skladu z uporabniškimi navodili, ki jih je izvajalec prejel s strani naročnika. </w:t>
      </w:r>
      <w:r w:rsidR="00B1636E" w:rsidRPr="00BB27C3">
        <w:rPr>
          <w:rFonts w:ascii="Barlow" w:hAnsi="Barlow" w:cs="Arial"/>
          <w:sz w:val="22"/>
          <w:szCs w:val="22"/>
          <w:lang w:eastAsia="en-US"/>
        </w:rPr>
        <w:t>Izvajalec mora poskrbeti za zaščito in varovanje opreme pred krajo, poškodbami, vandalizmom in nepravilno uporabo s strani uporabnikov. V primeru poškodbe</w:t>
      </w:r>
      <w:r w:rsidR="003C58E0" w:rsidRPr="00BB27C3">
        <w:rPr>
          <w:rFonts w:ascii="Barlow" w:hAnsi="Barlow" w:cs="Arial"/>
          <w:sz w:val="22"/>
          <w:szCs w:val="22"/>
          <w:lang w:eastAsia="en-US"/>
        </w:rPr>
        <w:t xml:space="preserve"> opreme zaradi vandalizma je voznik dolžan n</w:t>
      </w:r>
      <w:r w:rsidR="001F2895">
        <w:rPr>
          <w:rFonts w:ascii="Barlow" w:hAnsi="Barlow" w:cs="Arial"/>
          <w:sz w:val="22"/>
          <w:szCs w:val="22"/>
          <w:lang w:eastAsia="en-US"/>
        </w:rPr>
        <w:t>e</w:t>
      </w:r>
      <w:r w:rsidR="003C58E0" w:rsidRPr="00BB27C3">
        <w:rPr>
          <w:rFonts w:ascii="Barlow" w:hAnsi="Barlow" w:cs="Arial"/>
          <w:sz w:val="22"/>
          <w:szCs w:val="22"/>
          <w:lang w:eastAsia="en-US"/>
        </w:rPr>
        <w:t>mudoma podati prijavo</w:t>
      </w:r>
      <w:r w:rsidR="00921E7D" w:rsidRPr="00BB27C3">
        <w:rPr>
          <w:rFonts w:ascii="Barlow" w:hAnsi="Barlow" w:cs="Arial"/>
          <w:sz w:val="22"/>
          <w:szCs w:val="22"/>
          <w:lang w:eastAsia="en-US"/>
        </w:rPr>
        <w:t xml:space="preserve"> policiji ter o dogodku</w:t>
      </w:r>
      <w:r w:rsidR="00941038" w:rsidRPr="00BB27C3">
        <w:rPr>
          <w:rFonts w:ascii="Barlow" w:hAnsi="Barlow" w:cs="Arial"/>
          <w:sz w:val="22"/>
          <w:szCs w:val="22"/>
          <w:lang w:eastAsia="en-US"/>
        </w:rPr>
        <w:t xml:space="preserve"> obvestiti naročnika.</w:t>
      </w:r>
    </w:p>
    <w:p w14:paraId="50666586" w14:textId="77777777" w:rsidR="00941038" w:rsidRPr="00BB27C3" w:rsidRDefault="00941038"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085DD345" w14:textId="6A78C2D7" w:rsidR="00985524" w:rsidRPr="00BE1B61" w:rsidRDefault="00985524" w:rsidP="00985524">
      <w:pPr>
        <w:jc w:val="both"/>
        <w:rPr>
          <w:rFonts w:ascii="Barlow" w:hAnsi="Barlow" w:cs="Arial"/>
          <w:sz w:val="22"/>
          <w:szCs w:val="22"/>
        </w:rPr>
      </w:pPr>
      <w:r w:rsidRPr="00BE1B61">
        <w:rPr>
          <w:rFonts w:ascii="Barlow" w:hAnsi="Barlow" w:cs="Arial"/>
          <w:sz w:val="22"/>
          <w:szCs w:val="22"/>
        </w:rPr>
        <w:t>Izvajalec je naročniku odgovoren za nastalo škodo, ki nastane:</w:t>
      </w:r>
    </w:p>
    <w:p w14:paraId="127EB943" w14:textId="3593D0BB" w:rsidR="00985524" w:rsidRPr="00BE1B61" w:rsidRDefault="00985524" w:rsidP="00985524">
      <w:pPr>
        <w:numPr>
          <w:ilvl w:val="0"/>
          <w:numId w:val="50"/>
        </w:numPr>
        <w:contextualSpacing/>
        <w:jc w:val="both"/>
        <w:rPr>
          <w:rFonts w:ascii="Barlow" w:hAnsi="Barlow" w:cs="Arial"/>
          <w:sz w:val="22"/>
          <w:szCs w:val="22"/>
        </w:rPr>
      </w:pPr>
      <w:r w:rsidRPr="00BE1B61">
        <w:rPr>
          <w:rFonts w:ascii="Barlow" w:hAnsi="Barlow" w:cs="Arial"/>
          <w:sz w:val="22"/>
          <w:szCs w:val="22"/>
        </w:rPr>
        <w:t xml:space="preserve">zaradi nestrokovnega ravnanja, nepravilne uporabe, neustrezne zaščite in varovanja opreme ter ali drugih zunanjih vplivov na to opremo, </w:t>
      </w:r>
    </w:p>
    <w:p w14:paraId="229605D9" w14:textId="0CCF50AC" w:rsidR="00985524" w:rsidRPr="00BE1B61" w:rsidRDefault="00985524" w:rsidP="00985524">
      <w:pPr>
        <w:numPr>
          <w:ilvl w:val="0"/>
          <w:numId w:val="50"/>
        </w:numPr>
        <w:contextualSpacing/>
        <w:jc w:val="both"/>
        <w:rPr>
          <w:rFonts w:ascii="Barlow" w:hAnsi="Barlow" w:cs="Arial"/>
          <w:sz w:val="22"/>
          <w:szCs w:val="22"/>
        </w:rPr>
      </w:pPr>
      <w:r w:rsidRPr="00BE1B61">
        <w:rPr>
          <w:rFonts w:ascii="Barlow" w:hAnsi="Barlow" w:cs="Arial"/>
          <w:sz w:val="22"/>
          <w:szCs w:val="22"/>
        </w:rPr>
        <w:t xml:space="preserve">zaradi kršitve obveznosti prijave napake ali okvare tiste opreme, </w:t>
      </w:r>
    </w:p>
    <w:p w14:paraId="706B2CBF" w14:textId="589BC38F" w:rsidR="00985524" w:rsidRPr="00BE1B61" w:rsidRDefault="00985524" w:rsidP="00985524">
      <w:pPr>
        <w:numPr>
          <w:ilvl w:val="0"/>
          <w:numId w:val="50"/>
        </w:numPr>
        <w:contextualSpacing/>
        <w:jc w:val="both"/>
        <w:rPr>
          <w:rFonts w:ascii="Barlow" w:hAnsi="Barlow" w:cs="Arial"/>
          <w:sz w:val="22"/>
          <w:szCs w:val="22"/>
        </w:rPr>
      </w:pPr>
      <w:r w:rsidRPr="00BE1B61">
        <w:rPr>
          <w:rFonts w:ascii="Barlow" w:hAnsi="Barlow" w:cs="Arial"/>
          <w:sz w:val="22"/>
          <w:szCs w:val="22"/>
        </w:rPr>
        <w:t xml:space="preserve">zaradi onemogočanja dostopa </w:t>
      </w:r>
      <w:r w:rsidR="009815F0" w:rsidRPr="00BE1B61">
        <w:rPr>
          <w:rFonts w:ascii="Barlow" w:hAnsi="Barlow" w:cs="Arial"/>
          <w:sz w:val="22"/>
          <w:szCs w:val="22"/>
        </w:rPr>
        <w:t>naročniku</w:t>
      </w:r>
      <w:r w:rsidRPr="00BE1B61">
        <w:rPr>
          <w:rFonts w:ascii="Barlow" w:hAnsi="Barlow" w:cs="Arial"/>
          <w:sz w:val="22"/>
          <w:szCs w:val="22"/>
        </w:rPr>
        <w:t>, da odpravi prijavljeno napako ali okvaro.</w:t>
      </w:r>
    </w:p>
    <w:p w14:paraId="0308963E" w14:textId="77777777" w:rsidR="002114AB" w:rsidRPr="00BE1B61" w:rsidRDefault="002114AB" w:rsidP="002114AB">
      <w:pPr>
        <w:contextualSpacing/>
        <w:jc w:val="both"/>
        <w:rPr>
          <w:rFonts w:ascii="Barlow" w:hAnsi="Barlow" w:cs="Arial"/>
          <w:sz w:val="22"/>
          <w:szCs w:val="22"/>
        </w:rPr>
      </w:pPr>
    </w:p>
    <w:p w14:paraId="14D4240F" w14:textId="1E8A6411" w:rsidR="002114AB" w:rsidRPr="00BE1B61" w:rsidRDefault="002114AB" w:rsidP="002114AB">
      <w:pPr>
        <w:jc w:val="both"/>
        <w:rPr>
          <w:rFonts w:ascii="Barlow" w:hAnsi="Barlow" w:cs="Arial"/>
          <w:sz w:val="22"/>
          <w:szCs w:val="22"/>
        </w:rPr>
      </w:pPr>
      <w:r w:rsidRPr="00BE1B61">
        <w:rPr>
          <w:rFonts w:ascii="Barlow" w:hAnsi="Barlow" w:cs="Arial"/>
          <w:sz w:val="22"/>
          <w:szCs w:val="22"/>
        </w:rPr>
        <w:t>V primeru poškodbe mobilnega terminala, se višina odškodnine določi glede na naravo poškodbe v višini stroškov popravila in ne presega dobavne vrednosti novega mobilnega terminala. V kolikor stroški popravila presegajo dobavno vrednost novega terminala in v primeru izgube ali kraje</w:t>
      </w:r>
      <w:r w:rsidR="0047765E" w:rsidRPr="00BE1B61">
        <w:rPr>
          <w:rFonts w:ascii="Barlow" w:hAnsi="Barlow" w:cs="Arial"/>
          <w:sz w:val="22"/>
          <w:szCs w:val="22"/>
        </w:rPr>
        <w:t xml:space="preserve"> </w:t>
      </w:r>
      <w:r w:rsidRPr="00BE1B61">
        <w:rPr>
          <w:rFonts w:ascii="Barlow" w:hAnsi="Barlow" w:cs="Arial"/>
          <w:sz w:val="22"/>
          <w:szCs w:val="22"/>
        </w:rPr>
        <w:t xml:space="preserve">mobilnega terminala, je izvajalec dolžan </w:t>
      </w:r>
      <w:r w:rsidR="0047765E" w:rsidRPr="00BE1B61">
        <w:rPr>
          <w:rFonts w:ascii="Barlow" w:hAnsi="Barlow" w:cs="Arial"/>
          <w:sz w:val="22"/>
          <w:szCs w:val="22"/>
        </w:rPr>
        <w:t>naročniku</w:t>
      </w:r>
      <w:r w:rsidRPr="00BE1B61">
        <w:rPr>
          <w:rFonts w:ascii="Barlow" w:hAnsi="Barlow" w:cs="Arial"/>
          <w:sz w:val="22"/>
          <w:szCs w:val="22"/>
        </w:rPr>
        <w:t xml:space="preserve"> plačati odškodnino v višini neamortizirane vrednosti mobilnega terminala.</w:t>
      </w:r>
    </w:p>
    <w:p w14:paraId="29781EC1" w14:textId="67396D9D" w:rsidR="002114AB" w:rsidRPr="00BE1B61" w:rsidRDefault="002114AB" w:rsidP="002114AB">
      <w:pPr>
        <w:jc w:val="both"/>
        <w:rPr>
          <w:rFonts w:ascii="Barlow" w:hAnsi="Barlow" w:cs="Arial"/>
          <w:sz w:val="22"/>
          <w:szCs w:val="22"/>
        </w:rPr>
      </w:pPr>
      <w:r w:rsidRPr="00BE1B61">
        <w:rPr>
          <w:rFonts w:ascii="Barlow" w:hAnsi="Barlow" w:cs="Arial"/>
          <w:sz w:val="22"/>
          <w:szCs w:val="22"/>
        </w:rPr>
        <w:t xml:space="preserve">Večkratna nepravilna uporaba ali neustrezna zaščita in varovanje opreme, ter kršitev dogovorjenih postopkov vzdrževanja, ki je posledica naklepnega ali malomarnega ravnanja izvajalca, predstavlja kršitev pogodbe. </w:t>
      </w:r>
    </w:p>
    <w:p w14:paraId="04E37557" w14:textId="77777777" w:rsidR="002114AB" w:rsidRPr="00BE1B61" w:rsidRDefault="002114AB" w:rsidP="00BE1B61">
      <w:pPr>
        <w:contextualSpacing/>
        <w:jc w:val="both"/>
        <w:rPr>
          <w:rFonts w:ascii="Barlow" w:hAnsi="Barlow" w:cs="Arial"/>
          <w:sz w:val="22"/>
          <w:szCs w:val="22"/>
        </w:rPr>
      </w:pPr>
    </w:p>
    <w:p w14:paraId="09DC34D6" w14:textId="4CBE7622" w:rsidR="008233F2" w:rsidRPr="00BE1B61" w:rsidRDefault="008233F2" w:rsidP="008233F2">
      <w:pPr>
        <w:jc w:val="both"/>
        <w:rPr>
          <w:rFonts w:ascii="Barlow" w:hAnsi="Barlow" w:cs="Arial"/>
          <w:sz w:val="22"/>
          <w:szCs w:val="22"/>
        </w:rPr>
      </w:pPr>
      <w:r w:rsidRPr="00BE1B61">
        <w:rPr>
          <w:rFonts w:ascii="Barlow" w:hAnsi="Barlow" w:cs="Arial"/>
          <w:sz w:val="22"/>
          <w:szCs w:val="22"/>
        </w:rPr>
        <w:t xml:space="preserve">Za mobilne terminale, ki jih je zagotovil naročnik, se izvajalec zaveže: </w:t>
      </w:r>
    </w:p>
    <w:p w14:paraId="5FE3B5F4" w14:textId="2643E320" w:rsidR="008233F2" w:rsidRPr="00BE1B61" w:rsidRDefault="008233F2" w:rsidP="008233F2">
      <w:pPr>
        <w:numPr>
          <w:ilvl w:val="0"/>
          <w:numId w:val="51"/>
        </w:numPr>
        <w:contextualSpacing/>
        <w:jc w:val="both"/>
        <w:rPr>
          <w:rFonts w:ascii="Barlow" w:hAnsi="Barlow" w:cs="Arial"/>
          <w:sz w:val="22"/>
          <w:szCs w:val="22"/>
        </w:rPr>
      </w:pPr>
      <w:r w:rsidRPr="00BE1B61">
        <w:rPr>
          <w:rFonts w:ascii="Barlow" w:hAnsi="Barlow" w:cs="Arial"/>
          <w:sz w:val="22"/>
          <w:szCs w:val="22"/>
        </w:rPr>
        <w:t xml:space="preserve">da bo najkasneje naslednji delovni dan po zaznanem izpadu v delovanju priglasil vse napake in pomanjkljivosti v delovanju ter morebitne poškodbe ali izgube, v skladu s postopki vzdrževanja, ki so objavljeni na spletni strani: </w:t>
      </w:r>
      <w:r w:rsidRPr="00BE1B61">
        <w:rPr>
          <w:rFonts w:ascii="Barlow" w:hAnsi="Barlow" w:cs="Arial"/>
          <w:color w:val="000000" w:themeColor="text1"/>
          <w:sz w:val="22"/>
          <w:szCs w:val="22"/>
        </w:rPr>
        <w:t>ftp://ftp.ijpp.si/</w:t>
      </w:r>
      <w:r w:rsidRPr="00BE1B61">
        <w:rPr>
          <w:rFonts w:ascii="Barlow" w:hAnsi="Barlow" w:cs="Arial"/>
          <w:color w:val="000000" w:themeColor="text1"/>
          <w:sz w:val="20"/>
          <w:szCs w:val="20"/>
        </w:rPr>
        <w:t xml:space="preserve"> </w:t>
      </w:r>
      <w:r w:rsidRPr="00BE1B61">
        <w:rPr>
          <w:rFonts w:ascii="Barlow" w:hAnsi="Barlow" w:cs="Arial"/>
          <w:sz w:val="22"/>
          <w:szCs w:val="22"/>
        </w:rPr>
        <w:t xml:space="preserve"> in </w:t>
      </w:r>
    </w:p>
    <w:p w14:paraId="3DC84508" w14:textId="51EF5143" w:rsidR="008233F2" w:rsidRPr="00BE1B61" w:rsidRDefault="008233F2" w:rsidP="008233F2">
      <w:pPr>
        <w:numPr>
          <w:ilvl w:val="0"/>
          <w:numId w:val="51"/>
        </w:numPr>
        <w:contextualSpacing/>
        <w:jc w:val="both"/>
        <w:rPr>
          <w:rFonts w:ascii="Barlow" w:hAnsi="Barlow" w:cs="Arial"/>
          <w:sz w:val="22"/>
          <w:szCs w:val="22"/>
        </w:rPr>
      </w:pPr>
      <w:r w:rsidRPr="00BE1B61">
        <w:rPr>
          <w:rFonts w:ascii="Barlow" w:hAnsi="Barlow" w:cs="Arial"/>
          <w:sz w:val="22"/>
          <w:szCs w:val="22"/>
        </w:rPr>
        <w:t xml:space="preserve">da bo v rednem delovnem času omogočal osebju naročnika ter osebju izbranega izvajalca vzdrževanja dostop do opreme, na način, ki bo omogočal odpravo prijavljene napake in/ali okvare na tej opremi. </w:t>
      </w:r>
    </w:p>
    <w:p w14:paraId="00BF00E5" w14:textId="77777777" w:rsidR="000A1616" w:rsidRPr="008D2371" w:rsidRDefault="000A1616"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9F74C58"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Način izvedbe storitev sme izvajalec izbrati v skladu s svojo strokovno presojo, če ga ne določi naročnik ali če iz vsebine in namena naročila ne izhaja kaj drugega.</w:t>
      </w:r>
    </w:p>
    <w:p w14:paraId="4F38CDAB"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highlight w:val="yellow"/>
          <w:lang w:eastAsia="en-US"/>
        </w:rPr>
      </w:pPr>
    </w:p>
    <w:p w14:paraId="51370312"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w:t>
      </w:r>
      <w:r w:rsidRPr="008D2371">
        <w:rPr>
          <w:rFonts w:ascii="Barlow" w:hAnsi="Barlow" w:cs="Arial"/>
          <w:sz w:val="22"/>
          <w:szCs w:val="22"/>
          <w:lang w:eastAsia="en-US"/>
        </w:rPr>
        <w:lastRenderedPageBreak/>
        <w:t>skladu s pravili stroke, mora izvajalec naročnika na to dejstvo opozoriti in mu svetovati primernejšo izvedbo, vendar mora nalogo izpolniti, kot mu je bilo naročeno, če naročnik pri tem vztraja.</w:t>
      </w:r>
    </w:p>
    <w:p w14:paraId="467D9D3C"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5C05DC83" w14:textId="23B18378"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5A368337" w14:textId="77777777" w:rsidR="00E375B3" w:rsidRDefault="00E375B3" w:rsidP="00B34D78">
      <w:pPr>
        <w:spacing w:line="260" w:lineRule="atLeast"/>
        <w:jc w:val="center"/>
        <w:rPr>
          <w:rFonts w:ascii="Barlow" w:hAnsi="Barlow" w:cs="Arial"/>
          <w:sz w:val="22"/>
          <w:szCs w:val="22"/>
          <w:highlight w:val="yellow"/>
          <w:lang w:eastAsia="en-US"/>
        </w:rPr>
      </w:pPr>
    </w:p>
    <w:p w14:paraId="61B2656E" w14:textId="77777777" w:rsidR="00883156" w:rsidRPr="008D2371" w:rsidRDefault="00883156" w:rsidP="00B34D78">
      <w:pPr>
        <w:spacing w:line="260" w:lineRule="atLeast"/>
        <w:jc w:val="center"/>
        <w:rPr>
          <w:rFonts w:ascii="Barlow" w:hAnsi="Barlow" w:cs="Arial"/>
          <w:sz w:val="22"/>
          <w:szCs w:val="22"/>
          <w:highlight w:val="yellow"/>
          <w:lang w:eastAsia="en-US"/>
        </w:rPr>
      </w:pPr>
    </w:p>
    <w:p w14:paraId="04C683DF" w14:textId="77777777" w:rsidR="00B34D78" w:rsidRPr="008D2371" w:rsidRDefault="00B34D78" w:rsidP="00B34D78">
      <w:pPr>
        <w:tabs>
          <w:tab w:val="center" w:pos="4320"/>
          <w:tab w:val="right" w:pos="8640"/>
        </w:tabs>
        <w:spacing w:line="260" w:lineRule="atLeast"/>
        <w:rPr>
          <w:rFonts w:ascii="Barlow" w:hAnsi="Barlow" w:cs="Arial"/>
          <w:b/>
          <w:sz w:val="22"/>
          <w:szCs w:val="22"/>
          <w:lang w:eastAsia="en-US"/>
        </w:rPr>
      </w:pPr>
      <w:r w:rsidRPr="008D2371">
        <w:rPr>
          <w:rFonts w:ascii="Barlow" w:hAnsi="Barlow" w:cs="Arial"/>
          <w:b/>
          <w:sz w:val="22"/>
          <w:szCs w:val="22"/>
          <w:lang w:eastAsia="en-US"/>
        </w:rPr>
        <w:t>V. OBVEZNOSTI IN ODGOVORNOSTI NAROČNIKA</w:t>
      </w:r>
    </w:p>
    <w:p w14:paraId="4EBDBBA2" w14:textId="77777777" w:rsidR="00B34D78" w:rsidRPr="008D2371" w:rsidRDefault="00B34D78" w:rsidP="00B34D78">
      <w:pPr>
        <w:tabs>
          <w:tab w:val="center" w:pos="4320"/>
          <w:tab w:val="right" w:pos="8640"/>
        </w:tabs>
        <w:spacing w:line="260" w:lineRule="atLeast"/>
        <w:rPr>
          <w:rFonts w:ascii="Barlow" w:hAnsi="Barlow" w:cs="Arial"/>
          <w:sz w:val="22"/>
          <w:szCs w:val="22"/>
          <w:lang w:eastAsia="en-US"/>
        </w:rPr>
      </w:pPr>
    </w:p>
    <w:p w14:paraId="5FD4037A"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5. člen</w:t>
      </w:r>
    </w:p>
    <w:p w14:paraId="4CE724D2" w14:textId="77777777" w:rsidR="00CE4A44" w:rsidRPr="008D2371" w:rsidRDefault="00CE4A44" w:rsidP="00B34D78">
      <w:pPr>
        <w:spacing w:line="260" w:lineRule="atLeast"/>
        <w:jc w:val="center"/>
        <w:rPr>
          <w:rFonts w:ascii="Barlow" w:hAnsi="Barlow" w:cs="Arial"/>
          <w:sz w:val="22"/>
          <w:szCs w:val="22"/>
          <w:lang w:eastAsia="en-US"/>
        </w:rPr>
      </w:pPr>
    </w:p>
    <w:p w14:paraId="6396400D" w14:textId="50BBF295"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S to pogodbo se naročnik zaveže, da bo za opravljena dela po tej pogodbi izvajalcu</w:t>
      </w:r>
      <w:r w:rsidR="00E058BD">
        <w:rPr>
          <w:rFonts w:ascii="Barlow" w:hAnsi="Barlow" w:cs="Arial"/>
          <w:sz w:val="22"/>
          <w:szCs w:val="22"/>
          <w:lang w:eastAsia="en-US"/>
        </w:rPr>
        <w:t xml:space="preserve"> </w:t>
      </w:r>
      <w:r w:rsidR="00E058BD" w:rsidRPr="00E9468A">
        <w:rPr>
          <w:rFonts w:ascii="Barlow" w:hAnsi="Barlow" w:cs="Arial"/>
          <w:i/>
          <w:iCs/>
          <w:sz w:val="22"/>
          <w:szCs w:val="22"/>
          <w:lang w:eastAsia="en-US"/>
        </w:rPr>
        <w:t>(in morebitnim podizvajalcem)</w:t>
      </w:r>
      <w:r w:rsidRPr="00E9468A">
        <w:rPr>
          <w:rFonts w:ascii="Barlow" w:hAnsi="Barlow" w:cs="Arial"/>
          <w:i/>
          <w:iCs/>
          <w:sz w:val="22"/>
          <w:szCs w:val="22"/>
          <w:lang w:eastAsia="en-US"/>
        </w:rPr>
        <w:t xml:space="preserve"> </w:t>
      </w:r>
      <w:r w:rsidRPr="008D2371">
        <w:rPr>
          <w:rFonts w:ascii="Barlow" w:hAnsi="Barlow" w:cs="Arial"/>
          <w:sz w:val="22"/>
          <w:szCs w:val="22"/>
          <w:lang w:eastAsia="en-US"/>
        </w:rPr>
        <w:t>plačal pogodbeno ceno oziroma posamezne količine dejansko opravljenega dela.</w:t>
      </w:r>
    </w:p>
    <w:p w14:paraId="16241FAC" w14:textId="77777777" w:rsidR="00B34D78" w:rsidRPr="008D2371" w:rsidRDefault="00B34D78" w:rsidP="00B34D78">
      <w:pPr>
        <w:tabs>
          <w:tab w:val="center" w:pos="4320"/>
          <w:tab w:val="right" w:pos="8640"/>
        </w:tabs>
        <w:spacing w:line="260" w:lineRule="atLeast"/>
        <w:jc w:val="both"/>
        <w:rPr>
          <w:rFonts w:ascii="Barlow" w:hAnsi="Barlow" w:cs="Arial"/>
          <w:sz w:val="22"/>
          <w:szCs w:val="22"/>
          <w:lang w:eastAsia="en-US"/>
        </w:rPr>
      </w:pPr>
    </w:p>
    <w:p w14:paraId="02DFC103"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Naročnik se obvezuje, da bo: </w:t>
      </w:r>
    </w:p>
    <w:p w14:paraId="5CFC340E" w14:textId="2531A3BE" w:rsidR="00B34D78" w:rsidRPr="008D2371" w:rsidRDefault="00B34D78" w:rsidP="009674F1">
      <w:pPr>
        <w:numPr>
          <w:ilvl w:val="0"/>
          <w:numId w:val="38"/>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izpolnjeval vse predvidene obveznosti v rokih in na predviden način</w:t>
      </w:r>
      <w:r w:rsidR="00F1352C">
        <w:rPr>
          <w:rFonts w:ascii="Barlow" w:hAnsi="Barlow" w:cs="Arial"/>
          <w:sz w:val="22"/>
          <w:szCs w:val="22"/>
          <w:lang w:eastAsia="en-US"/>
        </w:rPr>
        <w:t>,</w:t>
      </w:r>
      <w:r w:rsidRPr="008D2371">
        <w:rPr>
          <w:rFonts w:ascii="Barlow" w:hAnsi="Barlow" w:cs="Arial"/>
          <w:sz w:val="22"/>
          <w:szCs w:val="22"/>
          <w:lang w:eastAsia="en-US"/>
        </w:rPr>
        <w:t xml:space="preserve">  </w:t>
      </w:r>
    </w:p>
    <w:p w14:paraId="5265DE1F" w14:textId="68426C53" w:rsidR="00B34D78" w:rsidRPr="008D2371" w:rsidRDefault="00B34D78" w:rsidP="009674F1">
      <w:pPr>
        <w:numPr>
          <w:ilvl w:val="0"/>
          <w:numId w:val="38"/>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zagotovil razpoložljivost potrebnih človeških, informacijskih in finančnih virov</w:t>
      </w:r>
      <w:r w:rsidR="00F1352C">
        <w:rPr>
          <w:rFonts w:ascii="Barlow" w:hAnsi="Barlow" w:cs="Arial"/>
          <w:sz w:val="22"/>
          <w:szCs w:val="22"/>
          <w:lang w:eastAsia="en-US"/>
        </w:rPr>
        <w:t>,</w:t>
      </w:r>
    </w:p>
    <w:p w14:paraId="29071E5C" w14:textId="30FB11D7" w:rsidR="00B34D78" w:rsidRPr="008D2371" w:rsidRDefault="00B34D78" w:rsidP="009674F1">
      <w:pPr>
        <w:numPr>
          <w:ilvl w:val="0"/>
          <w:numId w:val="38"/>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izvajalcu omogočil dostop do dokumentacije, ki jo ima na razpolago in je potrebna za izvedbo prevzetih storitev</w:t>
      </w:r>
      <w:r w:rsidR="00F1352C">
        <w:rPr>
          <w:rFonts w:ascii="Barlow" w:hAnsi="Barlow" w:cs="Arial"/>
          <w:sz w:val="22"/>
          <w:szCs w:val="22"/>
          <w:lang w:eastAsia="en-US"/>
        </w:rPr>
        <w:t>,</w:t>
      </w:r>
    </w:p>
    <w:p w14:paraId="3E79A621" w14:textId="2D4103BA" w:rsidR="00B34D78" w:rsidRPr="00A6575C" w:rsidRDefault="00B34D78" w:rsidP="00A6575C">
      <w:pPr>
        <w:numPr>
          <w:ilvl w:val="0"/>
          <w:numId w:val="38"/>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plačeval naročene storitve v dogovorjenih rokih.</w:t>
      </w:r>
    </w:p>
    <w:p w14:paraId="685CC95B" w14:textId="77777777" w:rsidR="00A6575C" w:rsidRDefault="00A6575C" w:rsidP="00B34D78">
      <w:pPr>
        <w:keepNext/>
        <w:spacing w:line="260" w:lineRule="atLeast"/>
        <w:jc w:val="both"/>
        <w:rPr>
          <w:rFonts w:ascii="Barlow" w:hAnsi="Barlow" w:cs="Arial"/>
          <w:b/>
          <w:sz w:val="22"/>
          <w:szCs w:val="22"/>
          <w:highlight w:val="yellow"/>
        </w:rPr>
      </w:pPr>
    </w:p>
    <w:p w14:paraId="1971BA54" w14:textId="77777777" w:rsidR="00883156" w:rsidRPr="008D2371" w:rsidRDefault="00883156" w:rsidP="00B34D78">
      <w:pPr>
        <w:keepNext/>
        <w:spacing w:line="260" w:lineRule="atLeast"/>
        <w:jc w:val="both"/>
        <w:rPr>
          <w:rFonts w:ascii="Barlow" w:hAnsi="Barlow" w:cs="Arial"/>
          <w:b/>
          <w:sz w:val="22"/>
          <w:szCs w:val="22"/>
          <w:highlight w:val="yellow"/>
        </w:rPr>
      </w:pPr>
    </w:p>
    <w:p w14:paraId="5BE712DC"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VI. PREVZEM POGODBENEGA DELA IN ODPRAVA NAPAK</w:t>
      </w:r>
    </w:p>
    <w:p w14:paraId="4ACB57B7" w14:textId="77777777" w:rsidR="00B34D78" w:rsidRPr="008D2371" w:rsidRDefault="00B34D78" w:rsidP="00B34D78">
      <w:pPr>
        <w:spacing w:line="260" w:lineRule="atLeast"/>
        <w:jc w:val="both"/>
        <w:rPr>
          <w:rFonts w:ascii="Barlow" w:hAnsi="Barlow" w:cs="Arial"/>
          <w:sz w:val="22"/>
          <w:szCs w:val="22"/>
          <w:lang w:eastAsia="en-US"/>
        </w:rPr>
      </w:pPr>
    </w:p>
    <w:p w14:paraId="75F0E07E"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6. člen</w:t>
      </w:r>
    </w:p>
    <w:p w14:paraId="71AEAE6D" w14:textId="77777777" w:rsidR="00CE4A44" w:rsidRPr="008D2371" w:rsidRDefault="00CE4A44" w:rsidP="00B34D78">
      <w:pPr>
        <w:spacing w:line="260" w:lineRule="atLeast"/>
        <w:jc w:val="center"/>
        <w:rPr>
          <w:rFonts w:ascii="Barlow" w:hAnsi="Barlow" w:cs="Arial"/>
          <w:sz w:val="22"/>
          <w:szCs w:val="22"/>
          <w:lang w:eastAsia="en-US"/>
        </w:rPr>
      </w:pPr>
    </w:p>
    <w:p w14:paraId="34E139E2" w14:textId="429C474F" w:rsidR="00B34D78" w:rsidRPr="008D2371" w:rsidRDefault="00B34D78" w:rsidP="00B34D78">
      <w:pPr>
        <w:spacing w:line="260" w:lineRule="atLeast"/>
        <w:jc w:val="both"/>
        <w:rPr>
          <w:rFonts w:ascii="Barlow" w:hAnsi="Barlow" w:cs="Arial"/>
          <w:sz w:val="22"/>
          <w:szCs w:val="22"/>
        </w:rPr>
      </w:pPr>
      <w:r w:rsidRPr="0080766B">
        <w:rPr>
          <w:rFonts w:ascii="Barlow" w:hAnsi="Barlow" w:cs="Arial"/>
          <w:sz w:val="22"/>
          <w:szCs w:val="22"/>
        </w:rPr>
        <w:t xml:space="preserve">Če naročnik </w:t>
      </w:r>
      <w:r w:rsidR="00E9468A" w:rsidRPr="0080766B">
        <w:rPr>
          <w:rFonts w:ascii="Barlow" w:hAnsi="Barlow" w:cs="Arial"/>
          <w:sz w:val="22"/>
          <w:szCs w:val="22"/>
        </w:rPr>
        <w:t xml:space="preserve">tekom izvajanja pogodbe </w:t>
      </w:r>
      <w:r w:rsidRPr="0080766B">
        <w:rPr>
          <w:rFonts w:ascii="Barlow" w:hAnsi="Barlow" w:cs="Arial"/>
          <w:sz w:val="22"/>
          <w:szCs w:val="22"/>
        </w:rPr>
        <w:t xml:space="preserve">ugotovi, da </w:t>
      </w:r>
      <w:r w:rsidR="00E9468A" w:rsidRPr="0080766B">
        <w:rPr>
          <w:rFonts w:ascii="Barlow" w:hAnsi="Barlow" w:cs="Arial"/>
          <w:sz w:val="22"/>
          <w:szCs w:val="22"/>
        </w:rPr>
        <w:t>se</w:t>
      </w:r>
      <w:r w:rsidRPr="0080766B">
        <w:rPr>
          <w:rFonts w:ascii="Barlow" w:hAnsi="Barlow" w:cs="Arial"/>
          <w:sz w:val="22"/>
          <w:szCs w:val="22"/>
        </w:rPr>
        <w:t xml:space="preserve"> delo opravlj</w:t>
      </w:r>
      <w:r w:rsidR="00E9468A" w:rsidRPr="0080766B">
        <w:rPr>
          <w:rFonts w:ascii="Barlow" w:hAnsi="Barlow" w:cs="Arial"/>
          <w:sz w:val="22"/>
          <w:szCs w:val="22"/>
        </w:rPr>
        <w:t>a pomanjkljivo ali da se ne opravlja,</w:t>
      </w:r>
      <w:r w:rsidRPr="0080766B">
        <w:rPr>
          <w:rFonts w:ascii="Barlow" w:hAnsi="Barlow" w:cs="Arial"/>
          <w:sz w:val="22"/>
          <w:szCs w:val="22"/>
        </w:rPr>
        <w:t xml:space="preserve"> </w:t>
      </w:r>
      <w:r w:rsidR="00E9468A" w:rsidRPr="0080766B">
        <w:rPr>
          <w:rFonts w:ascii="Barlow" w:hAnsi="Barlow" w:cs="Arial"/>
          <w:sz w:val="22"/>
          <w:szCs w:val="22"/>
        </w:rPr>
        <w:t>ali da se pri izvedbi pojavljajo težave</w:t>
      </w:r>
      <w:r w:rsidRPr="0080766B">
        <w:rPr>
          <w:rFonts w:ascii="Barlow" w:hAnsi="Barlow" w:cs="Arial"/>
          <w:sz w:val="22"/>
          <w:szCs w:val="22"/>
        </w:rPr>
        <w:t>, o tem takoj pisno obvesti izvajalca in mu hkrati določi primeren rok za odpravo napak oziroma pomanjkljivosti.</w:t>
      </w:r>
    </w:p>
    <w:p w14:paraId="3F767389" w14:textId="77777777" w:rsidR="00B34D78" w:rsidRDefault="00B34D78" w:rsidP="00B34D78">
      <w:pPr>
        <w:spacing w:line="260" w:lineRule="atLeast"/>
        <w:rPr>
          <w:rFonts w:ascii="Barlow" w:hAnsi="Barlow" w:cs="Arial"/>
          <w:sz w:val="22"/>
          <w:szCs w:val="22"/>
          <w:lang w:eastAsia="en-US"/>
        </w:rPr>
      </w:pPr>
    </w:p>
    <w:p w14:paraId="6E844686" w14:textId="77777777" w:rsidR="00883156" w:rsidRPr="008D2371" w:rsidRDefault="00883156" w:rsidP="00B34D78">
      <w:pPr>
        <w:spacing w:line="260" w:lineRule="atLeast"/>
        <w:rPr>
          <w:rFonts w:ascii="Barlow" w:hAnsi="Barlow" w:cs="Arial"/>
          <w:sz w:val="22"/>
          <w:szCs w:val="22"/>
          <w:lang w:eastAsia="en-US"/>
        </w:rPr>
      </w:pPr>
    </w:p>
    <w:p w14:paraId="3E3B1FD8"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VII. PLAČILNI POGOJI</w:t>
      </w:r>
    </w:p>
    <w:p w14:paraId="7D416979"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7. člen</w:t>
      </w:r>
    </w:p>
    <w:p w14:paraId="560BD776" w14:textId="77777777" w:rsidR="00CE4A44" w:rsidRPr="008D2371" w:rsidRDefault="00CE4A44" w:rsidP="00B34D78">
      <w:pPr>
        <w:spacing w:line="260" w:lineRule="atLeast"/>
        <w:jc w:val="center"/>
        <w:rPr>
          <w:rFonts w:ascii="Barlow" w:hAnsi="Barlow" w:cs="Arial"/>
          <w:sz w:val="22"/>
          <w:szCs w:val="22"/>
          <w:lang w:eastAsia="en-US"/>
        </w:rPr>
      </w:pPr>
    </w:p>
    <w:p w14:paraId="51783626" w14:textId="10824CE7" w:rsidR="00B34D78"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Pogodbeni stranki se dogovorita, da bo naročnik izvajalcu </w:t>
      </w:r>
      <w:r w:rsidR="00E9468A">
        <w:rPr>
          <w:rFonts w:ascii="Barlow" w:hAnsi="Barlow" w:cs="Arial"/>
          <w:sz w:val="22"/>
          <w:szCs w:val="22"/>
          <w:lang w:eastAsia="en-US"/>
        </w:rPr>
        <w:t>(</w:t>
      </w:r>
      <w:r w:rsidRPr="008D2371">
        <w:rPr>
          <w:rFonts w:ascii="Barlow" w:hAnsi="Barlow" w:cs="Arial"/>
          <w:sz w:val="22"/>
          <w:szCs w:val="22"/>
          <w:lang w:eastAsia="en-US"/>
        </w:rPr>
        <w:t xml:space="preserve">in </w:t>
      </w:r>
      <w:r w:rsidR="00E9468A">
        <w:rPr>
          <w:rFonts w:ascii="Barlow" w:hAnsi="Barlow" w:cs="Arial"/>
          <w:sz w:val="22"/>
          <w:szCs w:val="22"/>
          <w:lang w:eastAsia="en-US"/>
        </w:rPr>
        <w:t xml:space="preserve">morebitnim </w:t>
      </w:r>
      <w:r w:rsidRPr="008D2371">
        <w:rPr>
          <w:rFonts w:ascii="Barlow" w:hAnsi="Barlow" w:cs="Arial"/>
          <w:sz w:val="22"/>
          <w:szCs w:val="22"/>
          <w:lang w:eastAsia="en-US"/>
        </w:rPr>
        <w:t>podizvajalcem, ki bodo to zahtevali v ponudbi ali v fazi izvedbe pogodbe</w:t>
      </w:r>
      <w:r w:rsidR="00E9468A">
        <w:rPr>
          <w:rFonts w:ascii="Barlow" w:hAnsi="Barlow" w:cs="Arial"/>
          <w:sz w:val="22"/>
          <w:szCs w:val="22"/>
          <w:lang w:eastAsia="en-US"/>
        </w:rPr>
        <w:t>)</w:t>
      </w:r>
      <w:r w:rsidRPr="008D2371">
        <w:rPr>
          <w:rFonts w:ascii="Barlow" w:hAnsi="Barlow" w:cs="Arial"/>
          <w:sz w:val="22"/>
          <w:szCs w:val="22"/>
          <w:lang w:eastAsia="en-US"/>
        </w:rPr>
        <w:t xml:space="preserve">, plačeval posamezne količine dejansko opravljenega dela po mesečnih obračunih. Mesečni obračun je sestavljen iz števila prevoženih kilometrov, ki jih je izvajalec opravil za prevoze </w:t>
      </w:r>
      <w:r w:rsidR="007E7C59" w:rsidRPr="008D2371">
        <w:rPr>
          <w:rFonts w:ascii="Barlow" w:hAnsi="Barlow" w:cs="Arial"/>
          <w:sz w:val="22"/>
          <w:szCs w:val="22"/>
          <w:lang w:eastAsia="en-US"/>
        </w:rPr>
        <w:t>na klic</w:t>
      </w:r>
      <w:r w:rsidRPr="008D2371">
        <w:rPr>
          <w:rFonts w:ascii="Barlow" w:hAnsi="Barlow" w:cs="Arial"/>
          <w:sz w:val="22"/>
          <w:szCs w:val="22"/>
          <w:lang w:eastAsia="en-US"/>
        </w:rPr>
        <w:t xml:space="preserve"> na navedenih lokacijah. </w:t>
      </w:r>
    </w:p>
    <w:p w14:paraId="6883BE83" w14:textId="77777777" w:rsidR="00A332AA" w:rsidRPr="008D2371" w:rsidRDefault="00A332AA" w:rsidP="00B34D78">
      <w:pPr>
        <w:spacing w:line="260" w:lineRule="atLeast"/>
        <w:jc w:val="both"/>
        <w:rPr>
          <w:rFonts w:ascii="Barlow" w:hAnsi="Barlow" w:cs="Arial"/>
          <w:sz w:val="22"/>
          <w:szCs w:val="22"/>
          <w:highlight w:val="yellow"/>
          <w:lang w:eastAsia="en-US"/>
        </w:rPr>
      </w:pPr>
    </w:p>
    <w:p w14:paraId="35F4CBE3"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8. člen</w:t>
      </w:r>
    </w:p>
    <w:p w14:paraId="377E1A00" w14:textId="77777777" w:rsidR="00CE4A44" w:rsidRPr="008D2371" w:rsidRDefault="00CE4A44" w:rsidP="00B34D78">
      <w:pPr>
        <w:spacing w:line="260" w:lineRule="atLeast"/>
        <w:jc w:val="center"/>
        <w:rPr>
          <w:rFonts w:ascii="Barlow" w:hAnsi="Barlow" w:cs="Arial"/>
          <w:sz w:val="22"/>
          <w:szCs w:val="22"/>
          <w:lang w:eastAsia="en-US"/>
        </w:rPr>
      </w:pPr>
    </w:p>
    <w:p w14:paraId="0B3E8960" w14:textId="77777777" w:rsidR="00B34D78" w:rsidRPr="008D2371" w:rsidRDefault="00B34D78" w:rsidP="00B34D78">
      <w:pPr>
        <w:widowControl w:val="0"/>
        <w:spacing w:line="260" w:lineRule="atLeast"/>
        <w:jc w:val="both"/>
        <w:rPr>
          <w:rFonts w:ascii="Barlow" w:hAnsi="Barlow" w:cs="Arial"/>
          <w:sz w:val="22"/>
          <w:szCs w:val="22"/>
          <w:lang w:eastAsia="en-US"/>
        </w:rPr>
      </w:pPr>
      <w:r w:rsidRPr="008D2371">
        <w:rPr>
          <w:rFonts w:ascii="Barlow" w:hAnsi="Barlow" w:cs="Arial"/>
          <w:sz w:val="22"/>
          <w:szCs w:val="22"/>
          <w:lang w:eastAsia="en-US"/>
        </w:rPr>
        <w:t>Rok za plačilo računa začne teči naslednji dan, ko naročnik prejme pravilno izstavljen račun, pod pogojem, da je pravilnost obračunanih storitev (s potrditvijo opravljenega dela) potrdil skrbnik pogodbe na strani naročnika.</w:t>
      </w:r>
    </w:p>
    <w:p w14:paraId="7928ED68" w14:textId="77777777" w:rsidR="00B34D78" w:rsidRPr="008D2371" w:rsidRDefault="00B34D78" w:rsidP="00B34D78">
      <w:pPr>
        <w:widowControl w:val="0"/>
        <w:spacing w:line="260" w:lineRule="atLeast"/>
        <w:jc w:val="both"/>
        <w:rPr>
          <w:rFonts w:ascii="Barlow" w:hAnsi="Barlow" w:cs="Arial"/>
          <w:sz w:val="22"/>
          <w:szCs w:val="22"/>
          <w:lang w:eastAsia="en-US"/>
        </w:rPr>
      </w:pPr>
    </w:p>
    <w:p w14:paraId="32289E33" w14:textId="33647726" w:rsidR="00B34D78" w:rsidRPr="008D2371" w:rsidRDefault="00B34D78" w:rsidP="00B34D78">
      <w:pPr>
        <w:spacing w:line="260" w:lineRule="atLeast"/>
        <w:jc w:val="both"/>
        <w:rPr>
          <w:rFonts w:ascii="Barlow" w:hAnsi="Barlow" w:cs="Arial"/>
          <w:sz w:val="22"/>
          <w:szCs w:val="22"/>
        </w:rPr>
      </w:pPr>
      <w:r w:rsidRPr="008D2371">
        <w:rPr>
          <w:rFonts w:ascii="Barlow" w:hAnsi="Barlow" w:cs="Arial"/>
          <w:bCs/>
          <w:sz w:val="22"/>
          <w:szCs w:val="22"/>
        </w:rPr>
        <w:t>Račun, ki je izstavljen na naročnika, mora obvezno vsebovati navedbo številke</w:t>
      </w:r>
      <w:r w:rsidR="009674F1" w:rsidRPr="008D2371">
        <w:rPr>
          <w:rFonts w:ascii="Barlow" w:hAnsi="Barlow" w:cs="Arial"/>
          <w:bCs/>
          <w:sz w:val="22"/>
          <w:szCs w:val="22"/>
        </w:rPr>
        <w:t xml:space="preserve"> in naziva pogodbe</w:t>
      </w:r>
      <w:r w:rsidRPr="008D2371">
        <w:rPr>
          <w:rFonts w:ascii="Barlow" w:hAnsi="Barlow" w:cs="Arial"/>
          <w:bCs/>
          <w:sz w:val="22"/>
          <w:szCs w:val="22"/>
        </w:rPr>
        <w:t xml:space="preserve"> ter potrditev opravljenih del s strani skrbnika pogodbe.</w:t>
      </w:r>
    </w:p>
    <w:p w14:paraId="5B49E843" w14:textId="77777777" w:rsidR="00B34D78" w:rsidRPr="008D2371" w:rsidRDefault="00B34D78" w:rsidP="00B34D78">
      <w:pPr>
        <w:spacing w:line="260" w:lineRule="atLeast"/>
        <w:jc w:val="both"/>
        <w:rPr>
          <w:rFonts w:ascii="Barlow" w:hAnsi="Barlow" w:cs="Arial"/>
          <w:bCs/>
          <w:sz w:val="22"/>
          <w:szCs w:val="22"/>
        </w:rPr>
      </w:pPr>
    </w:p>
    <w:p w14:paraId="3D603519" w14:textId="0B639E8F" w:rsidR="00B34D78" w:rsidRPr="008D2371" w:rsidRDefault="00B34D78" w:rsidP="00B34D78">
      <w:pPr>
        <w:spacing w:line="260" w:lineRule="atLeast"/>
        <w:jc w:val="both"/>
        <w:rPr>
          <w:rFonts w:ascii="Barlow" w:hAnsi="Barlow" w:cs="Arial"/>
          <w:bCs/>
          <w:sz w:val="22"/>
          <w:szCs w:val="22"/>
        </w:rPr>
      </w:pPr>
      <w:r w:rsidRPr="008D2371">
        <w:rPr>
          <w:rFonts w:ascii="Barlow" w:hAnsi="Barlow" w:cs="Arial"/>
          <w:bCs/>
          <w:sz w:val="22"/>
          <w:szCs w:val="22"/>
        </w:rPr>
        <w:t xml:space="preserve">Naročnik poravna dogovorjene obveznosti na osnovi predloženih računov izvajalca na njegov transakcijski račun št. ____________________, </w:t>
      </w:r>
      <w:r w:rsidR="009674F1" w:rsidRPr="008D2371">
        <w:rPr>
          <w:rFonts w:ascii="Barlow" w:hAnsi="Barlow" w:cs="Arial"/>
          <w:bCs/>
          <w:sz w:val="22"/>
          <w:szCs w:val="22"/>
        </w:rPr>
        <w:t xml:space="preserve">v </w:t>
      </w:r>
      <w:r w:rsidR="00907116">
        <w:rPr>
          <w:rFonts w:ascii="Barlow" w:hAnsi="Barlow" w:cs="Arial"/>
          <w:bCs/>
          <w:sz w:val="22"/>
          <w:szCs w:val="22"/>
        </w:rPr>
        <w:t>30</w:t>
      </w:r>
      <w:r w:rsidR="009674F1" w:rsidRPr="008D2371">
        <w:rPr>
          <w:rFonts w:ascii="Barlow" w:hAnsi="Barlow" w:cs="Arial"/>
          <w:bCs/>
          <w:sz w:val="22"/>
          <w:szCs w:val="22"/>
        </w:rPr>
        <w:t xml:space="preserve">. dneh </w:t>
      </w:r>
      <w:r w:rsidRPr="008D2371">
        <w:rPr>
          <w:rFonts w:ascii="Barlow" w:hAnsi="Barlow" w:cs="Arial"/>
          <w:bCs/>
          <w:sz w:val="22"/>
          <w:szCs w:val="22"/>
        </w:rPr>
        <w:t>od</w:t>
      </w:r>
      <w:r w:rsidR="00907116">
        <w:rPr>
          <w:rFonts w:ascii="Barlow" w:hAnsi="Barlow" w:cs="Arial"/>
          <w:bCs/>
          <w:sz w:val="22"/>
          <w:szCs w:val="22"/>
        </w:rPr>
        <w:t xml:space="preserve"> uradnega</w:t>
      </w:r>
      <w:r w:rsidRPr="008D2371">
        <w:rPr>
          <w:rFonts w:ascii="Barlow" w:hAnsi="Barlow" w:cs="Arial"/>
          <w:bCs/>
          <w:sz w:val="22"/>
          <w:szCs w:val="22"/>
        </w:rPr>
        <w:t xml:space="preserve"> prejema računa.</w:t>
      </w:r>
    </w:p>
    <w:p w14:paraId="2EE1C2FF" w14:textId="77777777" w:rsidR="00B34D78" w:rsidRPr="008D2371" w:rsidRDefault="00B34D78" w:rsidP="00B34D78">
      <w:pPr>
        <w:spacing w:line="260" w:lineRule="atLeast"/>
        <w:jc w:val="both"/>
        <w:rPr>
          <w:rFonts w:ascii="Barlow" w:hAnsi="Barlow" w:cs="Arial"/>
          <w:bCs/>
          <w:sz w:val="22"/>
          <w:szCs w:val="22"/>
        </w:rPr>
      </w:pPr>
    </w:p>
    <w:p w14:paraId="26026BFB" w14:textId="56389533" w:rsidR="00B34D78" w:rsidRPr="008D2371" w:rsidRDefault="00B34D78" w:rsidP="00B34D78">
      <w:pPr>
        <w:spacing w:line="260" w:lineRule="atLeast"/>
        <w:jc w:val="both"/>
        <w:rPr>
          <w:rFonts w:ascii="Barlow" w:hAnsi="Barlow" w:cs="Arial"/>
          <w:bCs/>
          <w:sz w:val="22"/>
          <w:szCs w:val="22"/>
          <w:lang w:eastAsia="en-US"/>
        </w:rPr>
      </w:pPr>
      <w:r w:rsidRPr="008D2371">
        <w:rPr>
          <w:rFonts w:ascii="Barlow" w:hAnsi="Barlow" w:cs="Arial"/>
          <w:bCs/>
          <w:sz w:val="22"/>
          <w:szCs w:val="22"/>
          <w:lang w:eastAsia="en-US"/>
        </w:rPr>
        <w:t xml:space="preserve">Izvajalec je dolžan izdajati račun izključno v elektronski </w:t>
      </w:r>
      <w:r w:rsidRPr="007B7C68">
        <w:rPr>
          <w:rFonts w:ascii="Barlow" w:hAnsi="Barlow" w:cs="Arial"/>
          <w:bCs/>
          <w:sz w:val="22"/>
          <w:szCs w:val="22"/>
          <w:lang w:eastAsia="en-US"/>
        </w:rPr>
        <w:t>obliki (e-račun)</w:t>
      </w:r>
      <w:r w:rsidR="008507BD" w:rsidRPr="007B7C68">
        <w:rPr>
          <w:rFonts w:ascii="Barlow" w:hAnsi="Barlow" w:cs="Arial"/>
          <w:bCs/>
          <w:sz w:val="22"/>
          <w:szCs w:val="22"/>
          <w:lang w:eastAsia="en-US"/>
        </w:rPr>
        <w:t xml:space="preserve"> na elektronski naslov naročnika </w:t>
      </w:r>
      <w:hyperlink r:id="rId21" w:history="1">
        <w:r w:rsidR="00D86578" w:rsidRPr="007B7C68">
          <w:rPr>
            <w:rStyle w:val="Hiperpovezava"/>
            <w:rFonts w:ascii="Barlow" w:hAnsi="Barlow" w:cs="Arial"/>
            <w:bCs/>
            <w:sz w:val="22"/>
            <w:szCs w:val="22"/>
            <w:lang w:eastAsia="en-US"/>
          </w:rPr>
          <w:t>racunovodstvo@dujpp.si</w:t>
        </w:r>
      </w:hyperlink>
      <w:r w:rsidR="008F4A37" w:rsidRPr="007B7C68">
        <w:rPr>
          <w:rFonts w:ascii="Barlow" w:hAnsi="Barlow" w:cs="Arial"/>
          <w:bCs/>
          <w:sz w:val="22"/>
          <w:szCs w:val="22"/>
          <w:lang w:eastAsia="en-US"/>
        </w:rPr>
        <w:t>.</w:t>
      </w:r>
    </w:p>
    <w:p w14:paraId="45F550A1" w14:textId="77777777" w:rsidR="00B34D78" w:rsidRPr="008D2371" w:rsidRDefault="00B34D78" w:rsidP="00B34D78">
      <w:pPr>
        <w:spacing w:line="260" w:lineRule="atLeast"/>
        <w:jc w:val="both"/>
        <w:rPr>
          <w:rFonts w:ascii="Barlow" w:hAnsi="Barlow" w:cs="Arial"/>
          <w:bCs/>
          <w:sz w:val="22"/>
          <w:szCs w:val="22"/>
          <w:lang w:eastAsia="en-US"/>
        </w:rPr>
      </w:pPr>
    </w:p>
    <w:p w14:paraId="2CA3BD75" w14:textId="1AFC66FE" w:rsidR="00B34D78" w:rsidRPr="00883156" w:rsidRDefault="00B34D78" w:rsidP="00B34D78">
      <w:pPr>
        <w:spacing w:line="260" w:lineRule="atLeast"/>
        <w:jc w:val="both"/>
        <w:rPr>
          <w:rFonts w:ascii="Barlow" w:hAnsi="Barlow" w:cs="Arial"/>
          <w:i/>
          <w:iCs/>
          <w:sz w:val="22"/>
          <w:szCs w:val="22"/>
          <w:lang w:eastAsia="en-US"/>
        </w:rPr>
      </w:pPr>
      <w:r w:rsidRPr="004C2F2C">
        <w:rPr>
          <w:rFonts w:ascii="Barlow" w:hAnsi="Barlow" w:cs="Arial"/>
          <w:i/>
          <w:iCs/>
          <w:sz w:val="22"/>
          <w:szCs w:val="22"/>
          <w:lang w:eastAsia="en-US"/>
        </w:rPr>
        <w:lastRenderedPageBreak/>
        <w:t>V primeru, da so podizvajalci zahtevali neposredna plačila, mora izvajalec svojemu računu obvezno priložiti račune podizvajalcev, ki jih je predhodno odobril.</w:t>
      </w:r>
    </w:p>
    <w:p w14:paraId="0549BA26" w14:textId="77777777" w:rsidR="00883156" w:rsidRPr="008D2371" w:rsidRDefault="00883156" w:rsidP="00B34D78">
      <w:pPr>
        <w:spacing w:line="260" w:lineRule="atLeast"/>
        <w:jc w:val="both"/>
        <w:rPr>
          <w:rFonts w:ascii="Barlow" w:hAnsi="Barlow" w:cs="Arial"/>
          <w:sz w:val="22"/>
          <w:szCs w:val="22"/>
          <w:lang w:eastAsia="en-US"/>
        </w:rPr>
      </w:pPr>
    </w:p>
    <w:p w14:paraId="20A80B32"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9. člen</w:t>
      </w:r>
    </w:p>
    <w:p w14:paraId="2836A6DA" w14:textId="77777777" w:rsidR="00CE4A44" w:rsidRPr="008D2371" w:rsidRDefault="00CE4A44" w:rsidP="00B34D78">
      <w:pPr>
        <w:spacing w:line="260" w:lineRule="atLeast"/>
        <w:jc w:val="center"/>
        <w:rPr>
          <w:rFonts w:ascii="Barlow" w:hAnsi="Barlow" w:cs="Arial"/>
          <w:i/>
          <w:sz w:val="22"/>
          <w:szCs w:val="22"/>
          <w:lang w:eastAsia="en-US"/>
        </w:rPr>
      </w:pPr>
    </w:p>
    <w:p w14:paraId="69C240E6" w14:textId="77777777" w:rsidR="00B34D78" w:rsidRPr="008D2371" w:rsidRDefault="00B34D78" w:rsidP="00B34D78">
      <w:pPr>
        <w:spacing w:line="260" w:lineRule="atLeast"/>
        <w:rPr>
          <w:rFonts w:ascii="Barlow" w:hAnsi="Barlow" w:cs="Arial"/>
          <w:i/>
          <w:sz w:val="22"/>
          <w:szCs w:val="22"/>
          <w:lang w:eastAsia="en-US"/>
        </w:rPr>
      </w:pPr>
      <w:r w:rsidRPr="008D2371">
        <w:rPr>
          <w:rFonts w:ascii="Barlow" w:hAnsi="Barlow" w:cs="Arial"/>
          <w:i/>
          <w:sz w:val="22"/>
          <w:szCs w:val="22"/>
          <w:lang w:eastAsia="en-US"/>
        </w:rPr>
        <w:t>(V PRIMERU NASTOPA S PODIZVAJALCI TUDI:)</w:t>
      </w:r>
    </w:p>
    <w:p w14:paraId="5C40992F" w14:textId="77777777" w:rsidR="00B34D78" w:rsidRPr="008D2371" w:rsidRDefault="00B34D78" w:rsidP="00B34D78">
      <w:pPr>
        <w:spacing w:line="260" w:lineRule="atLeast"/>
        <w:rPr>
          <w:rFonts w:ascii="Barlow" w:hAnsi="Barlow" w:cs="Arial"/>
          <w:i/>
          <w:sz w:val="22"/>
          <w:szCs w:val="22"/>
          <w:lang w:eastAsia="en-US"/>
        </w:rPr>
      </w:pPr>
    </w:p>
    <w:p w14:paraId="354193EA" w14:textId="77777777" w:rsidR="00B34D78" w:rsidRPr="008D2371" w:rsidRDefault="00B34D78" w:rsidP="00B34D78">
      <w:pPr>
        <w:spacing w:line="260" w:lineRule="atLeast"/>
        <w:jc w:val="both"/>
        <w:rPr>
          <w:rFonts w:ascii="Barlow" w:hAnsi="Barlow" w:cs="Arial"/>
          <w:i/>
          <w:sz w:val="22"/>
          <w:szCs w:val="22"/>
          <w:lang w:eastAsia="en-US"/>
        </w:rPr>
      </w:pPr>
      <w:r w:rsidRPr="008D2371">
        <w:rPr>
          <w:rFonts w:ascii="Barlow" w:hAnsi="Barlow" w:cs="Arial"/>
          <w:i/>
          <w:sz w:val="22"/>
          <w:szCs w:val="22"/>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FD44ACE" w14:textId="77777777" w:rsidR="00B34D78" w:rsidRPr="008D2371" w:rsidRDefault="00B34D78" w:rsidP="00B34D78">
      <w:pPr>
        <w:spacing w:line="260" w:lineRule="atLeast"/>
        <w:jc w:val="both"/>
        <w:rPr>
          <w:rFonts w:ascii="Barlow" w:hAnsi="Barlow" w:cs="Arial"/>
          <w:i/>
          <w:sz w:val="22"/>
          <w:szCs w:val="22"/>
          <w:lang w:eastAsia="en-US"/>
        </w:rPr>
      </w:pPr>
    </w:p>
    <w:p w14:paraId="7E468FA8" w14:textId="77777777" w:rsidR="00B34D78" w:rsidRPr="008D2371" w:rsidRDefault="00B34D78" w:rsidP="00B34D78">
      <w:pPr>
        <w:spacing w:line="260" w:lineRule="atLeast"/>
        <w:jc w:val="both"/>
        <w:rPr>
          <w:rFonts w:ascii="Barlow" w:hAnsi="Barlow" w:cs="Arial"/>
          <w:i/>
          <w:sz w:val="22"/>
          <w:szCs w:val="22"/>
          <w:lang w:eastAsia="en-US"/>
        </w:rPr>
      </w:pPr>
      <w:r w:rsidRPr="008D2371">
        <w:rPr>
          <w:rFonts w:ascii="Barlow" w:hAnsi="Barlow" w:cs="Arial"/>
          <w:i/>
          <w:sz w:val="22"/>
          <w:szCs w:val="22"/>
          <w:lang w:eastAsia="en-US"/>
        </w:rPr>
        <w:t>Poleg izvajalca sodeluje pri izvedbi tudi podizvajalec _________________________, ki pa neposrednega plačila ni zahteval.</w:t>
      </w:r>
    </w:p>
    <w:p w14:paraId="74022387" w14:textId="77777777" w:rsidR="00B34D78" w:rsidRPr="008D2371" w:rsidRDefault="00B34D78" w:rsidP="00B34D78">
      <w:pPr>
        <w:spacing w:line="260" w:lineRule="atLeast"/>
        <w:jc w:val="both"/>
        <w:rPr>
          <w:rFonts w:ascii="Barlow" w:hAnsi="Barlow" w:cs="Arial"/>
          <w:sz w:val="22"/>
          <w:szCs w:val="22"/>
          <w:lang w:eastAsia="en-US"/>
        </w:rPr>
      </w:pPr>
    </w:p>
    <w:p w14:paraId="1119E9DB" w14:textId="77777777" w:rsidR="00B34D78" w:rsidRPr="004C2F2C" w:rsidRDefault="00B34D78" w:rsidP="00B34D78">
      <w:pPr>
        <w:spacing w:line="260" w:lineRule="atLeast"/>
        <w:jc w:val="both"/>
        <w:rPr>
          <w:rFonts w:ascii="Barlow" w:hAnsi="Barlow" w:cs="Arial"/>
          <w:i/>
          <w:iCs/>
          <w:sz w:val="22"/>
          <w:szCs w:val="22"/>
          <w:lang w:eastAsia="en-US"/>
        </w:rPr>
      </w:pPr>
      <w:r w:rsidRPr="004C2F2C">
        <w:rPr>
          <w:rFonts w:ascii="Barlow" w:hAnsi="Barlow" w:cs="Arial"/>
          <w:i/>
          <w:iCs/>
          <w:sz w:val="22"/>
          <w:szCs w:val="22"/>
          <w:lang w:eastAsia="en-US"/>
        </w:rPr>
        <w:t>Sestavni del pogodbe je tudi podizvajalčevo soglasje, na podlagi katerega naročnik namesto glavnega izvajalca neposredno poravna podizvajalčevo terjatev do glavnega izvajalca.</w:t>
      </w:r>
    </w:p>
    <w:p w14:paraId="2A2D3B1F" w14:textId="77777777" w:rsidR="00B34D78" w:rsidRPr="004C2F2C" w:rsidRDefault="00B34D78" w:rsidP="00B34D78">
      <w:pPr>
        <w:spacing w:line="260" w:lineRule="atLeast"/>
        <w:jc w:val="both"/>
        <w:rPr>
          <w:rFonts w:ascii="Barlow" w:hAnsi="Barlow" w:cs="Arial"/>
          <w:i/>
          <w:iCs/>
          <w:sz w:val="22"/>
          <w:szCs w:val="22"/>
          <w:lang w:eastAsia="en-US"/>
        </w:rPr>
      </w:pPr>
    </w:p>
    <w:p w14:paraId="2441CF75" w14:textId="77777777" w:rsidR="00B34D78" w:rsidRPr="004C2F2C" w:rsidRDefault="00B34D78" w:rsidP="00B34D78">
      <w:pPr>
        <w:spacing w:line="260" w:lineRule="atLeast"/>
        <w:jc w:val="both"/>
        <w:rPr>
          <w:rFonts w:ascii="Barlow" w:hAnsi="Barlow" w:cs="Arial"/>
          <w:i/>
          <w:iCs/>
          <w:sz w:val="22"/>
          <w:szCs w:val="22"/>
          <w:lang w:eastAsia="en-US"/>
        </w:rPr>
      </w:pPr>
      <w:r w:rsidRPr="004C2F2C">
        <w:rPr>
          <w:rFonts w:ascii="Barlow" w:hAnsi="Barlow" w:cs="Arial"/>
          <w:i/>
          <w:iCs/>
          <w:sz w:val="22"/>
          <w:szCs w:val="22"/>
          <w:lang w:eastAsia="en-US"/>
        </w:rPr>
        <w:t>Izvajalec pooblašča naročnika, da na podlagi potrjenega računa oz. situacije s strani glavnega izvajalca neposredno plačuje podizvajalcem, ki so zahtevali neposredna plačila.</w:t>
      </w:r>
    </w:p>
    <w:p w14:paraId="0BC08204" w14:textId="77777777" w:rsidR="00B34D78" w:rsidRPr="004C2F2C" w:rsidRDefault="00B34D78" w:rsidP="00B34D78">
      <w:pPr>
        <w:spacing w:line="260" w:lineRule="atLeast"/>
        <w:jc w:val="both"/>
        <w:rPr>
          <w:rFonts w:ascii="Barlow" w:hAnsi="Barlow" w:cs="Arial"/>
          <w:i/>
          <w:iCs/>
          <w:sz w:val="22"/>
          <w:szCs w:val="22"/>
          <w:lang w:eastAsia="en-US"/>
        </w:rPr>
      </w:pPr>
    </w:p>
    <w:p w14:paraId="3FFD0F2D" w14:textId="6B029BFD" w:rsidR="00B34D78" w:rsidRDefault="769F8D91" w:rsidP="00B34D78">
      <w:pPr>
        <w:spacing w:line="260" w:lineRule="atLeast"/>
        <w:jc w:val="both"/>
        <w:rPr>
          <w:rFonts w:ascii="Barlow" w:hAnsi="Barlow" w:cs="Arial"/>
          <w:i/>
          <w:iCs/>
          <w:sz w:val="22"/>
          <w:szCs w:val="22"/>
          <w:lang w:eastAsia="en-US"/>
        </w:rPr>
      </w:pPr>
      <w:r w:rsidRPr="18B462EF">
        <w:rPr>
          <w:rFonts w:ascii="Barlow" w:hAnsi="Barlow" w:cs="Arial"/>
          <w:i/>
          <w:iCs/>
          <w:sz w:val="22"/>
          <w:szCs w:val="22"/>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2028F1E8" w14:textId="77777777" w:rsidR="00883156" w:rsidRDefault="00883156" w:rsidP="00B34D78">
      <w:pPr>
        <w:spacing w:line="260" w:lineRule="atLeast"/>
        <w:jc w:val="both"/>
        <w:rPr>
          <w:rFonts w:ascii="Barlow" w:hAnsi="Barlow" w:cs="Arial"/>
          <w:i/>
          <w:iCs/>
          <w:sz w:val="22"/>
          <w:szCs w:val="22"/>
          <w:lang w:eastAsia="en-US"/>
        </w:rPr>
      </w:pPr>
    </w:p>
    <w:p w14:paraId="53D04DDC" w14:textId="77777777" w:rsidR="00883156" w:rsidRPr="00883156" w:rsidRDefault="00883156" w:rsidP="00B34D78">
      <w:pPr>
        <w:spacing w:line="260" w:lineRule="atLeast"/>
        <w:jc w:val="both"/>
        <w:rPr>
          <w:rFonts w:ascii="Barlow" w:hAnsi="Barlow" w:cs="Arial"/>
          <w:i/>
          <w:iCs/>
          <w:sz w:val="22"/>
          <w:szCs w:val="22"/>
          <w:lang w:eastAsia="en-US"/>
        </w:rPr>
      </w:pPr>
    </w:p>
    <w:p w14:paraId="6A3C1214" w14:textId="6AF99CF6" w:rsidR="00B34D78" w:rsidRPr="00BE1B61" w:rsidRDefault="769F8D91" w:rsidP="18B462EF">
      <w:pPr>
        <w:spacing w:line="260" w:lineRule="atLeast"/>
        <w:rPr>
          <w:rFonts w:ascii="Barlow" w:hAnsi="Barlow" w:cs="Arial"/>
          <w:b/>
          <w:bCs/>
          <w:sz w:val="22"/>
          <w:szCs w:val="22"/>
          <w:lang w:eastAsia="en-US"/>
        </w:rPr>
      </w:pPr>
      <w:r w:rsidRPr="00BE1B61">
        <w:rPr>
          <w:rFonts w:ascii="Barlow" w:hAnsi="Barlow" w:cs="Arial"/>
          <w:b/>
          <w:bCs/>
          <w:sz w:val="22"/>
          <w:szCs w:val="22"/>
          <w:lang w:eastAsia="en-US"/>
        </w:rPr>
        <w:t>VII</w:t>
      </w:r>
      <w:r w:rsidR="1E9CFEE4" w:rsidRPr="00BE1B61">
        <w:rPr>
          <w:rFonts w:ascii="Barlow" w:hAnsi="Barlow" w:cs="Arial"/>
          <w:b/>
          <w:bCs/>
          <w:sz w:val="22"/>
          <w:szCs w:val="22"/>
          <w:lang w:eastAsia="en-US"/>
        </w:rPr>
        <w:t>I</w:t>
      </w:r>
      <w:r w:rsidRPr="00BE1B61">
        <w:rPr>
          <w:rFonts w:ascii="Barlow" w:hAnsi="Barlow" w:cs="Arial"/>
          <w:b/>
          <w:bCs/>
          <w:sz w:val="22"/>
          <w:szCs w:val="22"/>
          <w:lang w:eastAsia="en-US"/>
        </w:rPr>
        <w:t>. ZAVAROVANJE ZA DOBRO IZVEDBO POGODBENIH OBVEZNOSTI</w:t>
      </w:r>
    </w:p>
    <w:p w14:paraId="1D8E7637" w14:textId="77777777" w:rsidR="00B34D78" w:rsidRPr="00BE1B61" w:rsidRDefault="00B34D78" w:rsidP="18B462EF">
      <w:pPr>
        <w:spacing w:line="260" w:lineRule="atLeast"/>
        <w:rPr>
          <w:rFonts w:ascii="Barlow" w:hAnsi="Barlow" w:cs="Arial"/>
          <w:b/>
          <w:bCs/>
          <w:sz w:val="22"/>
          <w:szCs w:val="22"/>
          <w:lang w:eastAsia="en-US"/>
        </w:rPr>
      </w:pPr>
    </w:p>
    <w:p w14:paraId="7D59D380" w14:textId="77777777" w:rsidR="00B34D78" w:rsidRPr="00BE1B61" w:rsidRDefault="769F8D91" w:rsidP="18B462EF">
      <w:pPr>
        <w:keepNext/>
        <w:spacing w:line="260" w:lineRule="atLeast"/>
        <w:jc w:val="center"/>
        <w:rPr>
          <w:rFonts w:ascii="Barlow" w:hAnsi="Barlow" w:cs="Arial"/>
          <w:sz w:val="22"/>
          <w:szCs w:val="22"/>
        </w:rPr>
      </w:pPr>
      <w:r w:rsidRPr="00BE1B61">
        <w:rPr>
          <w:rFonts w:ascii="Barlow" w:hAnsi="Barlow" w:cs="Arial"/>
          <w:sz w:val="22"/>
          <w:szCs w:val="22"/>
        </w:rPr>
        <w:t>10. člen</w:t>
      </w:r>
    </w:p>
    <w:p w14:paraId="64F24EED" w14:textId="77777777" w:rsidR="00CE4A44" w:rsidRPr="00BE1B61" w:rsidRDefault="00CE4A44" w:rsidP="18B462EF">
      <w:pPr>
        <w:keepNext/>
        <w:spacing w:line="260" w:lineRule="atLeast"/>
        <w:jc w:val="center"/>
        <w:rPr>
          <w:rFonts w:ascii="Barlow" w:hAnsi="Barlow" w:cs="Arial"/>
          <w:sz w:val="22"/>
          <w:szCs w:val="22"/>
        </w:rPr>
      </w:pPr>
    </w:p>
    <w:p w14:paraId="7A13C630" w14:textId="07C67B24" w:rsidR="00B34D78" w:rsidRPr="00BE1B61" w:rsidRDefault="769F8D91" w:rsidP="18B462EF">
      <w:pPr>
        <w:spacing w:line="260" w:lineRule="atLeast"/>
        <w:jc w:val="both"/>
        <w:rPr>
          <w:rFonts w:ascii="Barlow" w:hAnsi="Barlow" w:cs="Arial"/>
          <w:sz w:val="22"/>
          <w:szCs w:val="22"/>
          <w:lang w:eastAsia="en-US"/>
        </w:rPr>
      </w:pPr>
      <w:r w:rsidRPr="00BE1B61">
        <w:rPr>
          <w:rFonts w:ascii="Barlow" w:hAnsi="Barlow" w:cs="Arial"/>
          <w:sz w:val="22"/>
          <w:szCs w:val="22"/>
          <w:lang w:eastAsia="en-US"/>
        </w:rPr>
        <w:t>S to pogodbo je dogovorjeno zavarovanje za dobro izvedbo pogodbenih obveznosti, zato mora izvajalec najkasneje</w:t>
      </w:r>
      <w:r w:rsidR="0048930D" w:rsidRPr="00BE1B61">
        <w:rPr>
          <w:rFonts w:ascii="Barlow" w:hAnsi="Barlow" w:cs="Arial"/>
          <w:sz w:val="22"/>
          <w:szCs w:val="22"/>
          <w:lang w:eastAsia="en-US"/>
        </w:rPr>
        <w:t xml:space="preserve"> v roku </w:t>
      </w:r>
      <w:r w:rsidR="003B65E9">
        <w:rPr>
          <w:rFonts w:ascii="Barlow" w:hAnsi="Barlow" w:cs="Arial"/>
          <w:sz w:val="22"/>
          <w:szCs w:val="22"/>
          <w:lang w:eastAsia="en-US"/>
        </w:rPr>
        <w:t>8</w:t>
      </w:r>
      <w:r w:rsidR="0048930D" w:rsidRPr="00BE1B61">
        <w:rPr>
          <w:rFonts w:ascii="Barlow" w:hAnsi="Barlow" w:cs="Arial"/>
          <w:sz w:val="22"/>
          <w:szCs w:val="22"/>
          <w:lang w:eastAsia="en-US"/>
        </w:rPr>
        <w:t xml:space="preserve"> delovnih dni</w:t>
      </w:r>
      <w:r w:rsidR="34E79F6E" w:rsidRPr="00BE1B61">
        <w:rPr>
          <w:rFonts w:ascii="Barlow" w:hAnsi="Barlow" w:cs="Arial"/>
          <w:sz w:val="22"/>
          <w:szCs w:val="22"/>
          <w:lang w:eastAsia="en-US"/>
        </w:rPr>
        <w:t xml:space="preserve"> </w:t>
      </w:r>
      <w:r w:rsidR="1E9CFEE4" w:rsidRPr="00BE1B61">
        <w:rPr>
          <w:rFonts w:ascii="Barlow" w:hAnsi="Barlow" w:cs="Arial"/>
          <w:sz w:val="22"/>
          <w:szCs w:val="22"/>
          <w:lang w:eastAsia="en-US"/>
        </w:rPr>
        <w:t xml:space="preserve">po sklenitvi </w:t>
      </w:r>
      <w:r w:rsidR="34E79F6E" w:rsidRPr="00BE1B61">
        <w:rPr>
          <w:rFonts w:ascii="Barlow" w:hAnsi="Barlow" w:cs="Arial"/>
          <w:sz w:val="22"/>
          <w:szCs w:val="22"/>
          <w:lang w:eastAsia="en-US"/>
        </w:rPr>
        <w:t>pogodbe</w:t>
      </w:r>
      <w:r w:rsidRPr="00BE1B61">
        <w:rPr>
          <w:rFonts w:ascii="Barlow" w:hAnsi="Barlow" w:cs="Arial"/>
          <w:sz w:val="22"/>
          <w:szCs w:val="22"/>
          <w:lang w:eastAsia="en-US"/>
        </w:rPr>
        <w:t>,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3A726D5" w14:textId="27D27D79" w:rsidR="00B34D78" w:rsidRPr="00BE1B61" w:rsidRDefault="769F8D91" w:rsidP="18B462EF">
      <w:pPr>
        <w:numPr>
          <w:ilvl w:val="0"/>
          <w:numId w:val="33"/>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BE1B61">
        <w:rPr>
          <w:rFonts w:ascii="Barlow" w:hAnsi="Barlow" w:cs="Arial"/>
          <w:sz w:val="22"/>
          <w:szCs w:val="22"/>
          <w:lang w:eastAsia="en-US"/>
        </w:rPr>
        <w:t>če se bo izkazalo, da storitve ne opravlja v skladu s pogodbo, zahtevami razpisne dokumentacije ali specifikacijami</w:t>
      </w:r>
      <w:r w:rsidR="00F1352C">
        <w:rPr>
          <w:rFonts w:ascii="Barlow" w:hAnsi="Barlow" w:cs="Arial"/>
          <w:sz w:val="22"/>
          <w:szCs w:val="22"/>
          <w:lang w:eastAsia="en-US"/>
        </w:rPr>
        <w:t>,</w:t>
      </w:r>
    </w:p>
    <w:p w14:paraId="1E899BE9" w14:textId="773F7133" w:rsidR="00B34D78" w:rsidRPr="00BE1B61" w:rsidRDefault="769F8D91" w:rsidP="18B462EF">
      <w:pPr>
        <w:numPr>
          <w:ilvl w:val="0"/>
          <w:numId w:val="33"/>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BE1B61">
        <w:rPr>
          <w:rFonts w:ascii="Barlow" w:hAnsi="Barlow" w:cs="Arial"/>
          <w:sz w:val="22"/>
          <w:szCs w:val="22"/>
          <w:lang w:eastAsia="en-US"/>
        </w:rPr>
        <w:t>če bo naročnik pogodbo razdrl zaradi kršitev na strani izvajalca</w:t>
      </w:r>
      <w:r w:rsidR="00F1352C">
        <w:rPr>
          <w:rFonts w:ascii="Barlow" w:hAnsi="Barlow" w:cs="Arial"/>
          <w:sz w:val="22"/>
          <w:szCs w:val="22"/>
          <w:lang w:eastAsia="en-US"/>
        </w:rPr>
        <w:t>,</w:t>
      </w:r>
    </w:p>
    <w:p w14:paraId="202F0E04" w14:textId="466B79A2" w:rsidR="00B34D78" w:rsidRPr="00BE1B61" w:rsidRDefault="769F8D91" w:rsidP="18B462EF">
      <w:pPr>
        <w:numPr>
          <w:ilvl w:val="0"/>
          <w:numId w:val="33"/>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BE1B61">
        <w:rPr>
          <w:rFonts w:ascii="Barlow" w:hAnsi="Barlow" w:cs="Arial"/>
          <w:sz w:val="22"/>
          <w:szCs w:val="22"/>
          <w:lang w:eastAsia="en-US"/>
        </w:rPr>
        <w:t>če bo naročnik razdrl pogodbo zaradi zamude</w:t>
      </w:r>
      <w:r w:rsidR="00F1352C">
        <w:rPr>
          <w:rFonts w:ascii="Barlow" w:hAnsi="Barlow" w:cs="Arial"/>
          <w:sz w:val="22"/>
          <w:szCs w:val="22"/>
          <w:lang w:eastAsia="en-US"/>
        </w:rPr>
        <w:t>,</w:t>
      </w:r>
    </w:p>
    <w:p w14:paraId="48397729" w14:textId="77777777" w:rsidR="00B34D78" w:rsidRPr="00BE1B61" w:rsidRDefault="769F8D91" w:rsidP="18B462EF">
      <w:pPr>
        <w:numPr>
          <w:ilvl w:val="0"/>
          <w:numId w:val="33"/>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BE1B61">
        <w:rPr>
          <w:rFonts w:ascii="Barlow" w:hAnsi="Barlow" w:cs="Arial"/>
          <w:sz w:val="22"/>
          <w:szCs w:val="22"/>
          <w:lang w:eastAsia="en-US"/>
        </w:rPr>
        <w:t>če bo izvajalec kršil zaupnost podatkov.</w:t>
      </w:r>
    </w:p>
    <w:p w14:paraId="5F9D3337" w14:textId="77777777" w:rsidR="00B34D78" w:rsidRPr="00BE1B61" w:rsidRDefault="00B34D78" w:rsidP="18B462EF">
      <w:pPr>
        <w:widowControl w:val="0"/>
        <w:spacing w:line="260" w:lineRule="atLeast"/>
        <w:jc w:val="both"/>
        <w:rPr>
          <w:rFonts w:ascii="Barlow" w:hAnsi="Barlow" w:cs="Arial"/>
          <w:sz w:val="22"/>
          <w:szCs w:val="22"/>
          <w:lang w:eastAsia="en-US"/>
        </w:rPr>
      </w:pPr>
    </w:p>
    <w:p w14:paraId="2CC29E39" w14:textId="77777777" w:rsidR="00B34D78" w:rsidRPr="0080766B" w:rsidRDefault="769F8D91" w:rsidP="00B34D78">
      <w:pPr>
        <w:spacing w:line="260" w:lineRule="atLeast"/>
        <w:jc w:val="both"/>
        <w:rPr>
          <w:rFonts w:ascii="Barlow" w:hAnsi="Barlow" w:cs="Arial"/>
          <w:sz w:val="22"/>
          <w:szCs w:val="22"/>
          <w:lang w:eastAsia="en-US"/>
        </w:rPr>
      </w:pPr>
      <w:r w:rsidRPr="00BE1B61">
        <w:rPr>
          <w:rFonts w:ascii="Barlow" w:hAnsi="Barlow" w:cs="Arial"/>
          <w:sz w:val="22"/>
          <w:szCs w:val="22"/>
          <w:lang w:eastAsia="en-US"/>
        </w:rPr>
        <w:t>Predložitev zavarovanja za dobro izvedbo pogodbenih obveznosti je pogoj za veljavnost pogodbe.</w:t>
      </w:r>
    </w:p>
    <w:p w14:paraId="413CB0FF" w14:textId="77777777" w:rsidR="00B34D78" w:rsidRDefault="00B34D78" w:rsidP="00B34D78">
      <w:pPr>
        <w:spacing w:line="260" w:lineRule="atLeast"/>
        <w:rPr>
          <w:rFonts w:ascii="Barlow" w:hAnsi="Barlow" w:cs="Arial"/>
          <w:sz w:val="22"/>
          <w:szCs w:val="22"/>
          <w:lang w:eastAsia="en-US"/>
        </w:rPr>
      </w:pPr>
    </w:p>
    <w:p w14:paraId="516E55B1" w14:textId="77777777" w:rsidR="00883156" w:rsidRPr="0080766B" w:rsidRDefault="00883156" w:rsidP="00B34D78">
      <w:pPr>
        <w:spacing w:line="260" w:lineRule="atLeast"/>
        <w:rPr>
          <w:rFonts w:ascii="Barlow" w:hAnsi="Barlow" w:cs="Arial"/>
          <w:sz w:val="22"/>
          <w:szCs w:val="22"/>
          <w:lang w:eastAsia="en-US"/>
        </w:rPr>
      </w:pPr>
    </w:p>
    <w:p w14:paraId="505EFAA1" w14:textId="77777777" w:rsidR="00B34D78" w:rsidRPr="0080766B" w:rsidRDefault="00B34D78" w:rsidP="00B34D78">
      <w:pPr>
        <w:spacing w:line="260" w:lineRule="atLeast"/>
        <w:rPr>
          <w:rFonts w:ascii="Barlow" w:hAnsi="Barlow" w:cs="Arial"/>
          <w:b/>
          <w:sz w:val="22"/>
          <w:szCs w:val="22"/>
          <w:lang w:eastAsia="en-US"/>
        </w:rPr>
      </w:pPr>
      <w:r w:rsidRPr="0080766B">
        <w:rPr>
          <w:rFonts w:ascii="Barlow" w:hAnsi="Barlow" w:cs="Arial"/>
          <w:b/>
          <w:sz w:val="22"/>
          <w:szCs w:val="22"/>
          <w:lang w:eastAsia="en-US"/>
        </w:rPr>
        <w:t>IX. PROTIKORUPCIJSKA KLAVZULA</w:t>
      </w:r>
    </w:p>
    <w:p w14:paraId="66C1E414" w14:textId="77777777" w:rsidR="00B34D78" w:rsidRPr="0080766B" w:rsidRDefault="00B34D78" w:rsidP="00B34D78">
      <w:pPr>
        <w:spacing w:line="260" w:lineRule="atLeast"/>
        <w:rPr>
          <w:rFonts w:ascii="Barlow" w:hAnsi="Barlow" w:cs="Arial"/>
          <w:b/>
          <w:sz w:val="22"/>
          <w:szCs w:val="22"/>
          <w:lang w:eastAsia="en-US"/>
        </w:rPr>
      </w:pPr>
    </w:p>
    <w:p w14:paraId="3757BB31" w14:textId="77777777" w:rsidR="00B34D78" w:rsidRPr="0080766B" w:rsidRDefault="00B34D78" w:rsidP="00B34D78">
      <w:pPr>
        <w:spacing w:line="260" w:lineRule="atLeast"/>
        <w:jc w:val="center"/>
        <w:rPr>
          <w:rFonts w:ascii="Barlow" w:hAnsi="Barlow" w:cs="Arial"/>
          <w:sz w:val="22"/>
          <w:szCs w:val="22"/>
          <w:lang w:eastAsia="en-US"/>
        </w:rPr>
      </w:pPr>
      <w:r w:rsidRPr="0080766B">
        <w:rPr>
          <w:rFonts w:ascii="Barlow" w:hAnsi="Barlow" w:cs="Arial"/>
          <w:sz w:val="22"/>
          <w:szCs w:val="22"/>
          <w:lang w:eastAsia="en-US"/>
        </w:rPr>
        <w:t>11. člen</w:t>
      </w:r>
    </w:p>
    <w:p w14:paraId="054E22DC" w14:textId="77777777" w:rsidR="00CE4A44" w:rsidRPr="0080766B" w:rsidRDefault="00CE4A44" w:rsidP="00B34D78">
      <w:pPr>
        <w:spacing w:line="260" w:lineRule="atLeast"/>
        <w:jc w:val="center"/>
        <w:rPr>
          <w:rFonts w:ascii="Barlow" w:hAnsi="Barlow" w:cs="Arial"/>
          <w:sz w:val="22"/>
          <w:szCs w:val="22"/>
          <w:lang w:eastAsia="en-US"/>
        </w:rPr>
      </w:pPr>
    </w:p>
    <w:p w14:paraId="3BB51E2B"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Ta pogodba je nična, če kdo v imenu ali na račun izvajalca predstavniku ali posredniku organa ali organizacije iz javnega sektorja obljubi, ponudi ali da kakšno nedovoljeno korist za:</w:t>
      </w:r>
    </w:p>
    <w:p w14:paraId="2E532985" w14:textId="77777777" w:rsidR="00B34D78" w:rsidRPr="0080766B" w:rsidRDefault="00B34D78" w:rsidP="00B34D78">
      <w:pPr>
        <w:numPr>
          <w:ilvl w:val="0"/>
          <w:numId w:val="2"/>
        </w:numPr>
        <w:spacing w:line="260" w:lineRule="atLeast"/>
        <w:ind w:left="1522"/>
        <w:jc w:val="both"/>
        <w:rPr>
          <w:rFonts w:ascii="Barlow" w:hAnsi="Barlow" w:cs="Arial"/>
          <w:sz w:val="22"/>
          <w:szCs w:val="22"/>
          <w:lang w:eastAsia="en-US"/>
        </w:rPr>
      </w:pPr>
      <w:r w:rsidRPr="0080766B">
        <w:rPr>
          <w:rFonts w:ascii="Barlow" w:hAnsi="Barlow" w:cs="Arial"/>
          <w:sz w:val="22"/>
          <w:szCs w:val="22"/>
          <w:lang w:eastAsia="en-US"/>
        </w:rPr>
        <w:t>pridobitev posla,</w:t>
      </w:r>
    </w:p>
    <w:p w14:paraId="476C9B3F" w14:textId="77777777" w:rsidR="00B34D78" w:rsidRPr="0080766B" w:rsidRDefault="00B34D78" w:rsidP="00B34D78">
      <w:pPr>
        <w:numPr>
          <w:ilvl w:val="0"/>
          <w:numId w:val="2"/>
        </w:numPr>
        <w:spacing w:line="260" w:lineRule="atLeast"/>
        <w:ind w:left="1522"/>
        <w:jc w:val="both"/>
        <w:rPr>
          <w:rFonts w:ascii="Barlow" w:hAnsi="Barlow" w:cs="Arial"/>
          <w:sz w:val="22"/>
          <w:szCs w:val="22"/>
          <w:lang w:eastAsia="en-US"/>
        </w:rPr>
      </w:pPr>
      <w:r w:rsidRPr="0080766B">
        <w:rPr>
          <w:rFonts w:ascii="Barlow" w:hAnsi="Barlow" w:cs="Arial"/>
          <w:sz w:val="22"/>
          <w:szCs w:val="22"/>
          <w:lang w:eastAsia="en-US"/>
        </w:rPr>
        <w:t>za sklenitev posla pod ugodnejšimi pogoji,</w:t>
      </w:r>
    </w:p>
    <w:p w14:paraId="2C8CA81D" w14:textId="77777777" w:rsidR="00B34D78" w:rsidRPr="0080766B" w:rsidRDefault="00B34D78" w:rsidP="00B34D78">
      <w:pPr>
        <w:numPr>
          <w:ilvl w:val="0"/>
          <w:numId w:val="2"/>
        </w:numPr>
        <w:spacing w:line="260" w:lineRule="atLeast"/>
        <w:ind w:left="1522"/>
        <w:jc w:val="both"/>
        <w:rPr>
          <w:rFonts w:ascii="Barlow" w:hAnsi="Barlow" w:cs="Arial"/>
          <w:sz w:val="22"/>
          <w:szCs w:val="22"/>
          <w:lang w:eastAsia="en-US"/>
        </w:rPr>
      </w:pPr>
      <w:r w:rsidRPr="0080766B">
        <w:rPr>
          <w:rFonts w:ascii="Barlow" w:hAnsi="Barlow" w:cs="Arial"/>
          <w:sz w:val="22"/>
          <w:szCs w:val="22"/>
          <w:lang w:eastAsia="en-US"/>
        </w:rPr>
        <w:t>za opustitev dolžnega nadzora nad izvajanjem pogodbenih obveznosti,</w:t>
      </w:r>
    </w:p>
    <w:p w14:paraId="2B1A2D6A" w14:textId="77777777" w:rsidR="00B34D78" w:rsidRPr="0080766B" w:rsidRDefault="00B34D78" w:rsidP="00B34D78">
      <w:pPr>
        <w:numPr>
          <w:ilvl w:val="0"/>
          <w:numId w:val="2"/>
        </w:numPr>
        <w:spacing w:line="260" w:lineRule="atLeast"/>
        <w:ind w:left="1522"/>
        <w:jc w:val="both"/>
        <w:rPr>
          <w:rFonts w:ascii="Barlow" w:hAnsi="Barlow" w:cs="Arial"/>
          <w:sz w:val="22"/>
          <w:szCs w:val="22"/>
          <w:lang w:eastAsia="en-US"/>
        </w:rPr>
      </w:pPr>
      <w:r w:rsidRPr="0080766B">
        <w:rPr>
          <w:rFonts w:ascii="Barlow" w:hAnsi="Barlow" w:cs="Arial"/>
          <w:sz w:val="22"/>
          <w:szCs w:val="22"/>
          <w:lang w:eastAsia="en-US"/>
        </w:rPr>
        <w:t xml:space="preserve">za drugo ravnanje ali opustitev, s katerim je organu ali organizaciji iz javnega sektorja povzročena škoda ali je omogočena pridobitev nedovoljene koristi predstavniku organa, </w:t>
      </w:r>
      <w:r w:rsidRPr="0080766B">
        <w:rPr>
          <w:rFonts w:ascii="Barlow" w:hAnsi="Barlow" w:cs="Arial"/>
          <w:sz w:val="22"/>
          <w:szCs w:val="22"/>
          <w:lang w:eastAsia="en-US"/>
        </w:rPr>
        <w:lastRenderedPageBreak/>
        <w:t>posredniku organa ali organizacije iz javnega sektorja, drugi pogodbeni stranki ali njenemu predstavniku, zastopniku ali posredniku.</w:t>
      </w:r>
    </w:p>
    <w:p w14:paraId="264CFCEC"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br/>
        <w:t>Če pogodba še ni veljavna, se šteje, da pogodba ni bila sklenjena.</w:t>
      </w:r>
    </w:p>
    <w:p w14:paraId="728FB329" w14:textId="77777777" w:rsidR="00B34D78" w:rsidRDefault="00B34D78" w:rsidP="00B34D78">
      <w:pPr>
        <w:spacing w:line="260" w:lineRule="atLeast"/>
        <w:rPr>
          <w:rFonts w:ascii="Barlow" w:hAnsi="Barlow" w:cs="Arial"/>
          <w:sz w:val="22"/>
          <w:szCs w:val="22"/>
          <w:lang w:eastAsia="en-US"/>
        </w:rPr>
      </w:pPr>
    </w:p>
    <w:p w14:paraId="238E2AE3" w14:textId="77777777" w:rsidR="00883156" w:rsidRPr="0080766B" w:rsidRDefault="00883156" w:rsidP="00B34D78">
      <w:pPr>
        <w:spacing w:line="260" w:lineRule="atLeast"/>
        <w:rPr>
          <w:rFonts w:ascii="Barlow" w:hAnsi="Barlow" w:cs="Arial"/>
          <w:sz w:val="22"/>
          <w:szCs w:val="22"/>
          <w:lang w:eastAsia="en-US"/>
        </w:rPr>
      </w:pPr>
    </w:p>
    <w:p w14:paraId="0DD92C66" w14:textId="77777777" w:rsidR="00B34D78" w:rsidRPr="0080766B" w:rsidRDefault="00B34D78" w:rsidP="00B34D78">
      <w:pPr>
        <w:keepNext/>
        <w:spacing w:line="260" w:lineRule="atLeast"/>
        <w:jc w:val="both"/>
        <w:rPr>
          <w:rFonts w:ascii="Barlow" w:hAnsi="Barlow" w:cs="Arial"/>
          <w:b/>
          <w:sz w:val="22"/>
          <w:szCs w:val="22"/>
        </w:rPr>
      </w:pPr>
      <w:r w:rsidRPr="0080766B">
        <w:rPr>
          <w:rFonts w:ascii="Barlow" w:hAnsi="Barlow" w:cs="Arial"/>
          <w:b/>
          <w:sz w:val="22"/>
          <w:szCs w:val="22"/>
        </w:rPr>
        <w:t>X. POGODBENA KAZEN</w:t>
      </w:r>
    </w:p>
    <w:p w14:paraId="5F890C4F" w14:textId="77777777" w:rsidR="00B34D78" w:rsidRPr="0080766B" w:rsidRDefault="00B34D78" w:rsidP="00B34D78">
      <w:pPr>
        <w:keepNext/>
        <w:spacing w:line="260" w:lineRule="atLeast"/>
        <w:jc w:val="both"/>
        <w:rPr>
          <w:rFonts w:ascii="Barlow" w:hAnsi="Barlow" w:cs="Arial"/>
          <w:b/>
          <w:sz w:val="22"/>
          <w:szCs w:val="22"/>
        </w:rPr>
      </w:pPr>
    </w:p>
    <w:p w14:paraId="27AA28F0" w14:textId="77777777" w:rsidR="00B34D78" w:rsidRPr="0080766B" w:rsidRDefault="00B34D78" w:rsidP="00B34D78">
      <w:pPr>
        <w:keepNext/>
        <w:spacing w:line="260" w:lineRule="atLeast"/>
        <w:jc w:val="center"/>
        <w:rPr>
          <w:rFonts w:ascii="Barlow" w:hAnsi="Barlow" w:cs="Arial"/>
          <w:sz w:val="22"/>
          <w:szCs w:val="22"/>
        </w:rPr>
      </w:pPr>
      <w:r w:rsidRPr="0080766B">
        <w:rPr>
          <w:rFonts w:ascii="Barlow" w:hAnsi="Barlow" w:cs="Arial"/>
          <w:sz w:val="22"/>
          <w:szCs w:val="22"/>
        </w:rPr>
        <w:t>12. člen</w:t>
      </w:r>
    </w:p>
    <w:p w14:paraId="774345D9" w14:textId="77777777" w:rsidR="00CE4A44" w:rsidRPr="0080766B" w:rsidRDefault="00CE4A44" w:rsidP="00B34D78">
      <w:pPr>
        <w:keepNext/>
        <w:spacing w:line="260" w:lineRule="atLeast"/>
        <w:jc w:val="center"/>
        <w:rPr>
          <w:rFonts w:ascii="Barlow" w:hAnsi="Barlow" w:cs="Arial"/>
          <w:sz w:val="22"/>
          <w:szCs w:val="22"/>
        </w:rPr>
      </w:pPr>
    </w:p>
    <w:p w14:paraId="45F14ACA" w14:textId="52E7D232"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Če izvajalec ne izvaja prevozov</w:t>
      </w:r>
      <w:r w:rsidR="004C2F2C" w:rsidRPr="0080766B">
        <w:rPr>
          <w:rFonts w:ascii="Barlow" w:hAnsi="Barlow" w:cs="Arial"/>
          <w:sz w:val="22"/>
          <w:szCs w:val="22"/>
          <w:lang w:eastAsia="en-US"/>
        </w:rPr>
        <w:t xml:space="preserve"> </w:t>
      </w:r>
      <w:r w:rsidRPr="0080766B">
        <w:rPr>
          <w:rFonts w:ascii="Barlow" w:hAnsi="Barlow" w:cs="Arial"/>
          <w:sz w:val="22"/>
          <w:szCs w:val="22"/>
          <w:lang w:eastAsia="en-US"/>
        </w:rPr>
        <w:t>v dogovorjenem obsegu</w:t>
      </w:r>
      <w:r w:rsidR="004C2F2C" w:rsidRPr="0080766B">
        <w:rPr>
          <w:rFonts w:ascii="Barlow" w:hAnsi="Barlow" w:cs="Arial"/>
          <w:sz w:val="22"/>
          <w:szCs w:val="22"/>
          <w:lang w:eastAsia="en-US"/>
        </w:rPr>
        <w:t xml:space="preserve"> in če po opozorilu naročnika ne odpravi pomanjkljivosti</w:t>
      </w:r>
      <w:r w:rsidRPr="0080766B">
        <w:rPr>
          <w:rFonts w:ascii="Barlow" w:hAnsi="Barlow" w:cs="Arial"/>
          <w:sz w:val="22"/>
          <w:szCs w:val="22"/>
          <w:lang w:eastAsia="en-US"/>
        </w:rPr>
        <w:t>, je dolžan plačati kazen v višini 0,01 % od pogodbene vrednosti del brez DDV za vsak neizvedeni prevoz</w:t>
      </w:r>
      <w:r w:rsidR="004C2F2C" w:rsidRPr="0080766B">
        <w:rPr>
          <w:rFonts w:ascii="Barlow" w:hAnsi="Barlow" w:cs="Arial"/>
          <w:sz w:val="22"/>
          <w:szCs w:val="22"/>
          <w:lang w:eastAsia="en-US"/>
        </w:rPr>
        <w:t xml:space="preserve"> in za vsak dan zamude dogovorjenega roka za odpravo pomanjkljivosti</w:t>
      </w:r>
      <w:r w:rsidRPr="0080766B">
        <w:rPr>
          <w:rFonts w:ascii="Barlow" w:hAnsi="Barlow" w:cs="Arial"/>
          <w:sz w:val="22"/>
          <w:szCs w:val="22"/>
          <w:lang w:eastAsia="en-US"/>
        </w:rPr>
        <w:t xml:space="preserve">, razen v primeru višje sile. </w:t>
      </w:r>
    </w:p>
    <w:p w14:paraId="54CF0BC9" w14:textId="77777777" w:rsidR="00B34D78" w:rsidRPr="0080766B" w:rsidRDefault="00B34D78" w:rsidP="00B34D78">
      <w:pPr>
        <w:spacing w:line="260" w:lineRule="atLeast"/>
        <w:jc w:val="both"/>
        <w:rPr>
          <w:rFonts w:ascii="Barlow" w:hAnsi="Barlow" w:cs="Arial"/>
          <w:sz w:val="22"/>
          <w:szCs w:val="22"/>
          <w:lang w:eastAsia="en-US"/>
        </w:rPr>
      </w:pPr>
    </w:p>
    <w:p w14:paraId="26040725"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 xml:space="preserve">Skupni znesek pogodbene kazni ne sme presegati 10 % od vrednosti pogodbenih del. </w:t>
      </w:r>
    </w:p>
    <w:p w14:paraId="0392EA37" w14:textId="77777777" w:rsidR="00B34D78" w:rsidRPr="0080766B" w:rsidRDefault="00B34D78" w:rsidP="00B34D78">
      <w:pPr>
        <w:spacing w:line="260" w:lineRule="atLeast"/>
        <w:jc w:val="both"/>
        <w:rPr>
          <w:rFonts w:ascii="Barlow" w:hAnsi="Barlow" w:cs="Arial"/>
          <w:sz w:val="22"/>
          <w:szCs w:val="22"/>
          <w:lang w:eastAsia="en-US"/>
        </w:rPr>
      </w:pPr>
    </w:p>
    <w:p w14:paraId="362FF64E"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Izvajalec ne odgovarja za zamudo, ki je posledica neizpolnitve katerekoli pogodbene obveznosti s strani naročnika.</w:t>
      </w:r>
    </w:p>
    <w:p w14:paraId="6908DC42" w14:textId="77777777" w:rsidR="00B34D78" w:rsidRPr="0080766B" w:rsidRDefault="00B34D78" w:rsidP="00B34D78">
      <w:pPr>
        <w:spacing w:line="260" w:lineRule="atLeast"/>
        <w:jc w:val="both"/>
        <w:rPr>
          <w:rFonts w:ascii="Barlow" w:hAnsi="Barlow" w:cs="Arial"/>
          <w:sz w:val="22"/>
          <w:szCs w:val="22"/>
          <w:lang w:eastAsia="en-US"/>
        </w:rPr>
      </w:pPr>
    </w:p>
    <w:p w14:paraId="13F6CC96" w14:textId="77777777"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0766B">
        <w:rPr>
          <w:rFonts w:ascii="Barlow" w:hAnsi="Barlow" w:cs="Arial"/>
          <w:sz w:val="22"/>
          <w:szCs w:val="22"/>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7E134C96" w14:textId="77777777"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456E1C3D" w14:textId="77777777"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0766B">
        <w:rPr>
          <w:rFonts w:ascii="Barlow" w:hAnsi="Barlow" w:cs="Arial"/>
          <w:sz w:val="22"/>
          <w:szCs w:val="22"/>
          <w:lang w:eastAsia="en-US"/>
        </w:rPr>
        <w:t>Če bi pogodbena kazen presegla mejo, ki je v tej pogodbi določena kot največja vrednost pogodbene kazni, lahko naročnik zahteva povrnitev dejanske škode in razdre pogodbo.</w:t>
      </w:r>
    </w:p>
    <w:p w14:paraId="2C3E32D8" w14:textId="77777777"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9314469" w14:textId="2A0832B0"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0766B">
        <w:rPr>
          <w:rFonts w:ascii="Barlow" w:hAnsi="Barlow" w:cs="Arial"/>
          <w:sz w:val="22"/>
          <w:szCs w:val="22"/>
          <w:lang w:eastAsia="en-US"/>
        </w:rPr>
        <w:t>Ta ukrep lahko naročnik uveljavlja po opominu, po katerem izvajalec ne popravi zamude v roku, ki bi ga naročnik lahko prenesel brez neugodnih posledic. Opomin mora biti izvajalcu poslan pisno</w:t>
      </w:r>
      <w:r w:rsidR="004C2F2C" w:rsidRPr="0080766B">
        <w:rPr>
          <w:rFonts w:ascii="Barlow" w:hAnsi="Barlow" w:cs="Arial"/>
          <w:sz w:val="22"/>
          <w:szCs w:val="22"/>
          <w:lang w:eastAsia="en-US"/>
        </w:rPr>
        <w:t xml:space="preserve"> </w:t>
      </w:r>
      <w:r w:rsidRPr="0080766B">
        <w:rPr>
          <w:rFonts w:ascii="Barlow" w:hAnsi="Barlow" w:cs="Arial"/>
          <w:sz w:val="22"/>
          <w:szCs w:val="22"/>
          <w:lang w:eastAsia="en-US"/>
        </w:rPr>
        <w:t xml:space="preserve">ali </w:t>
      </w:r>
      <w:r w:rsidR="004C2F2C" w:rsidRPr="0080766B">
        <w:rPr>
          <w:rFonts w:ascii="Barlow" w:hAnsi="Barlow" w:cs="Arial"/>
          <w:sz w:val="22"/>
          <w:szCs w:val="22"/>
          <w:lang w:eastAsia="en-US"/>
        </w:rPr>
        <w:t xml:space="preserve">po </w:t>
      </w:r>
      <w:r w:rsidRPr="0080766B">
        <w:rPr>
          <w:rFonts w:ascii="Barlow" w:hAnsi="Barlow" w:cs="Arial"/>
          <w:sz w:val="22"/>
          <w:szCs w:val="22"/>
          <w:lang w:eastAsia="en-US"/>
        </w:rPr>
        <w:t xml:space="preserve">elektronski pošti. Kritje za nadomestno storitev se obračuna pri naslednjem izplačilu izvajalcu. </w:t>
      </w:r>
    </w:p>
    <w:p w14:paraId="221A55F9" w14:textId="77777777" w:rsidR="00B34D78" w:rsidRDefault="00B34D78" w:rsidP="00B34D78">
      <w:pPr>
        <w:widowControl w:val="0"/>
        <w:spacing w:line="260" w:lineRule="atLeast"/>
        <w:jc w:val="both"/>
        <w:rPr>
          <w:rFonts w:ascii="Barlow" w:hAnsi="Barlow" w:cs="Arial"/>
          <w:sz w:val="22"/>
          <w:szCs w:val="22"/>
          <w:lang w:eastAsia="en-US"/>
        </w:rPr>
      </w:pPr>
    </w:p>
    <w:p w14:paraId="2033A161" w14:textId="77777777" w:rsidR="00883156" w:rsidRPr="0080766B" w:rsidRDefault="00883156" w:rsidP="00B34D78">
      <w:pPr>
        <w:widowControl w:val="0"/>
        <w:spacing w:line="260" w:lineRule="atLeast"/>
        <w:jc w:val="both"/>
        <w:rPr>
          <w:rFonts w:ascii="Barlow" w:hAnsi="Barlow" w:cs="Arial"/>
          <w:sz w:val="22"/>
          <w:szCs w:val="22"/>
          <w:lang w:eastAsia="en-US"/>
        </w:rPr>
      </w:pPr>
    </w:p>
    <w:p w14:paraId="67610586" w14:textId="77777777" w:rsidR="00B34D78" w:rsidRPr="008D2371" w:rsidRDefault="00B34D78" w:rsidP="00B34D78">
      <w:pPr>
        <w:widowControl w:val="0"/>
        <w:spacing w:line="260" w:lineRule="atLeast"/>
        <w:jc w:val="both"/>
        <w:rPr>
          <w:rFonts w:ascii="Barlow" w:hAnsi="Barlow" w:cs="Arial"/>
          <w:b/>
          <w:sz w:val="22"/>
          <w:szCs w:val="22"/>
          <w:lang w:eastAsia="en-US"/>
        </w:rPr>
      </w:pPr>
      <w:r w:rsidRPr="0080766B">
        <w:rPr>
          <w:rFonts w:ascii="Barlow" w:hAnsi="Barlow" w:cs="Arial"/>
          <w:b/>
          <w:sz w:val="22"/>
          <w:szCs w:val="22"/>
          <w:lang w:eastAsia="en-US"/>
        </w:rPr>
        <w:t>XI. VAROVANJE PODATKOV</w:t>
      </w:r>
    </w:p>
    <w:p w14:paraId="101DDE3E" w14:textId="77777777" w:rsidR="00B34D78" w:rsidRPr="008D2371" w:rsidRDefault="00B34D78" w:rsidP="00B34D78">
      <w:pPr>
        <w:spacing w:line="260" w:lineRule="atLeast"/>
        <w:rPr>
          <w:rFonts w:ascii="Barlow" w:hAnsi="Barlow" w:cs="Arial"/>
          <w:sz w:val="22"/>
          <w:szCs w:val="22"/>
          <w:lang w:eastAsia="en-US"/>
        </w:rPr>
      </w:pPr>
    </w:p>
    <w:p w14:paraId="64E3ADF6" w14:textId="77777777" w:rsidR="00B34D78" w:rsidRDefault="00B34D78"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r w:rsidRPr="008D2371">
        <w:rPr>
          <w:rFonts w:ascii="Barlow" w:hAnsi="Barlow" w:cs="Arial"/>
          <w:sz w:val="22"/>
          <w:szCs w:val="22"/>
          <w:lang w:eastAsia="en-US"/>
        </w:rPr>
        <w:t>13. člen</w:t>
      </w:r>
    </w:p>
    <w:p w14:paraId="034BBDB6" w14:textId="77777777" w:rsidR="00CE4A44" w:rsidRPr="008D2371" w:rsidRDefault="00CE4A44"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p>
    <w:p w14:paraId="0D95B47A" w14:textId="77777777" w:rsidR="00B34D78" w:rsidRPr="008D2371" w:rsidRDefault="00B34D78" w:rsidP="00B34D78">
      <w:pPr>
        <w:widowControl w:val="0"/>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Pogodbeni stranki se zavezujeta, da bosta vse zakonsko varovane podatke (osebni in tajni podatki, poslovna skrivnost), do katerih bosta morebiti prišli z izvedbo te pogodbe, skrbno varovali, skladno z veljavno področno zakonodajo. </w:t>
      </w:r>
    </w:p>
    <w:p w14:paraId="43395455" w14:textId="77777777" w:rsidR="00B34D78" w:rsidRPr="008D2371"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397F6133" w14:textId="7849ECC3" w:rsidR="00246C20" w:rsidRPr="008D2371"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r w:rsidRPr="008D2371">
        <w:rPr>
          <w:rFonts w:ascii="Barlow" w:hAnsi="Barlow" w:cs="Arial"/>
          <w:sz w:val="22"/>
          <w:szCs w:val="22"/>
        </w:rPr>
        <w:t>Obveznost varovanja podatkov se nanaša tako na čas izvrševanja pogodbe, kot tudi na čas po tem.</w:t>
      </w:r>
    </w:p>
    <w:p w14:paraId="06B916C7" w14:textId="77777777" w:rsidR="00B34D78"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7F349C6" w14:textId="77777777" w:rsidR="00883156" w:rsidRPr="008D2371" w:rsidRDefault="00883156"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5AB8B91" w14:textId="77777777"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XII. STROKOVNI NADZOR</w:t>
      </w:r>
    </w:p>
    <w:p w14:paraId="2115E0CA" w14:textId="77777777" w:rsidR="00B34D78" w:rsidRPr="008D2371" w:rsidRDefault="00B34D78" w:rsidP="00B34D78">
      <w:pPr>
        <w:spacing w:line="260" w:lineRule="atLeast"/>
        <w:rPr>
          <w:rFonts w:ascii="Barlow" w:hAnsi="Barlow" w:cs="Arial"/>
          <w:b/>
          <w:sz w:val="22"/>
          <w:szCs w:val="22"/>
          <w:lang w:eastAsia="en-US"/>
        </w:rPr>
      </w:pPr>
    </w:p>
    <w:p w14:paraId="5F5D782D" w14:textId="77777777" w:rsidR="00B34D78" w:rsidRDefault="00B34D78"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r w:rsidRPr="008D2371">
        <w:rPr>
          <w:rFonts w:ascii="Barlow" w:hAnsi="Barlow" w:cs="Arial"/>
          <w:sz w:val="22"/>
          <w:szCs w:val="22"/>
          <w:lang w:eastAsia="en-US"/>
        </w:rPr>
        <w:t>14. člen</w:t>
      </w:r>
    </w:p>
    <w:p w14:paraId="07BC42CF" w14:textId="77777777" w:rsidR="00CE4A44" w:rsidRPr="008D2371" w:rsidRDefault="00CE4A44"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p>
    <w:p w14:paraId="066A068D" w14:textId="4341679B" w:rsidR="00B34D78" w:rsidRDefault="00B34D78" w:rsidP="0071431B">
      <w:pPr>
        <w:spacing w:line="260" w:lineRule="atLeast"/>
        <w:rPr>
          <w:rFonts w:ascii="Barlow" w:hAnsi="Barlow" w:cs="Arial"/>
          <w:sz w:val="22"/>
          <w:szCs w:val="22"/>
          <w:lang w:eastAsia="en-US"/>
        </w:rPr>
      </w:pPr>
      <w:r w:rsidRPr="008D2371">
        <w:rPr>
          <w:rFonts w:ascii="Barlow" w:hAnsi="Barlow" w:cs="Arial"/>
          <w:sz w:val="22"/>
          <w:szCs w:val="22"/>
          <w:lang w:eastAsia="en-US"/>
        </w:rPr>
        <w:t>Skrbnik pogodbe s strani</w:t>
      </w:r>
      <w:r w:rsidR="0071431B">
        <w:rPr>
          <w:rFonts w:ascii="Barlow" w:hAnsi="Barlow" w:cs="Arial"/>
          <w:sz w:val="22"/>
          <w:szCs w:val="22"/>
          <w:lang w:eastAsia="en-US"/>
        </w:rPr>
        <w:t xml:space="preserve"> </w:t>
      </w:r>
      <w:r w:rsidRPr="008D2371">
        <w:rPr>
          <w:rFonts w:ascii="Barlow" w:hAnsi="Barlow" w:cs="Arial"/>
          <w:sz w:val="22"/>
          <w:szCs w:val="22"/>
          <w:lang w:eastAsia="en-US"/>
        </w:rPr>
        <w:t>naročnika</w:t>
      </w:r>
      <w:r w:rsidR="0071431B">
        <w:rPr>
          <w:rFonts w:ascii="Barlow" w:hAnsi="Barlow" w:cs="Arial"/>
          <w:sz w:val="22"/>
          <w:szCs w:val="22"/>
          <w:lang w:eastAsia="en-US"/>
        </w:rPr>
        <w:t xml:space="preserve"> je ______________________ in s strani </w:t>
      </w:r>
      <w:r w:rsidRPr="008D2371">
        <w:rPr>
          <w:rFonts w:ascii="Barlow" w:hAnsi="Barlow" w:cs="Arial"/>
          <w:sz w:val="22"/>
          <w:szCs w:val="22"/>
          <w:lang w:eastAsia="en-US"/>
        </w:rPr>
        <w:t>izvajalca</w:t>
      </w:r>
      <w:r w:rsidR="0071431B">
        <w:rPr>
          <w:rFonts w:ascii="Barlow" w:hAnsi="Barlow" w:cs="Arial"/>
          <w:sz w:val="22"/>
          <w:szCs w:val="22"/>
          <w:lang w:eastAsia="en-US"/>
        </w:rPr>
        <w:t xml:space="preserve"> _________________.</w:t>
      </w:r>
    </w:p>
    <w:p w14:paraId="1350D4CE" w14:textId="77777777" w:rsidR="00883156" w:rsidRDefault="00883156" w:rsidP="00B34D78">
      <w:pPr>
        <w:spacing w:line="260" w:lineRule="atLeast"/>
        <w:rPr>
          <w:rFonts w:ascii="Barlow" w:hAnsi="Barlow" w:cs="Arial"/>
          <w:sz w:val="22"/>
          <w:szCs w:val="22"/>
          <w:lang w:eastAsia="en-US"/>
        </w:rPr>
      </w:pPr>
    </w:p>
    <w:p w14:paraId="20BA06E7" w14:textId="77777777" w:rsidR="00883156" w:rsidRPr="008D2371" w:rsidRDefault="00883156" w:rsidP="00B34D78">
      <w:pPr>
        <w:spacing w:line="260" w:lineRule="atLeast"/>
        <w:rPr>
          <w:rFonts w:ascii="Barlow" w:hAnsi="Barlow" w:cs="Arial"/>
          <w:b/>
          <w:sz w:val="22"/>
          <w:szCs w:val="22"/>
          <w:lang w:eastAsia="en-US"/>
        </w:rPr>
      </w:pPr>
    </w:p>
    <w:p w14:paraId="4651364B" w14:textId="77777777"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XIII. ODSTOP OD POGODBE</w:t>
      </w:r>
    </w:p>
    <w:p w14:paraId="349CB550" w14:textId="77777777" w:rsidR="00B34D78" w:rsidRPr="008D2371" w:rsidRDefault="00B34D78" w:rsidP="00B34D78">
      <w:pPr>
        <w:spacing w:line="260" w:lineRule="atLeast"/>
        <w:rPr>
          <w:rFonts w:ascii="Barlow" w:hAnsi="Barlow" w:cs="Arial"/>
          <w:b/>
          <w:sz w:val="22"/>
          <w:szCs w:val="22"/>
          <w:lang w:eastAsia="en-US"/>
        </w:rPr>
      </w:pPr>
    </w:p>
    <w:p w14:paraId="7AE47E46"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15. člen</w:t>
      </w:r>
    </w:p>
    <w:p w14:paraId="44F6879D" w14:textId="77777777" w:rsidR="00CE4A44" w:rsidRPr="008D2371" w:rsidRDefault="00CE4A44" w:rsidP="00B34D78">
      <w:pPr>
        <w:spacing w:line="260" w:lineRule="atLeast"/>
        <w:jc w:val="center"/>
        <w:rPr>
          <w:rFonts w:ascii="Barlow" w:hAnsi="Barlow" w:cs="Arial"/>
          <w:sz w:val="22"/>
          <w:szCs w:val="22"/>
          <w:lang w:eastAsia="en-US"/>
        </w:rPr>
      </w:pPr>
    </w:p>
    <w:p w14:paraId="2ACD36D2" w14:textId="77777777" w:rsidR="00B34D78" w:rsidRPr="008D2371" w:rsidRDefault="00B34D78" w:rsidP="00B34D78">
      <w:pPr>
        <w:spacing w:line="260" w:lineRule="atLeast"/>
        <w:contextualSpacing/>
        <w:jc w:val="both"/>
        <w:rPr>
          <w:rFonts w:ascii="Barlow" w:hAnsi="Barlow" w:cs="Arial"/>
          <w:sz w:val="22"/>
          <w:szCs w:val="22"/>
        </w:rPr>
      </w:pPr>
      <w:r w:rsidRPr="008D2371">
        <w:rPr>
          <w:rFonts w:ascii="Barlow" w:hAnsi="Barlow" w:cs="Arial"/>
          <w:sz w:val="22"/>
          <w:szCs w:val="22"/>
        </w:rPr>
        <w:t xml:space="preserve">Katera koli od pogodbenih strank lahko zaradi kršitev pogodbenih obveznosti s strani nasprotne stranke, če kršitve ne prenehajo po pisnem opominu, odstopi od pogodbe. V tem primeru je odpovedni rok za </w:t>
      </w:r>
      <w:r w:rsidRPr="008D2371">
        <w:rPr>
          <w:rFonts w:ascii="Barlow" w:hAnsi="Barlow" w:cs="Arial"/>
          <w:sz w:val="22"/>
          <w:szCs w:val="22"/>
        </w:rPr>
        <w:lastRenderedPageBreak/>
        <w:t>izvajalca najmanj 3 (tri) mesece od prejetega pisnega obvestila izvajalca. V primeru odstopa sta pogodbeni stranki dolžni poravnati medsebojne obveznosti iz te pogodbe in nastalo škodo.</w:t>
      </w:r>
    </w:p>
    <w:p w14:paraId="1DBCE5A4" w14:textId="77777777" w:rsidR="00B34D78" w:rsidRPr="008D2371" w:rsidRDefault="00B34D78" w:rsidP="00B34D78">
      <w:pPr>
        <w:spacing w:line="260" w:lineRule="atLeast"/>
        <w:contextualSpacing/>
        <w:jc w:val="both"/>
        <w:rPr>
          <w:rFonts w:ascii="Barlow" w:hAnsi="Barlow" w:cs="Arial"/>
          <w:sz w:val="22"/>
          <w:szCs w:val="22"/>
        </w:rPr>
      </w:pPr>
    </w:p>
    <w:p w14:paraId="72C285C3" w14:textId="77777777" w:rsidR="00B34D78" w:rsidRPr="008D2371" w:rsidRDefault="00B34D78" w:rsidP="00B34D78">
      <w:pPr>
        <w:spacing w:line="260" w:lineRule="atLeast"/>
        <w:contextualSpacing/>
        <w:jc w:val="both"/>
        <w:rPr>
          <w:rFonts w:ascii="Barlow" w:hAnsi="Barlow" w:cs="Arial"/>
          <w:sz w:val="22"/>
          <w:szCs w:val="22"/>
        </w:rPr>
      </w:pPr>
      <w:r w:rsidRPr="008D2371">
        <w:rPr>
          <w:rFonts w:ascii="Barlow" w:hAnsi="Barlow" w:cs="Arial"/>
          <w:sz w:val="22"/>
          <w:szCs w:val="22"/>
        </w:rPr>
        <w:t>V vsakem primeru lahko katera koli od pogodbenih strank od pogodbe odstopi, s tem da glede na razlog odstopa izbere za nasprotno stran primeren čas ter poravna vse stroške, ki jih s tem povzroči.</w:t>
      </w:r>
    </w:p>
    <w:p w14:paraId="2B928B18" w14:textId="77777777" w:rsidR="00B34D78" w:rsidRPr="008D2371" w:rsidRDefault="00B34D78" w:rsidP="00B34D78">
      <w:pPr>
        <w:spacing w:line="260" w:lineRule="atLeast"/>
        <w:contextualSpacing/>
        <w:jc w:val="both"/>
        <w:rPr>
          <w:rFonts w:ascii="Barlow" w:hAnsi="Barlow" w:cs="Arial"/>
          <w:sz w:val="22"/>
          <w:szCs w:val="22"/>
        </w:rPr>
      </w:pPr>
    </w:p>
    <w:p w14:paraId="2FEED7EF" w14:textId="77777777" w:rsidR="00B34D78" w:rsidRPr="008D2371" w:rsidRDefault="00B34D78" w:rsidP="00B34D78">
      <w:pPr>
        <w:spacing w:line="260" w:lineRule="atLeast"/>
        <w:contextualSpacing/>
        <w:jc w:val="both"/>
        <w:rPr>
          <w:rFonts w:ascii="Barlow" w:hAnsi="Barlow" w:cs="Arial"/>
          <w:sz w:val="22"/>
          <w:szCs w:val="22"/>
        </w:rPr>
      </w:pPr>
      <w:r w:rsidRPr="008D2371">
        <w:rPr>
          <w:rFonts w:ascii="Barlow" w:hAnsi="Barlow" w:cs="Arial"/>
          <w:sz w:val="22"/>
          <w:szCs w:val="22"/>
        </w:rPr>
        <w:t>Naročnik lahko s pisnim obvestilom, ki ga pošlje izvajalcu, odstopi od pogodbe, ne da bi s tem omejeval druge pravice ali pravna sredstva, ki jih ima na voljo, če:</w:t>
      </w:r>
    </w:p>
    <w:p w14:paraId="78DEB8D9"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366528C"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prenese pogodbo ali katerokoli pravico ali interes, ki izvira iz pogodbe, brez soglasja naročnika;</w:t>
      </w:r>
    </w:p>
    <w:p w14:paraId="5779861F"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odstopi od pogodbe ali jo preneha izvajati;</w:t>
      </w:r>
    </w:p>
    <w:p w14:paraId="6C1B351E"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ni takoj začel izvajati del, ki so predmet pogodbe, ne da bi imel utemeljen razlog za to, ali jih je ustavil za več kot 10 dni po prejemu pisnega naloga naročnika, naj jih nadaljuje;</w:t>
      </w:r>
    </w:p>
    <w:p w14:paraId="6AD1A247"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večkrat ne izvaja del v skladu s pogodbo ali večkrat ne izpolni svojih obveznosti v skladu s pogodbo ali večkrat spregleda svoje obveznosti v skladu s pogodbo brez upravičenega razloga;</w:t>
      </w:r>
    </w:p>
    <w:p w14:paraId="074B6AAB"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v skladu z veljavno zakonodajo s področja izvrševanja proračuna za izvedbo naloge ne bo več imel zagotovljenih sredstev.</w:t>
      </w:r>
    </w:p>
    <w:p w14:paraId="7347D2BF" w14:textId="77777777" w:rsidR="00B34D78" w:rsidRDefault="00B34D78" w:rsidP="00B34D78">
      <w:pPr>
        <w:keepNext/>
        <w:tabs>
          <w:tab w:val="left" w:pos="1755"/>
        </w:tabs>
        <w:spacing w:line="260" w:lineRule="atLeast"/>
        <w:jc w:val="both"/>
        <w:rPr>
          <w:rFonts w:ascii="Barlow" w:hAnsi="Barlow" w:cs="Arial"/>
          <w:sz w:val="22"/>
          <w:szCs w:val="22"/>
          <w:lang w:eastAsia="en-US"/>
        </w:rPr>
      </w:pPr>
    </w:p>
    <w:p w14:paraId="7012DC3E" w14:textId="77777777" w:rsidR="00A67046" w:rsidRPr="008D2371" w:rsidRDefault="00A67046" w:rsidP="00B34D78">
      <w:pPr>
        <w:keepNext/>
        <w:tabs>
          <w:tab w:val="left" w:pos="1755"/>
        </w:tabs>
        <w:spacing w:line="260" w:lineRule="atLeast"/>
        <w:jc w:val="both"/>
        <w:rPr>
          <w:rFonts w:ascii="Barlow" w:hAnsi="Barlow" w:cs="Arial"/>
          <w:sz w:val="22"/>
          <w:szCs w:val="22"/>
          <w:lang w:eastAsia="en-US"/>
        </w:rPr>
      </w:pPr>
    </w:p>
    <w:p w14:paraId="256CE52C"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XIV. REŠEVANJE SPOROV</w:t>
      </w:r>
    </w:p>
    <w:p w14:paraId="5DA07F28" w14:textId="77777777" w:rsidR="00B34D78" w:rsidRPr="008D2371" w:rsidRDefault="00B34D78" w:rsidP="00B34D78">
      <w:pPr>
        <w:widowControl w:val="0"/>
        <w:spacing w:line="260" w:lineRule="atLeast"/>
        <w:rPr>
          <w:rFonts w:ascii="Barlow" w:hAnsi="Barlow" w:cs="Arial"/>
          <w:sz w:val="22"/>
          <w:szCs w:val="22"/>
          <w:lang w:eastAsia="en-US"/>
        </w:rPr>
      </w:pPr>
    </w:p>
    <w:p w14:paraId="713B07E1"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16. člen</w:t>
      </w:r>
    </w:p>
    <w:p w14:paraId="3F3C1266" w14:textId="77777777" w:rsidR="00CE4A44" w:rsidRPr="008D2371" w:rsidRDefault="00CE4A44" w:rsidP="00B34D78">
      <w:pPr>
        <w:spacing w:line="260" w:lineRule="atLeast"/>
        <w:jc w:val="center"/>
        <w:rPr>
          <w:rFonts w:ascii="Barlow" w:hAnsi="Barlow" w:cs="Arial"/>
          <w:sz w:val="22"/>
          <w:szCs w:val="22"/>
          <w:lang w:eastAsia="en-US"/>
        </w:rPr>
      </w:pPr>
    </w:p>
    <w:p w14:paraId="00AA4797" w14:textId="77777777"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Morebitne spore bosta pogodbeni stranki reševali sporazumno, če do sporazumne rešitve ne pride, bo spore reševalo pristojno sodišče v Ljubljani po slovenskem pravu.</w:t>
      </w:r>
    </w:p>
    <w:p w14:paraId="383FE567" w14:textId="77777777" w:rsidR="005348AD" w:rsidRDefault="005348AD" w:rsidP="00B34D78">
      <w:pPr>
        <w:spacing w:line="260" w:lineRule="atLeast"/>
        <w:rPr>
          <w:rFonts w:ascii="Barlow" w:hAnsi="Barlow" w:cs="Arial"/>
          <w:sz w:val="22"/>
          <w:szCs w:val="22"/>
          <w:lang w:eastAsia="en-US"/>
        </w:rPr>
      </w:pPr>
    </w:p>
    <w:p w14:paraId="4FA958A1" w14:textId="77777777" w:rsidR="00A67046" w:rsidRPr="008D2371" w:rsidRDefault="00A67046" w:rsidP="00B34D78">
      <w:pPr>
        <w:spacing w:line="260" w:lineRule="atLeast"/>
        <w:rPr>
          <w:rFonts w:ascii="Barlow" w:hAnsi="Barlow" w:cs="Arial"/>
          <w:sz w:val="22"/>
          <w:szCs w:val="22"/>
          <w:lang w:eastAsia="en-US"/>
        </w:rPr>
      </w:pPr>
    </w:p>
    <w:p w14:paraId="6ACE8E30" w14:textId="77777777"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XV. KONČNE DOLOČBE</w:t>
      </w:r>
    </w:p>
    <w:p w14:paraId="1131B446" w14:textId="77777777" w:rsidR="00B34D78" w:rsidRPr="008D2371" w:rsidRDefault="00B34D78" w:rsidP="00B34D78">
      <w:pPr>
        <w:spacing w:line="260" w:lineRule="atLeast"/>
        <w:rPr>
          <w:rFonts w:ascii="Barlow" w:hAnsi="Barlow" w:cs="Arial"/>
          <w:sz w:val="22"/>
          <w:szCs w:val="22"/>
          <w:lang w:eastAsia="en-US"/>
        </w:rPr>
      </w:pPr>
    </w:p>
    <w:p w14:paraId="3ADDA1CB"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17. člen</w:t>
      </w:r>
    </w:p>
    <w:p w14:paraId="0ED93F83" w14:textId="77777777" w:rsidR="00CE4A44" w:rsidRPr="008D2371" w:rsidRDefault="00CE4A44" w:rsidP="00B34D78">
      <w:pPr>
        <w:spacing w:line="260" w:lineRule="atLeast"/>
        <w:jc w:val="center"/>
        <w:rPr>
          <w:rFonts w:ascii="Barlow" w:hAnsi="Barlow" w:cs="Arial"/>
          <w:sz w:val="22"/>
          <w:szCs w:val="22"/>
          <w:lang w:eastAsia="en-US"/>
        </w:rPr>
      </w:pPr>
    </w:p>
    <w:p w14:paraId="6394C3B5"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Pogodba se lahko spremeni ali dopolni s pisnim aneksom, ki ga sprejmeta in podpišeta obe pogodbeni stranki, v skladu z veljavno zakonodajo, ki ureja javna naročila.</w:t>
      </w:r>
    </w:p>
    <w:p w14:paraId="5D24E439"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B544701"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Če katerakoli od pogodbenih določb je ali postane neveljavna, to ne vpliva na ostale pogodbene določbe. Neveljavna določba se nadomesti z veljavno, ki mora čim bolj ustrezati namenu, ki ga je želela doseči neveljavna določba.</w:t>
      </w:r>
    </w:p>
    <w:p w14:paraId="1B34EB93" w14:textId="77777777" w:rsidR="00B34D78" w:rsidRPr="008D2371" w:rsidRDefault="00B34D78" w:rsidP="00B34D78">
      <w:pPr>
        <w:overflowPunct w:val="0"/>
        <w:autoSpaceDE w:val="0"/>
        <w:autoSpaceDN w:val="0"/>
        <w:adjustRightInd w:val="0"/>
        <w:spacing w:line="260" w:lineRule="atLeast"/>
        <w:textAlignment w:val="baseline"/>
        <w:rPr>
          <w:rFonts w:ascii="Barlow" w:hAnsi="Barlow" w:cs="Arial"/>
          <w:sz w:val="22"/>
          <w:szCs w:val="22"/>
          <w:lang w:eastAsia="en-US"/>
        </w:rPr>
      </w:pPr>
    </w:p>
    <w:p w14:paraId="583E23C4"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18. člen</w:t>
      </w:r>
    </w:p>
    <w:p w14:paraId="5289D2EE" w14:textId="77777777" w:rsidR="00CE4A44" w:rsidRPr="008D2371" w:rsidRDefault="00CE4A44" w:rsidP="00B34D78">
      <w:pPr>
        <w:spacing w:line="260" w:lineRule="atLeast"/>
        <w:jc w:val="center"/>
        <w:rPr>
          <w:rFonts w:ascii="Barlow" w:hAnsi="Barlow" w:cs="Arial"/>
          <w:sz w:val="22"/>
          <w:szCs w:val="22"/>
          <w:lang w:eastAsia="en-US"/>
        </w:rPr>
      </w:pPr>
    </w:p>
    <w:p w14:paraId="62EF0D56" w14:textId="44DC896E" w:rsidR="00B34D78" w:rsidRPr="008D2371" w:rsidRDefault="00B34D78" w:rsidP="00B34D78">
      <w:pPr>
        <w:spacing w:line="260" w:lineRule="atLeast"/>
        <w:jc w:val="both"/>
        <w:rPr>
          <w:rFonts w:ascii="Barlow" w:hAnsi="Barlow" w:cs="Arial"/>
          <w:sz w:val="22"/>
          <w:szCs w:val="22"/>
          <w:lang w:eastAsia="en-US"/>
        </w:rPr>
      </w:pPr>
      <w:r w:rsidRPr="00CE4A44">
        <w:rPr>
          <w:rFonts w:ascii="Barlow" w:hAnsi="Barlow" w:cs="Arial"/>
          <w:sz w:val="22"/>
          <w:szCs w:val="22"/>
          <w:lang w:eastAsia="en-US"/>
        </w:rPr>
        <w:t>Pogodba prične veljati z dnem, ko je podpisana s strani obeh pogodbenih strank, uporablja pa se pod pogojem, da je s strani izvajalca dostavljeno zavarovanje za dobro izvedbo pogodbenih obveznosti.</w:t>
      </w:r>
      <w:r w:rsidRPr="008D2371">
        <w:rPr>
          <w:rFonts w:ascii="Barlow" w:hAnsi="Barlow" w:cs="Arial"/>
          <w:sz w:val="22"/>
          <w:szCs w:val="22"/>
          <w:lang w:eastAsia="en-US"/>
        </w:rPr>
        <w:t xml:space="preserve"> </w:t>
      </w:r>
    </w:p>
    <w:p w14:paraId="07DF951B" w14:textId="77777777" w:rsidR="00B34D78" w:rsidRPr="008D2371" w:rsidRDefault="00B34D78" w:rsidP="00B34D78">
      <w:pPr>
        <w:spacing w:line="260" w:lineRule="atLeast"/>
        <w:jc w:val="both"/>
        <w:rPr>
          <w:rFonts w:ascii="Barlow" w:hAnsi="Barlow" w:cs="Arial"/>
          <w:sz w:val="22"/>
          <w:szCs w:val="22"/>
          <w:lang w:eastAsia="en-US"/>
        </w:rPr>
      </w:pPr>
    </w:p>
    <w:p w14:paraId="2767DFC3" w14:textId="24260549"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Če izvajalec zavarovanja za dobro izvedbo pogodbenih obveznosti ne predloži pravočasno oziroma ne predloži skladno z zahtevami iz razpisne dokumentacije, se šteje, da pogodba ni bila nikoli sklenjena.</w:t>
      </w:r>
    </w:p>
    <w:p w14:paraId="441FF43E" w14:textId="77777777" w:rsidR="0071431B" w:rsidRPr="008D2371" w:rsidRDefault="0071431B" w:rsidP="00B34D78">
      <w:pPr>
        <w:spacing w:line="260" w:lineRule="atLeast"/>
        <w:jc w:val="both"/>
        <w:rPr>
          <w:rFonts w:ascii="Barlow" w:hAnsi="Barlow" w:cs="Arial"/>
          <w:sz w:val="22"/>
          <w:szCs w:val="22"/>
          <w:lang w:eastAsia="en-US"/>
        </w:rPr>
      </w:pPr>
    </w:p>
    <w:p w14:paraId="3683A5F5"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19. člen</w:t>
      </w:r>
    </w:p>
    <w:p w14:paraId="6B7932AD" w14:textId="77777777" w:rsidR="00CE4A44" w:rsidRPr="008D2371" w:rsidRDefault="00CE4A44" w:rsidP="00B34D78">
      <w:pPr>
        <w:spacing w:line="260" w:lineRule="atLeast"/>
        <w:jc w:val="center"/>
        <w:rPr>
          <w:rFonts w:ascii="Barlow" w:hAnsi="Barlow" w:cs="Arial"/>
          <w:sz w:val="22"/>
          <w:szCs w:val="22"/>
          <w:lang w:eastAsia="en-US"/>
        </w:rPr>
      </w:pPr>
    </w:p>
    <w:p w14:paraId="6FBDB310" w14:textId="388586A9" w:rsidR="00B34D78" w:rsidRPr="008D2371" w:rsidRDefault="004518FC" w:rsidP="00B92349">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Pogodba je sklenjena pod razveznim pogojem, </w:t>
      </w:r>
      <w:r w:rsidR="00B92349" w:rsidRPr="008D2371">
        <w:rPr>
          <w:rFonts w:ascii="Barlow" w:hAnsi="Barlow" w:cs="Arial"/>
          <w:sz w:val="22"/>
          <w:szCs w:val="22"/>
          <w:lang w:eastAsia="en-US"/>
        </w:rPr>
        <w:t xml:space="preserve">ki se v primeru izpolnitve okoliščin iz 2. odstavka ter ob upoštevanju 4. odstavka 67.a člena Zakona o javnem naročanju uresniči z dnem sklenitve nove pogodbe za predmetno naročilo.  </w:t>
      </w:r>
    </w:p>
    <w:p w14:paraId="758BDA8E" w14:textId="77777777" w:rsidR="00175746" w:rsidRPr="008D2371" w:rsidRDefault="00175746" w:rsidP="00B92349">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5B8B59C2"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20. člen</w:t>
      </w:r>
    </w:p>
    <w:p w14:paraId="6892E98E" w14:textId="77777777" w:rsidR="00CE4A44" w:rsidRPr="008D2371" w:rsidRDefault="00CE4A44" w:rsidP="00B34D78">
      <w:pPr>
        <w:spacing w:line="260" w:lineRule="atLeast"/>
        <w:jc w:val="center"/>
        <w:rPr>
          <w:rFonts w:ascii="Barlow" w:hAnsi="Barlow" w:cs="Arial"/>
          <w:sz w:val="22"/>
          <w:szCs w:val="22"/>
          <w:lang w:eastAsia="en-US"/>
        </w:rPr>
      </w:pPr>
    </w:p>
    <w:p w14:paraId="0BFF4584" w14:textId="1CAF2853" w:rsidR="00B34D78" w:rsidRPr="008D2371" w:rsidRDefault="00B34D78" w:rsidP="00B34D78">
      <w:pPr>
        <w:spacing w:line="260" w:lineRule="atLeast"/>
        <w:rPr>
          <w:rFonts w:ascii="Barlow" w:hAnsi="Barlow" w:cs="Arial"/>
          <w:sz w:val="22"/>
          <w:szCs w:val="22"/>
          <w:lang w:eastAsia="en-US"/>
        </w:rPr>
      </w:pPr>
      <w:r w:rsidRPr="008D2371">
        <w:rPr>
          <w:rFonts w:ascii="Barlow" w:hAnsi="Barlow" w:cs="Arial"/>
          <w:sz w:val="22"/>
          <w:szCs w:val="22"/>
          <w:lang w:eastAsia="en-US"/>
        </w:rPr>
        <w:t xml:space="preserve">Pogodba je </w:t>
      </w:r>
      <w:r w:rsidR="00B92349" w:rsidRPr="008D2371">
        <w:rPr>
          <w:rFonts w:ascii="Barlow" w:hAnsi="Barlow" w:cs="Arial"/>
          <w:sz w:val="22"/>
          <w:szCs w:val="22"/>
          <w:lang w:eastAsia="en-US"/>
        </w:rPr>
        <w:t xml:space="preserve">podpisana elektronsko. </w:t>
      </w:r>
    </w:p>
    <w:p w14:paraId="7D353E7F" w14:textId="77777777" w:rsidR="00B34D78" w:rsidRPr="008D2371" w:rsidRDefault="00B34D78" w:rsidP="004037D7">
      <w:pPr>
        <w:spacing w:line="260" w:lineRule="atLeast"/>
        <w:rPr>
          <w:rFonts w:ascii="Barlow" w:eastAsia="Calibri" w:hAnsi="Barlow" w:cs="Arial"/>
          <w:sz w:val="22"/>
          <w:szCs w:val="22"/>
          <w:lang w:eastAsia="en-US"/>
        </w:rPr>
      </w:pPr>
    </w:p>
    <w:p w14:paraId="008BCFF8" w14:textId="77777777" w:rsidR="004037D7" w:rsidRPr="008D2371" w:rsidRDefault="004037D7" w:rsidP="004037D7">
      <w:pPr>
        <w:spacing w:line="260" w:lineRule="atLeast"/>
        <w:rPr>
          <w:rFonts w:ascii="Barlow" w:eastAsia="Calibri" w:hAnsi="Barlow" w:cs="Arial"/>
          <w:sz w:val="22"/>
          <w:szCs w:val="22"/>
          <w:lang w:eastAsia="en-US"/>
        </w:rPr>
      </w:pPr>
    </w:p>
    <w:p w14:paraId="0EB616B8" w14:textId="77777777" w:rsidR="004037D7" w:rsidRPr="008D2371" w:rsidRDefault="004037D7" w:rsidP="004037D7">
      <w:pPr>
        <w:spacing w:line="260" w:lineRule="atLeast"/>
        <w:rPr>
          <w:rFonts w:ascii="Barlow" w:eastAsia="Calibri" w:hAnsi="Barlow" w:cs="Arial"/>
          <w:b/>
          <w:sz w:val="22"/>
          <w:szCs w:val="22"/>
          <w:lang w:eastAsia="en-US"/>
        </w:rPr>
      </w:pPr>
    </w:p>
    <w:p w14:paraId="329A856B" w14:textId="77777777" w:rsidR="004037D7" w:rsidRPr="008D2371" w:rsidRDefault="004037D7" w:rsidP="004037D7">
      <w:pPr>
        <w:spacing w:line="260" w:lineRule="atLeast"/>
        <w:jc w:val="both"/>
        <w:rPr>
          <w:rFonts w:ascii="Barlow" w:eastAsia="Calibri" w:hAnsi="Barlow" w:cs="Arial"/>
          <w:sz w:val="22"/>
          <w:szCs w:val="22"/>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4037D7" w:rsidRPr="008D2371" w14:paraId="425BA406" w14:textId="77777777" w:rsidTr="0015551A">
        <w:trPr>
          <w:cantSplit/>
          <w:trHeight w:val="2642"/>
        </w:trPr>
        <w:tc>
          <w:tcPr>
            <w:tcW w:w="5011" w:type="dxa"/>
          </w:tcPr>
          <w:p w14:paraId="6CFD1DC1" w14:textId="77777777" w:rsidR="004037D7" w:rsidRPr="008D2371" w:rsidRDefault="004037D7" w:rsidP="0015551A">
            <w:pPr>
              <w:tabs>
                <w:tab w:val="left" w:pos="4153"/>
                <w:tab w:val="left" w:pos="8306"/>
              </w:tabs>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IZVAJALEC:</w:t>
            </w:r>
          </w:p>
          <w:p w14:paraId="456B64AE" w14:textId="77777777" w:rsidR="004037D7" w:rsidRPr="008D2371" w:rsidRDefault="004037D7" w:rsidP="0015551A">
            <w:pPr>
              <w:tabs>
                <w:tab w:val="left" w:pos="4153"/>
                <w:tab w:val="left" w:pos="8306"/>
              </w:tabs>
              <w:spacing w:line="260" w:lineRule="atLeast"/>
              <w:jc w:val="both"/>
              <w:rPr>
                <w:rFonts w:ascii="Barlow" w:eastAsia="Calibri" w:hAnsi="Barlow" w:cs="Arial"/>
                <w:sz w:val="22"/>
                <w:szCs w:val="22"/>
                <w:lang w:eastAsia="en-US"/>
              </w:rPr>
            </w:pPr>
          </w:p>
          <w:p w14:paraId="3DD26CBF" w14:textId="77777777" w:rsidR="004037D7" w:rsidRPr="008D2371"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r w:rsidRPr="008D2371">
              <w:rPr>
                <w:rFonts w:ascii="Barlow" w:eastAsia="Calibri" w:hAnsi="Barlow" w:cs="Arial"/>
                <w:bCs/>
                <w:i/>
                <w:iCs/>
                <w:sz w:val="22"/>
                <w:szCs w:val="22"/>
                <w:lang w:eastAsia="en-US"/>
              </w:rPr>
              <w:t>Naziv izvajalca</w:t>
            </w:r>
          </w:p>
          <w:p w14:paraId="18B627C1" w14:textId="77777777" w:rsidR="00297786" w:rsidRPr="008D2371"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23805F73" w14:textId="77777777" w:rsidR="00297786" w:rsidRPr="008D2371"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701E3999" w14:textId="77777777" w:rsidR="00297786" w:rsidRPr="008D2371"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39F19747" w14:textId="42A32FD1" w:rsidR="00297786" w:rsidRPr="008D2371" w:rsidRDefault="00297786" w:rsidP="0015551A">
            <w:pPr>
              <w:tabs>
                <w:tab w:val="left" w:pos="4153"/>
                <w:tab w:val="left" w:pos="8306"/>
              </w:tabs>
              <w:spacing w:line="260" w:lineRule="atLeast"/>
              <w:jc w:val="both"/>
              <w:rPr>
                <w:rFonts w:ascii="Barlow" w:eastAsia="Calibri" w:hAnsi="Barlow" w:cs="Arial"/>
                <w:sz w:val="22"/>
                <w:szCs w:val="22"/>
                <w:lang w:eastAsia="en-US"/>
              </w:rPr>
            </w:pPr>
            <w:r w:rsidRPr="008D2371">
              <w:rPr>
                <w:rFonts w:ascii="Barlow" w:eastAsia="Calibri" w:hAnsi="Barlow" w:cs="Arial"/>
                <w:bCs/>
                <w:i/>
                <w:iCs/>
                <w:sz w:val="22"/>
                <w:szCs w:val="22"/>
                <w:lang w:eastAsia="en-US"/>
              </w:rPr>
              <w:t>Navedba podpisnika</w:t>
            </w:r>
          </w:p>
        </w:tc>
        <w:tc>
          <w:tcPr>
            <w:tcW w:w="4219" w:type="dxa"/>
          </w:tcPr>
          <w:p w14:paraId="04454A2D" w14:textId="77777777" w:rsidR="004037D7" w:rsidRPr="008D2371" w:rsidRDefault="004037D7" w:rsidP="0015551A">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NAROČNIK:</w:t>
            </w:r>
          </w:p>
          <w:p w14:paraId="713B497B" w14:textId="77777777" w:rsidR="004037D7" w:rsidRPr="008D2371" w:rsidRDefault="004037D7" w:rsidP="0015551A">
            <w:pPr>
              <w:spacing w:line="260" w:lineRule="atLeast"/>
              <w:jc w:val="both"/>
              <w:rPr>
                <w:rFonts w:ascii="Barlow" w:eastAsia="Calibri" w:hAnsi="Barlow" w:cs="Arial"/>
                <w:sz w:val="22"/>
                <w:szCs w:val="22"/>
                <w:lang w:eastAsia="en-US"/>
              </w:rPr>
            </w:pPr>
          </w:p>
          <w:p w14:paraId="41C40FA1" w14:textId="4ED20CBB" w:rsidR="004037D7" w:rsidRPr="008D2371" w:rsidRDefault="005348AD" w:rsidP="0015551A">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Družba za upravljanje javnega potniškega prometa, d.o.o.</w:t>
            </w:r>
          </w:p>
          <w:p w14:paraId="19987ABE" w14:textId="77777777" w:rsidR="004037D7" w:rsidRPr="008D2371" w:rsidRDefault="004037D7" w:rsidP="0015551A">
            <w:pPr>
              <w:spacing w:line="260" w:lineRule="atLeast"/>
              <w:jc w:val="both"/>
              <w:rPr>
                <w:rFonts w:ascii="Barlow" w:eastAsia="Calibri" w:hAnsi="Barlow" w:cs="Arial"/>
                <w:sz w:val="22"/>
                <w:szCs w:val="22"/>
                <w:lang w:eastAsia="en-US"/>
              </w:rPr>
            </w:pPr>
          </w:p>
          <w:p w14:paraId="48217241" w14:textId="77777777" w:rsidR="004037D7" w:rsidRPr="008D2371" w:rsidRDefault="004037D7" w:rsidP="0015551A">
            <w:pPr>
              <w:spacing w:line="260" w:lineRule="atLeast"/>
              <w:jc w:val="both"/>
              <w:rPr>
                <w:rFonts w:ascii="Barlow" w:eastAsia="Calibri" w:hAnsi="Barlow" w:cs="Arial"/>
                <w:sz w:val="22"/>
                <w:szCs w:val="22"/>
                <w:lang w:eastAsia="en-US"/>
              </w:rPr>
            </w:pPr>
          </w:p>
          <w:p w14:paraId="0A77E0BE" w14:textId="77777777" w:rsidR="00CE4A44" w:rsidRDefault="005348AD" w:rsidP="0015551A">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Miran Sečki</w:t>
            </w:r>
          </w:p>
          <w:p w14:paraId="46291289" w14:textId="6D525446" w:rsidR="004037D7" w:rsidRDefault="005348AD" w:rsidP="0015551A">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direktor</w:t>
            </w:r>
          </w:p>
          <w:p w14:paraId="670BF88E" w14:textId="77777777" w:rsidR="00CE4A44" w:rsidRPr="008D2371" w:rsidRDefault="00CE4A44" w:rsidP="0015551A">
            <w:pPr>
              <w:spacing w:line="260" w:lineRule="atLeast"/>
              <w:jc w:val="both"/>
              <w:rPr>
                <w:rFonts w:ascii="Barlow" w:eastAsia="Calibri" w:hAnsi="Barlow" w:cs="Arial"/>
                <w:sz w:val="22"/>
                <w:szCs w:val="22"/>
                <w:lang w:eastAsia="en-US"/>
              </w:rPr>
            </w:pPr>
          </w:p>
          <w:p w14:paraId="30B8F354" w14:textId="6F9029DD" w:rsidR="004037D7" w:rsidRPr="008D2371" w:rsidRDefault="004037D7" w:rsidP="0015551A">
            <w:pPr>
              <w:spacing w:line="260" w:lineRule="atLeast"/>
              <w:jc w:val="both"/>
              <w:rPr>
                <w:rFonts w:ascii="Barlow" w:eastAsia="Calibri" w:hAnsi="Barlow" w:cs="Arial"/>
                <w:sz w:val="22"/>
                <w:szCs w:val="22"/>
                <w:lang w:eastAsia="en-US"/>
              </w:rPr>
            </w:pPr>
          </w:p>
        </w:tc>
      </w:tr>
    </w:tbl>
    <w:p w14:paraId="6C722BD9" w14:textId="77777777" w:rsidR="00DF05DB" w:rsidRPr="008D2371" w:rsidRDefault="00DF05DB" w:rsidP="00415C51">
      <w:pPr>
        <w:spacing w:line="260" w:lineRule="atLeast"/>
        <w:rPr>
          <w:rFonts w:ascii="Barlow" w:hAnsi="Barlow" w:cs="Arial"/>
          <w:b/>
          <w:sz w:val="22"/>
          <w:szCs w:val="22"/>
          <w:lang w:eastAsia="en-US"/>
        </w:rPr>
      </w:pPr>
    </w:p>
    <w:p w14:paraId="7309150C" w14:textId="77777777" w:rsidR="0082255A" w:rsidRPr="008D2371" w:rsidRDefault="0082255A" w:rsidP="00415C51">
      <w:pPr>
        <w:spacing w:line="260" w:lineRule="atLeast"/>
        <w:rPr>
          <w:rFonts w:ascii="Barlow" w:hAnsi="Barlow" w:cs="Arial"/>
          <w:b/>
          <w:sz w:val="22"/>
          <w:szCs w:val="22"/>
          <w:lang w:eastAsia="en-US"/>
        </w:rPr>
      </w:pPr>
    </w:p>
    <w:p w14:paraId="5053A2C1" w14:textId="77777777" w:rsidR="0082255A" w:rsidRPr="008D2371" w:rsidRDefault="0082255A" w:rsidP="00415C51">
      <w:pPr>
        <w:spacing w:line="260" w:lineRule="atLeast"/>
        <w:rPr>
          <w:rFonts w:ascii="Barlow" w:hAnsi="Barlow" w:cs="Arial"/>
          <w:b/>
          <w:sz w:val="22"/>
          <w:szCs w:val="22"/>
          <w:lang w:eastAsia="en-US"/>
        </w:rPr>
      </w:pPr>
    </w:p>
    <w:p w14:paraId="516F3B3F" w14:textId="77777777" w:rsidR="004E352A" w:rsidRPr="008D2371" w:rsidRDefault="004E352A" w:rsidP="00E74A6D">
      <w:pPr>
        <w:spacing w:line="260" w:lineRule="atLeast"/>
        <w:jc w:val="both"/>
        <w:rPr>
          <w:rFonts w:ascii="Barlow" w:hAnsi="Barlow" w:cs="Arial"/>
          <w:sz w:val="22"/>
          <w:szCs w:val="22"/>
          <w:lang w:eastAsia="en-US"/>
        </w:rPr>
      </w:pPr>
    </w:p>
    <w:p w14:paraId="3340B096" w14:textId="77777777" w:rsidR="004E352A" w:rsidRPr="008D2371" w:rsidRDefault="004E352A" w:rsidP="00E74A6D">
      <w:pPr>
        <w:spacing w:line="260" w:lineRule="atLeast"/>
        <w:jc w:val="both"/>
        <w:rPr>
          <w:rFonts w:ascii="Barlow" w:hAnsi="Barlow" w:cs="Arial"/>
          <w:sz w:val="22"/>
          <w:szCs w:val="22"/>
          <w:lang w:eastAsia="en-US"/>
        </w:rPr>
      </w:pPr>
    </w:p>
    <w:p w14:paraId="53C33605" w14:textId="77777777" w:rsidR="004E352A" w:rsidRPr="008D2371" w:rsidRDefault="004E352A" w:rsidP="00E74A6D">
      <w:pPr>
        <w:spacing w:line="260" w:lineRule="atLeast"/>
        <w:jc w:val="both"/>
        <w:rPr>
          <w:rFonts w:ascii="Barlow" w:hAnsi="Barlow" w:cs="Arial"/>
          <w:sz w:val="22"/>
          <w:szCs w:val="22"/>
          <w:lang w:eastAsia="en-US"/>
        </w:rPr>
      </w:pPr>
    </w:p>
    <w:p w14:paraId="02FC3B42" w14:textId="77777777" w:rsidR="004E352A" w:rsidRPr="008D2371" w:rsidRDefault="004E352A" w:rsidP="00E74A6D">
      <w:pPr>
        <w:spacing w:line="260" w:lineRule="atLeast"/>
        <w:jc w:val="both"/>
        <w:rPr>
          <w:rFonts w:ascii="Barlow" w:hAnsi="Barlow" w:cs="Arial"/>
          <w:sz w:val="22"/>
          <w:szCs w:val="22"/>
          <w:lang w:eastAsia="en-US"/>
        </w:rPr>
      </w:pPr>
    </w:p>
    <w:p w14:paraId="2179F37F" w14:textId="77777777" w:rsidR="004258C4" w:rsidRPr="008D2371" w:rsidRDefault="004258C4" w:rsidP="00E74A6D">
      <w:pPr>
        <w:spacing w:line="260" w:lineRule="atLeast"/>
        <w:jc w:val="both"/>
        <w:rPr>
          <w:rFonts w:ascii="Barlow" w:hAnsi="Barlow" w:cs="Arial"/>
          <w:sz w:val="22"/>
          <w:szCs w:val="22"/>
          <w:lang w:eastAsia="en-US"/>
        </w:rPr>
      </w:pPr>
    </w:p>
    <w:p w14:paraId="5E7F2288" w14:textId="77777777" w:rsidR="004258C4" w:rsidRPr="008D2371" w:rsidRDefault="004258C4" w:rsidP="00E74A6D">
      <w:pPr>
        <w:spacing w:line="260" w:lineRule="atLeast"/>
        <w:jc w:val="both"/>
        <w:rPr>
          <w:rFonts w:ascii="Barlow" w:hAnsi="Barlow" w:cs="Arial"/>
          <w:sz w:val="22"/>
          <w:szCs w:val="22"/>
          <w:lang w:eastAsia="en-US"/>
        </w:rPr>
      </w:pPr>
    </w:p>
    <w:p w14:paraId="365D2D51" w14:textId="46A449B0" w:rsidR="004258C4" w:rsidRPr="008D2371" w:rsidRDefault="004258C4" w:rsidP="00E74A6D">
      <w:pPr>
        <w:spacing w:line="260" w:lineRule="atLeast"/>
        <w:jc w:val="both"/>
        <w:rPr>
          <w:rFonts w:ascii="Barlow" w:hAnsi="Barlow" w:cs="Arial"/>
          <w:sz w:val="22"/>
          <w:szCs w:val="22"/>
          <w:lang w:eastAsia="en-US"/>
        </w:rPr>
      </w:pPr>
    </w:p>
    <w:p w14:paraId="2FA048C7" w14:textId="77777777" w:rsidR="004258C4" w:rsidRPr="008D2371" w:rsidRDefault="004258C4" w:rsidP="00E74A6D">
      <w:pPr>
        <w:spacing w:line="260" w:lineRule="atLeast"/>
        <w:jc w:val="both"/>
        <w:rPr>
          <w:rFonts w:ascii="Barlow" w:hAnsi="Barlow" w:cs="Arial"/>
          <w:sz w:val="22"/>
          <w:szCs w:val="22"/>
          <w:lang w:eastAsia="en-US"/>
        </w:rPr>
      </w:pPr>
    </w:p>
    <w:p w14:paraId="3314D7A8" w14:textId="77777777" w:rsidR="004258C4" w:rsidRPr="008D2371" w:rsidRDefault="004258C4" w:rsidP="00E74A6D">
      <w:pPr>
        <w:spacing w:line="260" w:lineRule="atLeast"/>
        <w:jc w:val="both"/>
        <w:rPr>
          <w:rFonts w:ascii="Barlow" w:hAnsi="Barlow" w:cs="Arial"/>
          <w:sz w:val="22"/>
          <w:szCs w:val="22"/>
          <w:lang w:eastAsia="en-US"/>
        </w:rPr>
      </w:pPr>
    </w:p>
    <w:p w14:paraId="09A5E158" w14:textId="3BC2ACE2" w:rsidR="00C31B33" w:rsidRPr="008D2371" w:rsidRDefault="00C31B33" w:rsidP="00297786">
      <w:pPr>
        <w:pStyle w:val="Glava"/>
        <w:rPr>
          <w:rFonts w:ascii="Barlow" w:hAnsi="Barlow" w:cs="Arial"/>
          <w:sz w:val="22"/>
          <w:szCs w:val="22"/>
        </w:rPr>
      </w:pPr>
    </w:p>
    <w:p w14:paraId="366F319E" w14:textId="62CF5A3B" w:rsidR="00C31B33" w:rsidRDefault="00C31B33" w:rsidP="00297786">
      <w:pPr>
        <w:pStyle w:val="Glava"/>
        <w:rPr>
          <w:rFonts w:ascii="Barlow" w:hAnsi="Barlow" w:cs="Arial"/>
          <w:sz w:val="22"/>
          <w:szCs w:val="22"/>
        </w:rPr>
      </w:pPr>
    </w:p>
    <w:p w14:paraId="200F7C22" w14:textId="77777777" w:rsidR="00E929EC" w:rsidRDefault="00E929EC" w:rsidP="00297786">
      <w:pPr>
        <w:pStyle w:val="Glava"/>
        <w:rPr>
          <w:rFonts w:ascii="Barlow" w:hAnsi="Barlow" w:cs="Arial"/>
          <w:sz w:val="22"/>
          <w:szCs w:val="22"/>
        </w:rPr>
      </w:pPr>
    </w:p>
    <w:p w14:paraId="36D24B26" w14:textId="77777777" w:rsidR="00E929EC" w:rsidRDefault="00E929EC" w:rsidP="00297786">
      <w:pPr>
        <w:pStyle w:val="Glava"/>
        <w:rPr>
          <w:rFonts w:ascii="Barlow" w:hAnsi="Barlow" w:cs="Arial"/>
          <w:sz w:val="22"/>
          <w:szCs w:val="22"/>
        </w:rPr>
      </w:pPr>
    </w:p>
    <w:p w14:paraId="72DD6F2A" w14:textId="77777777" w:rsidR="00E929EC" w:rsidRDefault="00E929EC" w:rsidP="00297786">
      <w:pPr>
        <w:pStyle w:val="Glava"/>
        <w:rPr>
          <w:rFonts w:ascii="Barlow" w:hAnsi="Barlow" w:cs="Arial"/>
          <w:sz w:val="22"/>
          <w:szCs w:val="22"/>
        </w:rPr>
      </w:pPr>
    </w:p>
    <w:p w14:paraId="45EA5677" w14:textId="77777777" w:rsidR="00E929EC" w:rsidRDefault="00E929EC" w:rsidP="00297786">
      <w:pPr>
        <w:pStyle w:val="Glava"/>
        <w:rPr>
          <w:rFonts w:ascii="Barlow" w:hAnsi="Barlow" w:cs="Arial"/>
          <w:sz w:val="22"/>
          <w:szCs w:val="22"/>
        </w:rPr>
      </w:pPr>
    </w:p>
    <w:p w14:paraId="132F02C6" w14:textId="77777777" w:rsidR="00E929EC" w:rsidRDefault="00E929EC" w:rsidP="00297786">
      <w:pPr>
        <w:pStyle w:val="Glava"/>
        <w:rPr>
          <w:rFonts w:ascii="Barlow" w:hAnsi="Barlow" w:cs="Arial"/>
          <w:sz w:val="22"/>
          <w:szCs w:val="22"/>
        </w:rPr>
      </w:pPr>
    </w:p>
    <w:p w14:paraId="097B743D" w14:textId="77777777" w:rsidR="00E929EC" w:rsidRDefault="00E929EC" w:rsidP="00297786">
      <w:pPr>
        <w:pStyle w:val="Glava"/>
        <w:rPr>
          <w:rFonts w:ascii="Barlow" w:hAnsi="Barlow" w:cs="Arial"/>
          <w:sz w:val="22"/>
          <w:szCs w:val="22"/>
        </w:rPr>
      </w:pPr>
    </w:p>
    <w:p w14:paraId="502669B1" w14:textId="77777777" w:rsidR="00E929EC" w:rsidRDefault="00E929EC" w:rsidP="00297786">
      <w:pPr>
        <w:pStyle w:val="Glava"/>
        <w:rPr>
          <w:rFonts w:ascii="Barlow" w:hAnsi="Barlow" w:cs="Arial"/>
          <w:sz w:val="22"/>
          <w:szCs w:val="22"/>
        </w:rPr>
      </w:pPr>
    </w:p>
    <w:p w14:paraId="71C92230" w14:textId="77777777" w:rsidR="00E929EC" w:rsidRDefault="00E929EC" w:rsidP="00297786">
      <w:pPr>
        <w:pStyle w:val="Glava"/>
        <w:rPr>
          <w:rFonts w:ascii="Barlow" w:hAnsi="Barlow" w:cs="Arial"/>
          <w:sz w:val="22"/>
          <w:szCs w:val="22"/>
        </w:rPr>
      </w:pPr>
    </w:p>
    <w:p w14:paraId="20294DF8" w14:textId="77777777" w:rsidR="00E929EC" w:rsidRDefault="00E929EC" w:rsidP="00297786">
      <w:pPr>
        <w:pStyle w:val="Glava"/>
        <w:rPr>
          <w:rFonts w:ascii="Barlow" w:hAnsi="Barlow" w:cs="Arial"/>
          <w:sz w:val="22"/>
          <w:szCs w:val="22"/>
        </w:rPr>
      </w:pPr>
    </w:p>
    <w:p w14:paraId="18B29E68" w14:textId="77777777" w:rsidR="00E929EC" w:rsidRDefault="00E929EC" w:rsidP="00297786">
      <w:pPr>
        <w:pStyle w:val="Glava"/>
        <w:rPr>
          <w:rFonts w:ascii="Barlow" w:hAnsi="Barlow" w:cs="Arial"/>
          <w:sz w:val="22"/>
          <w:szCs w:val="22"/>
        </w:rPr>
      </w:pPr>
    </w:p>
    <w:p w14:paraId="4D423B33" w14:textId="77777777" w:rsidR="00E929EC" w:rsidRDefault="00E929EC" w:rsidP="00297786">
      <w:pPr>
        <w:pStyle w:val="Glava"/>
        <w:rPr>
          <w:rFonts w:ascii="Barlow" w:hAnsi="Barlow" w:cs="Arial"/>
          <w:sz w:val="22"/>
          <w:szCs w:val="22"/>
        </w:rPr>
      </w:pPr>
    </w:p>
    <w:p w14:paraId="0EC1CCFB" w14:textId="77777777" w:rsidR="00E929EC" w:rsidRDefault="00E929EC" w:rsidP="00297786">
      <w:pPr>
        <w:pStyle w:val="Glava"/>
        <w:rPr>
          <w:rFonts w:ascii="Barlow" w:hAnsi="Barlow" w:cs="Arial"/>
          <w:sz w:val="22"/>
          <w:szCs w:val="22"/>
        </w:rPr>
      </w:pPr>
    </w:p>
    <w:p w14:paraId="5290E6E0" w14:textId="77777777" w:rsidR="00E929EC" w:rsidRDefault="00E929EC" w:rsidP="00297786">
      <w:pPr>
        <w:pStyle w:val="Glava"/>
        <w:rPr>
          <w:rFonts w:ascii="Barlow" w:hAnsi="Barlow" w:cs="Arial"/>
          <w:sz w:val="22"/>
          <w:szCs w:val="22"/>
        </w:rPr>
      </w:pPr>
    </w:p>
    <w:p w14:paraId="4A183A1B" w14:textId="77777777" w:rsidR="00E929EC" w:rsidRPr="008D2371" w:rsidRDefault="00E929EC" w:rsidP="00297786">
      <w:pPr>
        <w:pStyle w:val="Glava"/>
        <w:rPr>
          <w:rFonts w:ascii="Barlow" w:hAnsi="Barlow" w:cs="Arial"/>
          <w:sz w:val="22"/>
          <w:szCs w:val="22"/>
        </w:rPr>
      </w:pPr>
    </w:p>
    <w:p w14:paraId="2E0CD91C" w14:textId="77777777" w:rsidR="003629C2" w:rsidRDefault="003629C2" w:rsidP="00E74A6D">
      <w:pPr>
        <w:spacing w:line="288" w:lineRule="auto"/>
        <w:rPr>
          <w:rFonts w:ascii="Barlow" w:hAnsi="Barlow" w:cs="Arial"/>
          <w:sz w:val="22"/>
          <w:szCs w:val="22"/>
          <w:lang w:eastAsia="en-US"/>
        </w:rPr>
      </w:pPr>
      <w:bookmarkStart w:id="133" w:name="__RefHeading__13108_758074437"/>
      <w:bookmarkEnd w:id="133"/>
    </w:p>
    <w:p w14:paraId="2E057887" w14:textId="77777777" w:rsidR="00A67046" w:rsidRDefault="00A67046" w:rsidP="00E74A6D">
      <w:pPr>
        <w:spacing w:line="288" w:lineRule="auto"/>
        <w:rPr>
          <w:rFonts w:ascii="Barlow" w:hAnsi="Barlow" w:cs="Arial"/>
          <w:sz w:val="22"/>
          <w:szCs w:val="22"/>
          <w:lang w:eastAsia="en-US"/>
        </w:rPr>
      </w:pPr>
    </w:p>
    <w:p w14:paraId="0EC13D4F" w14:textId="77777777" w:rsidR="00A67046" w:rsidRDefault="00A67046" w:rsidP="00E74A6D">
      <w:pPr>
        <w:spacing w:line="288" w:lineRule="auto"/>
        <w:rPr>
          <w:rFonts w:ascii="Barlow" w:hAnsi="Barlow" w:cs="Arial"/>
          <w:sz w:val="22"/>
          <w:szCs w:val="22"/>
          <w:lang w:eastAsia="en-US"/>
        </w:rPr>
      </w:pPr>
    </w:p>
    <w:p w14:paraId="2391ABCB" w14:textId="77777777" w:rsidR="00F1352C" w:rsidRDefault="00F1352C" w:rsidP="00E74A6D">
      <w:pPr>
        <w:spacing w:line="288" w:lineRule="auto"/>
        <w:rPr>
          <w:rFonts w:ascii="Barlow" w:hAnsi="Barlow" w:cs="Arial"/>
          <w:sz w:val="22"/>
          <w:szCs w:val="22"/>
          <w:lang w:eastAsia="en-US"/>
        </w:rPr>
      </w:pPr>
    </w:p>
    <w:p w14:paraId="712DFD64" w14:textId="77777777" w:rsidR="00F1352C" w:rsidRDefault="00F1352C" w:rsidP="00E74A6D">
      <w:pPr>
        <w:spacing w:line="288" w:lineRule="auto"/>
        <w:rPr>
          <w:rFonts w:ascii="Barlow" w:hAnsi="Barlow" w:cs="Arial"/>
          <w:sz w:val="22"/>
          <w:szCs w:val="22"/>
          <w:lang w:eastAsia="en-US"/>
        </w:rPr>
      </w:pPr>
    </w:p>
    <w:p w14:paraId="5AFC2E5A" w14:textId="77777777" w:rsidR="00A67046" w:rsidRDefault="00A67046" w:rsidP="00E74A6D">
      <w:pPr>
        <w:spacing w:line="288" w:lineRule="auto"/>
        <w:rPr>
          <w:rFonts w:ascii="Barlow" w:hAnsi="Barlow" w:cs="Arial"/>
          <w:sz w:val="22"/>
          <w:szCs w:val="22"/>
          <w:lang w:eastAsia="en-US"/>
        </w:rPr>
      </w:pPr>
    </w:p>
    <w:p w14:paraId="5E5B5B7C" w14:textId="77777777" w:rsidR="00593D3E" w:rsidRPr="008D2371" w:rsidRDefault="00593D3E" w:rsidP="00E74A6D">
      <w:pPr>
        <w:spacing w:line="288" w:lineRule="auto"/>
        <w:rPr>
          <w:rFonts w:ascii="Barlow" w:hAnsi="Barlow" w:cs="Arial"/>
          <w:sz w:val="22"/>
          <w:szCs w:val="22"/>
          <w:lang w:eastAsia="en-US"/>
        </w:rPr>
      </w:pPr>
    </w:p>
    <w:p w14:paraId="5D0955EE" w14:textId="11485BBE" w:rsidR="00D04BE8" w:rsidRPr="008D2371" w:rsidRDefault="00D04BE8" w:rsidP="00E74A6D">
      <w:pPr>
        <w:spacing w:line="288" w:lineRule="auto"/>
        <w:rPr>
          <w:rFonts w:ascii="Barlow" w:hAnsi="Barlow" w:cs="Arial"/>
          <w:sz w:val="22"/>
          <w:szCs w:val="22"/>
          <w:lang w:eastAsia="en-US"/>
        </w:rPr>
      </w:pPr>
    </w:p>
    <w:p w14:paraId="0935E67D" w14:textId="646EC77A" w:rsidR="00E74A6D" w:rsidRPr="00593D3E" w:rsidRDefault="089943CD" w:rsidP="18B462EF">
      <w:pPr>
        <w:pBdr>
          <w:top w:val="single" w:sz="4" w:space="1" w:color="auto"/>
          <w:left w:val="single" w:sz="4" w:space="4" w:color="auto"/>
          <w:bottom w:val="single" w:sz="4" w:space="1" w:color="auto"/>
          <w:right w:val="single" w:sz="4" w:space="4" w:color="auto"/>
        </w:pBdr>
        <w:spacing w:line="260" w:lineRule="atLeast"/>
        <w:rPr>
          <w:rFonts w:ascii="Barlow" w:hAnsi="Barlow" w:cs="Arial"/>
          <w:b/>
          <w:bCs/>
          <w:sz w:val="22"/>
          <w:szCs w:val="22"/>
          <w:lang w:eastAsia="en-US"/>
        </w:rPr>
      </w:pPr>
      <w:r w:rsidRPr="00593D3E">
        <w:rPr>
          <w:rFonts w:ascii="Barlow" w:hAnsi="Barlow" w:cs="Arial"/>
          <w:b/>
          <w:bCs/>
          <w:sz w:val="22"/>
          <w:szCs w:val="22"/>
          <w:lang w:eastAsia="en-US"/>
        </w:rPr>
        <w:lastRenderedPageBreak/>
        <w:t>Obrazec</w:t>
      </w:r>
      <w:r w:rsidR="06F20417" w:rsidRPr="00593D3E">
        <w:rPr>
          <w:rFonts w:ascii="Barlow" w:hAnsi="Barlow" w:cs="Arial"/>
          <w:b/>
          <w:bCs/>
          <w:sz w:val="22"/>
          <w:szCs w:val="22"/>
          <w:lang w:eastAsia="en-US"/>
        </w:rPr>
        <w:t xml:space="preserve"> </w:t>
      </w:r>
      <w:r w:rsidR="5423227C" w:rsidRPr="00593D3E">
        <w:rPr>
          <w:rFonts w:ascii="Barlow" w:hAnsi="Barlow" w:cs="Arial"/>
          <w:b/>
          <w:bCs/>
          <w:sz w:val="22"/>
          <w:szCs w:val="22"/>
          <w:lang w:eastAsia="en-US"/>
        </w:rPr>
        <w:t>4</w:t>
      </w:r>
      <w:r w:rsidRPr="00593D3E">
        <w:rPr>
          <w:rFonts w:ascii="Barlow" w:hAnsi="Barlow" w:cs="Arial"/>
          <w:b/>
          <w:bCs/>
          <w:sz w:val="22"/>
          <w:szCs w:val="22"/>
          <w:lang w:eastAsia="en-US"/>
        </w:rPr>
        <w:t xml:space="preserve">: </w:t>
      </w:r>
      <w:r w:rsidR="4630972A" w:rsidRPr="00593D3E">
        <w:rPr>
          <w:rFonts w:ascii="Barlow" w:hAnsi="Barlow" w:cs="Arial"/>
          <w:b/>
          <w:bCs/>
          <w:sz w:val="22"/>
          <w:szCs w:val="22"/>
          <w:lang w:eastAsia="en-US"/>
        </w:rPr>
        <w:t>MENIČNA IZJAVA S POOBLASTILOM ZA IZPOLNITEV MENICE</w:t>
      </w:r>
    </w:p>
    <w:p w14:paraId="1F086A95" w14:textId="3C6CCC25" w:rsidR="00855D1B" w:rsidRPr="00593D3E" w:rsidRDefault="00E74A6D" w:rsidP="00E74A6D">
      <w:pPr>
        <w:spacing w:line="260" w:lineRule="atLeast"/>
        <w:rPr>
          <w:rFonts w:ascii="Barlow" w:hAnsi="Barlow" w:cs="Arial"/>
          <w:sz w:val="22"/>
          <w:szCs w:val="22"/>
          <w:lang w:eastAsia="en-US"/>
        </w:rPr>
      </w:pPr>
      <w:r w:rsidRPr="00593D3E">
        <w:rPr>
          <w:rFonts w:ascii="Barlow" w:hAnsi="Barlow" w:cs="Arial"/>
          <w:sz w:val="22"/>
          <w:szCs w:val="22"/>
          <w:lang w:eastAsia="en-US"/>
        </w:rPr>
        <w:fldChar w:fldCharType="begin">
          <w:ffData>
            <w:name w:val="Besedilo2"/>
            <w:enabled/>
            <w:calcOnExit w:val="0"/>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fldChar w:fldCharType="begin">
          <w:ffData>
            <w:name w:val="Besedilo2"/>
            <w:enabled/>
            <w:calcOnExit w:val="0"/>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fldChar w:fldCharType="begin">
          <w:ffData>
            <w:name w:val="Besedilo2"/>
            <w:enabled/>
            <w:calcOnExit w:val="0"/>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fldChar w:fldCharType="begin">
          <w:ffData>
            <w:name w:val="Besedilo2"/>
            <w:enabled/>
            <w:calcOnExit w:val="0"/>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fldChar w:fldCharType="begin">
          <w:ffData>
            <w:name w:val="Besedilo2"/>
            <w:enabled/>
            <w:calcOnExit w:val="0"/>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fldChar w:fldCharType="begin">
          <w:ffData>
            <w:name w:val="Besedilo2"/>
            <w:enabled/>
            <w:calcOnExit w:val="0"/>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fldChar w:fldCharType="begin">
          <w:ffData>
            <w:name w:val="Besedilo2"/>
            <w:enabled/>
            <w:calcOnExit w:val="0"/>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fldChar w:fldCharType="begin">
          <w:ffData>
            <w:name w:val="Besedilo2"/>
            <w:enabled/>
            <w:calcOnExit w:val="0"/>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fldChar w:fldCharType="begin">
          <w:ffData>
            <w:name w:val="Besedilo2"/>
            <w:enabled/>
            <w:calcOnExit w:val="0"/>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fldChar w:fldCharType="begin">
          <w:ffData>
            <w:name w:val="Besedilo2"/>
            <w:enabled/>
            <w:calcOnExit w:val="0"/>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fldChar w:fldCharType="begin">
          <w:ffData>
            <w:name w:val="Besedilo2"/>
            <w:enabled/>
            <w:calcOnExit w:val="0"/>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fldChar w:fldCharType="begin">
          <w:ffData>
            <w:name w:val="Besedilo2"/>
            <w:enabled/>
            <w:calcOnExit w:val="0"/>
            <w:textInput>
              <w:default w:val="DD. MM. LLLL"/>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fldChar w:fldCharType="begin">
          <w:ffData>
            <w:name w:val="Besedilo2"/>
            <w:enabled/>
            <w:calcOnExit w:val="0"/>
            <w:textInput/>
          </w:ffData>
        </w:fldChar>
      </w:r>
      <w:r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Pr="00593D3E">
        <w:rPr>
          <w:rFonts w:ascii="Barlow" w:hAnsi="Barlow" w:cs="Arial"/>
          <w:sz w:val="22"/>
          <w:szCs w:val="22"/>
          <w:lang w:eastAsia="en-US"/>
        </w:rPr>
        <w:fldChar w:fldCharType="end"/>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Pr="00593D3E">
        <w:rPr>
          <w:rFonts w:ascii="Barlow" w:hAnsi="Barlow" w:cs="Arial"/>
          <w:sz w:val="22"/>
          <w:szCs w:val="22"/>
          <w:lang w:eastAsia="en-US"/>
        </w:rPr>
        <w:tab/>
      </w:r>
      <w:r w:rsidR="00A13840" w:rsidRPr="00593D3E">
        <w:rPr>
          <w:rFonts w:ascii="Barlow" w:hAnsi="Barlow" w:cs="Arial"/>
          <w:sz w:val="22"/>
          <w:szCs w:val="22"/>
          <w:lang w:eastAsia="en-US"/>
        </w:rPr>
        <w:fldChar w:fldCharType="begin">
          <w:ffData>
            <w:name w:val="Besedilo2"/>
            <w:enabled/>
            <w:calcOnExit w:val="0"/>
            <w:textInput/>
          </w:ffData>
        </w:fldChar>
      </w:r>
      <w:r w:rsidR="00A13840" w:rsidRPr="00593D3E">
        <w:rPr>
          <w:rFonts w:ascii="Barlow" w:hAnsi="Barlow" w:cs="Arial"/>
          <w:sz w:val="22"/>
          <w:szCs w:val="22"/>
          <w:lang w:eastAsia="en-US"/>
        </w:rPr>
        <w:instrText xml:space="preserve"> FORMTEXT </w:instrText>
      </w:r>
      <w:r w:rsidR="00000000">
        <w:rPr>
          <w:rFonts w:ascii="Barlow" w:hAnsi="Barlow" w:cs="Arial"/>
          <w:sz w:val="22"/>
          <w:szCs w:val="22"/>
          <w:lang w:eastAsia="en-US"/>
        </w:rPr>
      </w:r>
      <w:r w:rsidR="00000000">
        <w:rPr>
          <w:rFonts w:ascii="Barlow" w:hAnsi="Barlow" w:cs="Arial"/>
          <w:sz w:val="22"/>
          <w:szCs w:val="22"/>
          <w:lang w:eastAsia="en-US"/>
        </w:rPr>
        <w:fldChar w:fldCharType="separate"/>
      </w:r>
      <w:r w:rsidR="00A13840" w:rsidRPr="00593D3E">
        <w:rPr>
          <w:rFonts w:ascii="Barlow" w:hAnsi="Barlow" w:cs="Arial"/>
          <w:sz w:val="22"/>
          <w:szCs w:val="22"/>
          <w:lang w:eastAsia="en-US"/>
        </w:rPr>
        <w:fldChar w:fldCharType="end"/>
      </w:r>
    </w:p>
    <w:tbl>
      <w:tblPr>
        <w:tblW w:w="10055" w:type="dxa"/>
        <w:tblLook w:val="04A0" w:firstRow="1" w:lastRow="0" w:firstColumn="1" w:lastColumn="0" w:noHBand="0" w:noVBand="1"/>
      </w:tblPr>
      <w:tblGrid>
        <w:gridCol w:w="3323"/>
        <w:gridCol w:w="6732"/>
      </w:tblGrid>
      <w:tr w:rsidR="18B462EF" w:rsidRPr="00593D3E" w14:paraId="45C5FE4D" w14:textId="77777777" w:rsidTr="00131445">
        <w:trPr>
          <w:trHeight w:val="255"/>
        </w:trPr>
        <w:tc>
          <w:tcPr>
            <w:tcW w:w="1005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8" w:type="dxa"/>
              <w:left w:w="55" w:type="dxa"/>
              <w:right w:w="115" w:type="dxa"/>
            </w:tcMar>
          </w:tcPr>
          <w:p w14:paraId="2DBE569D" w14:textId="6EB3E769" w:rsidR="18B462EF" w:rsidRPr="00593D3E" w:rsidRDefault="18B462EF" w:rsidP="00BE1B61">
            <w:pPr>
              <w:spacing w:line="257" w:lineRule="auto"/>
              <w:ind w:left="53"/>
              <w:jc w:val="center"/>
              <w:rPr>
                <w:rFonts w:ascii="Barlow" w:eastAsia="Calibri" w:hAnsi="Barlow" w:cs="Calibri"/>
                <w:color w:val="000000" w:themeColor="text1"/>
                <w:sz w:val="22"/>
                <w:szCs w:val="22"/>
              </w:rPr>
            </w:pPr>
            <w:r w:rsidRPr="00593D3E">
              <w:rPr>
                <w:rFonts w:ascii="Barlow" w:eastAsia="Verdana" w:hAnsi="Barlow" w:cs="Verdana"/>
                <w:b/>
                <w:bCs/>
                <w:color w:val="000000" w:themeColor="text1"/>
                <w:sz w:val="22"/>
                <w:szCs w:val="22"/>
              </w:rPr>
              <w:t>PONUDNIK/IZDAJATELJ MENICE</w:t>
            </w:r>
            <w:r w:rsidRPr="00593D3E">
              <w:rPr>
                <w:rFonts w:ascii="Barlow" w:eastAsia="Calibri" w:hAnsi="Barlow" w:cs="Calibri"/>
                <w:color w:val="000000" w:themeColor="text1"/>
                <w:sz w:val="22"/>
                <w:szCs w:val="22"/>
              </w:rPr>
              <w:t xml:space="preserve"> </w:t>
            </w:r>
          </w:p>
        </w:tc>
      </w:tr>
      <w:tr w:rsidR="18B462EF" w:rsidRPr="00593D3E" w14:paraId="262279EE" w14:textId="77777777" w:rsidTr="00131445">
        <w:trPr>
          <w:trHeight w:val="285"/>
        </w:trPr>
        <w:tc>
          <w:tcPr>
            <w:tcW w:w="33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8" w:type="dxa"/>
              <w:left w:w="55" w:type="dxa"/>
              <w:right w:w="115" w:type="dxa"/>
            </w:tcMar>
          </w:tcPr>
          <w:p w14:paraId="4F3378F4" w14:textId="588BB72E" w:rsidR="18B462EF" w:rsidRPr="00593D3E" w:rsidRDefault="18B462EF" w:rsidP="00BE1B61">
            <w:pPr>
              <w:spacing w:line="257" w:lineRule="auto"/>
              <w:rPr>
                <w:rFonts w:ascii="Barlow" w:eastAsia="Calibri" w:hAnsi="Barlow" w:cs="Calibri"/>
                <w:color w:val="000000" w:themeColor="text1"/>
                <w:sz w:val="22"/>
                <w:szCs w:val="22"/>
              </w:rPr>
            </w:pPr>
            <w:r w:rsidRPr="00593D3E">
              <w:rPr>
                <w:rFonts w:ascii="Barlow" w:eastAsia="Verdana" w:hAnsi="Barlow" w:cs="Verdana"/>
                <w:b/>
                <w:bCs/>
                <w:color w:val="000000" w:themeColor="text1"/>
                <w:sz w:val="22"/>
                <w:szCs w:val="22"/>
              </w:rPr>
              <w:t>Naziv in sedež</w:t>
            </w:r>
            <w:r w:rsidRPr="00593D3E">
              <w:rPr>
                <w:rFonts w:ascii="Barlow" w:eastAsia="Calibri" w:hAnsi="Barlow" w:cs="Calibri"/>
                <w:color w:val="000000" w:themeColor="text1"/>
                <w:sz w:val="22"/>
                <w:szCs w:val="22"/>
              </w:rPr>
              <w:t xml:space="preserve"> </w:t>
            </w:r>
          </w:p>
        </w:tc>
        <w:tc>
          <w:tcPr>
            <w:tcW w:w="6732" w:type="dxa"/>
            <w:tcBorders>
              <w:top w:val="nil"/>
              <w:left w:val="single" w:sz="8" w:space="0" w:color="000000" w:themeColor="text1"/>
              <w:bottom w:val="single" w:sz="8" w:space="0" w:color="000000" w:themeColor="text1"/>
              <w:right w:val="single" w:sz="8" w:space="0" w:color="000000" w:themeColor="text1"/>
            </w:tcBorders>
            <w:tcMar>
              <w:top w:w="48" w:type="dxa"/>
              <w:left w:w="55" w:type="dxa"/>
              <w:right w:w="115" w:type="dxa"/>
            </w:tcMar>
          </w:tcPr>
          <w:p w14:paraId="4942CA03" w14:textId="2DE39A04" w:rsidR="18B462EF" w:rsidRPr="00593D3E" w:rsidRDefault="18B462EF" w:rsidP="00BE1B61">
            <w:pPr>
              <w:spacing w:line="257" w:lineRule="auto"/>
              <w:ind w:left="4"/>
              <w:rPr>
                <w:rFonts w:ascii="Barlow" w:eastAsia="Calibri" w:hAnsi="Barlow" w:cs="Calibri"/>
                <w:color w:val="000000" w:themeColor="text1"/>
                <w:sz w:val="22"/>
                <w:szCs w:val="22"/>
              </w:rPr>
            </w:pPr>
            <w:r w:rsidRPr="00593D3E">
              <w:rPr>
                <w:rFonts w:ascii="Barlow" w:eastAsia="Calibri" w:hAnsi="Barlow" w:cs="Calibri"/>
                <w:color w:val="000000" w:themeColor="text1"/>
                <w:sz w:val="22"/>
                <w:szCs w:val="22"/>
              </w:rPr>
              <w:t xml:space="preserve"> </w:t>
            </w:r>
          </w:p>
        </w:tc>
      </w:tr>
      <w:tr w:rsidR="18B462EF" w:rsidRPr="00593D3E" w14:paraId="3C218558" w14:textId="77777777" w:rsidTr="00131445">
        <w:trPr>
          <w:trHeight w:val="495"/>
        </w:trPr>
        <w:tc>
          <w:tcPr>
            <w:tcW w:w="33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8" w:type="dxa"/>
              <w:left w:w="55" w:type="dxa"/>
              <w:right w:w="115" w:type="dxa"/>
            </w:tcMar>
          </w:tcPr>
          <w:p w14:paraId="00173C8B" w14:textId="30A118BC" w:rsidR="18B462EF" w:rsidRPr="00593D3E" w:rsidRDefault="18B462EF" w:rsidP="00BE1B61">
            <w:pPr>
              <w:spacing w:line="257" w:lineRule="auto"/>
              <w:rPr>
                <w:rFonts w:ascii="Barlow" w:eastAsia="Verdana" w:hAnsi="Barlow" w:cs="Verdana"/>
                <w:b/>
                <w:bCs/>
                <w:color w:val="000000" w:themeColor="text1"/>
                <w:sz w:val="22"/>
                <w:szCs w:val="22"/>
              </w:rPr>
            </w:pPr>
            <w:r w:rsidRPr="00593D3E">
              <w:rPr>
                <w:rFonts w:ascii="Barlow" w:eastAsia="Verdana" w:hAnsi="Barlow" w:cs="Verdana"/>
                <w:b/>
                <w:bCs/>
                <w:color w:val="000000" w:themeColor="text1"/>
                <w:sz w:val="22"/>
                <w:szCs w:val="22"/>
              </w:rPr>
              <w:t xml:space="preserve">Zakoniti zastopnik oz. </w:t>
            </w:r>
          </w:p>
          <w:p w14:paraId="1E670A8A" w14:textId="178B429C" w:rsidR="18B462EF" w:rsidRPr="00593D3E" w:rsidRDefault="18B462EF" w:rsidP="00BE1B61">
            <w:pPr>
              <w:spacing w:line="257" w:lineRule="auto"/>
              <w:rPr>
                <w:rFonts w:ascii="Barlow" w:eastAsia="Calibri" w:hAnsi="Barlow" w:cs="Calibri"/>
                <w:color w:val="000000" w:themeColor="text1"/>
                <w:sz w:val="22"/>
                <w:szCs w:val="22"/>
              </w:rPr>
            </w:pPr>
            <w:r w:rsidRPr="00593D3E">
              <w:rPr>
                <w:rFonts w:ascii="Barlow" w:eastAsia="Verdana" w:hAnsi="Barlow" w:cs="Verdana"/>
                <w:b/>
                <w:bCs/>
                <w:color w:val="000000" w:themeColor="text1"/>
                <w:sz w:val="22"/>
                <w:szCs w:val="22"/>
              </w:rPr>
              <w:t>pooblaščenec</w:t>
            </w:r>
            <w:r w:rsidRPr="00593D3E">
              <w:rPr>
                <w:rFonts w:ascii="Barlow" w:eastAsia="Calibri" w:hAnsi="Barlow" w:cs="Calibri"/>
                <w:color w:val="000000" w:themeColor="text1"/>
                <w:sz w:val="22"/>
                <w:szCs w:val="22"/>
              </w:rPr>
              <w:t xml:space="preserve"> </w:t>
            </w:r>
          </w:p>
        </w:tc>
        <w:tc>
          <w:tcPr>
            <w:tcW w:w="673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8" w:type="dxa"/>
              <w:left w:w="55" w:type="dxa"/>
              <w:right w:w="115" w:type="dxa"/>
            </w:tcMar>
            <w:vAlign w:val="center"/>
          </w:tcPr>
          <w:p w14:paraId="2A06E5D7" w14:textId="66C2B900" w:rsidR="18B462EF" w:rsidRPr="00593D3E" w:rsidRDefault="18B462EF" w:rsidP="00BE1B61">
            <w:pPr>
              <w:spacing w:line="257" w:lineRule="auto"/>
              <w:ind w:left="4"/>
              <w:rPr>
                <w:rFonts w:ascii="Barlow" w:eastAsia="Calibri" w:hAnsi="Barlow" w:cs="Calibri"/>
                <w:color w:val="000000" w:themeColor="text1"/>
                <w:sz w:val="22"/>
                <w:szCs w:val="22"/>
              </w:rPr>
            </w:pPr>
            <w:r w:rsidRPr="00593D3E">
              <w:rPr>
                <w:rFonts w:ascii="Barlow" w:eastAsia="Calibri" w:hAnsi="Barlow" w:cs="Calibri"/>
                <w:color w:val="000000" w:themeColor="text1"/>
                <w:sz w:val="22"/>
                <w:szCs w:val="22"/>
              </w:rPr>
              <w:t xml:space="preserve"> </w:t>
            </w:r>
          </w:p>
        </w:tc>
      </w:tr>
    </w:tbl>
    <w:p w14:paraId="7A9C9ECE" w14:textId="77777777" w:rsidR="00593D3E" w:rsidRDefault="00593D3E" w:rsidP="00BE1B61">
      <w:pPr>
        <w:spacing w:after="8" w:line="250" w:lineRule="auto"/>
        <w:ind w:left="-5" w:hanging="10"/>
        <w:jc w:val="both"/>
        <w:rPr>
          <w:rFonts w:ascii="Barlow" w:eastAsia="Verdana" w:hAnsi="Barlow" w:cs="Verdana"/>
          <w:color w:val="000000" w:themeColor="text1"/>
          <w:sz w:val="22"/>
          <w:szCs w:val="22"/>
        </w:rPr>
      </w:pPr>
    </w:p>
    <w:p w14:paraId="644E8583" w14:textId="70474E88" w:rsidR="004D2BC7" w:rsidRDefault="34F11EA7" w:rsidP="00BE1B61">
      <w:pPr>
        <w:spacing w:after="8" w:line="250" w:lineRule="auto"/>
        <w:ind w:left="-5" w:hanging="10"/>
        <w:jc w:val="both"/>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nepreklicno in brezpogojno izjavljam, da pooblaščam </w:t>
      </w:r>
    </w:p>
    <w:p w14:paraId="42C7F8A0" w14:textId="77777777" w:rsidR="00593D3E" w:rsidRPr="00593D3E" w:rsidRDefault="00593D3E" w:rsidP="00BE1B61">
      <w:pPr>
        <w:spacing w:after="8" w:line="250" w:lineRule="auto"/>
        <w:ind w:left="-5" w:hanging="10"/>
        <w:jc w:val="both"/>
        <w:rPr>
          <w:rFonts w:ascii="Barlow" w:eastAsia="Verdana" w:hAnsi="Barlow" w:cs="Verdana"/>
          <w:color w:val="000000" w:themeColor="text1"/>
          <w:sz w:val="22"/>
          <w:szCs w:val="22"/>
        </w:rPr>
      </w:pPr>
    </w:p>
    <w:tbl>
      <w:tblPr>
        <w:tblW w:w="10055" w:type="dxa"/>
        <w:tblLook w:val="04A0" w:firstRow="1" w:lastRow="0" w:firstColumn="1" w:lastColumn="0" w:noHBand="0" w:noVBand="1"/>
      </w:tblPr>
      <w:tblGrid>
        <w:gridCol w:w="3153"/>
        <w:gridCol w:w="6902"/>
      </w:tblGrid>
      <w:tr w:rsidR="18B462EF" w:rsidRPr="00593D3E" w14:paraId="1CCE358C" w14:textId="77777777" w:rsidTr="00131445">
        <w:trPr>
          <w:trHeight w:val="255"/>
        </w:trPr>
        <w:tc>
          <w:tcPr>
            <w:tcW w:w="3153" w:type="dxa"/>
            <w:tcBorders>
              <w:top w:val="single" w:sz="8" w:space="0" w:color="000000" w:themeColor="text1"/>
              <w:left w:val="single" w:sz="8" w:space="0" w:color="000000" w:themeColor="text1"/>
              <w:bottom w:val="single" w:sz="8" w:space="0" w:color="000000" w:themeColor="text1"/>
              <w:right w:val="nil"/>
            </w:tcBorders>
            <w:shd w:val="clear" w:color="auto" w:fill="BDD6EE" w:themeFill="accent1" w:themeFillTint="66"/>
            <w:tcMar>
              <w:top w:w="52" w:type="dxa"/>
              <w:left w:w="55" w:type="dxa"/>
              <w:right w:w="115" w:type="dxa"/>
            </w:tcMar>
          </w:tcPr>
          <w:p w14:paraId="4E1C6537" w14:textId="2C4CE3D1" w:rsidR="18B462EF" w:rsidRPr="00593D3E" w:rsidRDefault="18B462EF" w:rsidP="00BE1B61">
            <w:pPr>
              <w:spacing w:after="160" w:line="257" w:lineRule="auto"/>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 </w:t>
            </w:r>
          </w:p>
        </w:tc>
        <w:tc>
          <w:tcPr>
            <w:tcW w:w="6902" w:type="dxa"/>
            <w:tcBorders>
              <w:top w:val="single" w:sz="8" w:space="0" w:color="000000" w:themeColor="text1"/>
              <w:left w:val="nil"/>
              <w:bottom w:val="single" w:sz="8" w:space="0" w:color="000000" w:themeColor="text1"/>
              <w:right w:val="single" w:sz="8" w:space="0" w:color="000000" w:themeColor="text1"/>
            </w:tcBorders>
            <w:shd w:val="clear" w:color="auto" w:fill="BDD6EE" w:themeFill="accent1" w:themeFillTint="66"/>
            <w:tcMar>
              <w:top w:w="52" w:type="dxa"/>
              <w:left w:w="55" w:type="dxa"/>
              <w:right w:w="115" w:type="dxa"/>
            </w:tcMar>
          </w:tcPr>
          <w:p w14:paraId="3CE860CE" w14:textId="72F83AF7" w:rsidR="18B462EF" w:rsidRPr="00593D3E" w:rsidRDefault="18B462EF" w:rsidP="00BE1B61">
            <w:pPr>
              <w:spacing w:line="257" w:lineRule="auto"/>
              <w:ind w:left="798"/>
              <w:rPr>
                <w:rFonts w:ascii="Barlow" w:eastAsia="Calibri" w:hAnsi="Barlow" w:cs="Calibri"/>
                <w:color w:val="000000" w:themeColor="text1"/>
                <w:sz w:val="22"/>
                <w:szCs w:val="22"/>
              </w:rPr>
            </w:pPr>
            <w:r w:rsidRPr="00593D3E">
              <w:rPr>
                <w:rFonts w:ascii="Barlow" w:eastAsia="Verdana" w:hAnsi="Barlow" w:cs="Verdana"/>
                <w:b/>
                <w:bCs/>
                <w:color w:val="000000" w:themeColor="text1"/>
                <w:sz w:val="22"/>
                <w:szCs w:val="22"/>
              </w:rPr>
              <w:t>NAROČNIKA</w:t>
            </w:r>
            <w:r w:rsidRPr="00593D3E">
              <w:rPr>
                <w:rFonts w:ascii="Barlow" w:eastAsia="Calibri" w:hAnsi="Barlow" w:cs="Calibri"/>
                <w:color w:val="000000" w:themeColor="text1"/>
                <w:sz w:val="22"/>
                <w:szCs w:val="22"/>
              </w:rPr>
              <w:t xml:space="preserve"> </w:t>
            </w:r>
          </w:p>
        </w:tc>
      </w:tr>
      <w:tr w:rsidR="18B462EF" w:rsidRPr="00593D3E" w14:paraId="42726A99" w14:textId="77777777" w:rsidTr="00131445">
        <w:trPr>
          <w:trHeight w:val="735"/>
        </w:trPr>
        <w:tc>
          <w:tcPr>
            <w:tcW w:w="315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52" w:type="dxa"/>
              <w:left w:w="55" w:type="dxa"/>
              <w:right w:w="115" w:type="dxa"/>
            </w:tcMar>
            <w:vAlign w:val="center"/>
          </w:tcPr>
          <w:p w14:paraId="1CA82838" w14:textId="679A3593" w:rsidR="18B462EF" w:rsidRPr="00593D3E" w:rsidRDefault="18B462EF" w:rsidP="00BE1B61">
            <w:pPr>
              <w:spacing w:line="257" w:lineRule="auto"/>
              <w:rPr>
                <w:rFonts w:ascii="Barlow" w:eastAsia="Calibri" w:hAnsi="Barlow" w:cs="Calibri"/>
                <w:color w:val="000000" w:themeColor="text1"/>
                <w:sz w:val="22"/>
                <w:szCs w:val="22"/>
              </w:rPr>
            </w:pPr>
            <w:r w:rsidRPr="00593D3E">
              <w:rPr>
                <w:rFonts w:ascii="Barlow" w:eastAsia="Verdana" w:hAnsi="Barlow" w:cs="Verdana"/>
                <w:b/>
                <w:bCs/>
                <w:color w:val="000000" w:themeColor="text1"/>
                <w:sz w:val="22"/>
                <w:szCs w:val="22"/>
              </w:rPr>
              <w:t>Naziv in sedež</w:t>
            </w:r>
            <w:r w:rsidRPr="00593D3E">
              <w:rPr>
                <w:rFonts w:ascii="Barlow" w:eastAsia="Calibri" w:hAnsi="Barlow" w:cs="Calibri"/>
                <w:color w:val="000000" w:themeColor="text1"/>
                <w:sz w:val="22"/>
                <w:szCs w:val="22"/>
              </w:rPr>
              <w:t xml:space="preserve"> </w:t>
            </w:r>
          </w:p>
        </w:tc>
        <w:tc>
          <w:tcPr>
            <w:tcW w:w="69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2" w:type="dxa"/>
              <w:left w:w="55" w:type="dxa"/>
              <w:right w:w="115" w:type="dxa"/>
            </w:tcMar>
          </w:tcPr>
          <w:p w14:paraId="04DB5839" w14:textId="05F5EBD0" w:rsidR="18B462EF" w:rsidRPr="00593D3E" w:rsidRDefault="092F102C" w:rsidP="00BE1B61">
            <w:pPr>
              <w:spacing w:line="257" w:lineRule="auto"/>
              <w:ind w:left="4"/>
              <w:rPr>
                <w:rFonts w:ascii="Barlow" w:eastAsia="Calibri" w:hAnsi="Barlow" w:cs="Calibri"/>
                <w:color w:val="000000" w:themeColor="text1"/>
                <w:sz w:val="22"/>
                <w:szCs w:val="22"/>
              </w:rPr>
            </w:pPr>
            <w:r w:rsidRPr="00593D3E">
              <w:rPr>
                <w:rFonts w:ascii="Barlow" w:eastAsia="Calibri" w:hAnsi="Barlow" w:cs="Calibri"/>
                <w:color w:val="000000" w:themeColor="text1"/>
                <w:sz w:val="22"/>
                <w:szCs w:val="22"/>
              </w:rPr>
              <w:t>DUJPP</w:t>
            </w:r>
            <w:r w:rsidR="00593D3E">
              <w:rPr>
                <w:rFonts w:ascii="Barlow" w:eastAsia="Calibri" w:hAnsi="Barlow" w:cs="Calibri"/>
                <w:color w:val="000000" w:themeColor="text1"/>
                <w:sz w:val="22"/>
                <w:szCs w:val="22"/>
              </w:rPr>
              <w:t>,</w:t>
            </w:r>
            <w:r w:rsidRPr="00593D3E">
              <w:rPr>
                <w:rFonts w:ascii="Barlow" w:eastAsia="Calibri" w:hAnsi="Barlow" w:cs="Calibri"/>
                <w:color w:val="000000" w:themeColor="text1"/>
                <w:sz w:val="22"/>
                <w:szCs w:val="22"/>
              </w:rPr>
              <w:t xml:space="preserve"> d.o.o.</w:t>
            </w:r>
          </w:p>
          <w:p w14:paraId="4FDF40CA" w14:textId="2A01B294" w:rsidR="092F102C" w:rsidRPr="00593D3E" w:rsidRDefault="092F102C" w:rsidP="18B462EF">
            <w:pPr>
              <w:spacing w:line="257" w:lineRule="auto"/>
              <w:ind w:left="4"/>
              <w:rPr>
                <w:rFonts w:ascii="Barlow" w:eastAsia="Calibri" w:hAnsi="Barlow" w:cs="Calibri"/>
                <w:sz w:val="22"/>
                <w:szCs w:val="22"/>
              </w:rPr>
            </w:pPr>
            <w:r w:rsidRPr="00593D3E">
              <w:rPr>
                <w:rFonts w:ascii="Barlow" w:eastAsia="Roboto" w:hAnsi="Barlow" w:cs="Roboto"/>
                <w:color w:val="5D646B"/>
                <w:sz w:val="22"/>
                <w:szCs w:val="22"/>
              </w:rPr>
              <w:t>Reška cesta 2</w:t>
            </w:r>
          </w:p>
          <w:p w14:paraId="423DBAA2" w14:textId="7DE9B767" w:rsidR="092F102C" w:rsidRPr="00593D3E" w:rsidRDefault="092F102C" w:rsidP="18B462EF">
            <w:pPr>
              <w:spacing w:line="257" w:lineRule="auto"/>
              <w:ind w:left="4"/>
              <w:rPr>
                <w:rFonts w:ascii="Barlow" w:eastAsia="Roboto" w:hAnsi="Barlow" w:cs="Roboto"/>
                <w:sz w:val="22"/>
                <w:szCs w:val="22"/>
              </w:rPr>
            </w:pPr>
            <w:r w:rsidRPr="00593D3E">
              <w:rPr>
                <w:rFonts w:ascii="Barlow" w:eastAsia="Roboto" w:hAnsi="Barlow" w:cs="Roboto"/>
                <w:color w:val="5D646B"/>
                <w:sz w:val="22"/>
                <w:szCs w:val="22"/>
              </w:rPr>
              <w:t>6230 Postojna</w:t>
            </w:r>
          </w:p>
        </w:tc>
      </w:tr>
      <w:tr w:rsidR="18B462EF" w:rsidRPr="00593D3E" w14:paraId="771F4862" w14:textId="77777777" w:rsidTr="00131445">
        <w:trPr>
          <w:trHeight w:val="255"/>
        </w:trPr>
        <w:tc>
          <w:tcPr>
            <w:tcW w:w="315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52" w:type="dxa"/>
              <w:left w:w="55" w:type="dxa"/>
              <w:right w:w="115" w:type="dxa"/>
            </w:tcMar>
          </w:tcPr>
          <w:p w14:paraId="0439FA74" w14:textId="46B3B590" w:rsidR="18B462EF" w:rsidRPr="00593D3E" w:rsidRDefault="18B462EF" w:rsidP="00BE1B61">
            <w:pPr>
              <w:spacing w:line="257" w:lineRule="auto"/>
              <w:rPr>
                <w:rFonts w:ascii="Barlow" w:eastAsia="Calibri" w:hAnsi="Barlow" w:cs="Calibri"/>
                <w:color w:val="000000" w:themeColor="text1"/>
                <w:sz w:val="22"/>
                <w:szCs w:val="22"/>
              </w:rPr>
            </w:pPr>
            <w:r w:rsidRPr="00593D3E">
              <w:rPr>
                <w:rFonts w:ascii="Barlow" w:eastAsia="Verdana" w:hAnsi="Barlow" w:cs="Verdana"/>
                <w:b/>
                <w:bCs/>
                <w:color w:val="000000" w:themeColor="text1"/>
                <w:sz w:val="22"/>
                <w:szCs w:val="22"/>
              </w:rPr>
              <w:t>Poslovni račun</w:t>
            </w:r>
            <w:r w:rsidRPr="00593D3E">
              <w:rPr>
                <w:rFonts w:ascii="Barlow" w:eastAsia="Calibri" w:hAnsi="Barlow" w:cs="Calibri"/>
                <w:color w:val="000000" w:themeColor="text1"/>
                <w:sz w:val="22"/>
                <w:szCs w:val="22"/>
              </w:rPr>
              <w:t xml:space="preserve"> </w:t>
            </w:r>
          </w:p>
        </w:tc>
        <w:tc>
          <w:tcPr>
            <w:tcW w:w="690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2" w:type="dxa"/>
              <w:left w:w="55" w:type="dxa"/>
              <w:right w:w="115" w:type="dxa"/>
            </w:tcMar>
          </w:tcPr>
          <w:p w14:paraId="6BAE225A" w14:textId="171885A2" w:rsidR="18B462EF" w:rsidRPr="00593D3E" w:rsidRDefault="55E6B847" w:rsidP="2CA9EBEF">
            <w:pPr>
              <w:spacing w:line="257" w:lineRule="auto"/>
              <w:ind w:left="4"/>
              <w:rPr>
                <w:rFonts w:ascii="Barlow" w:eastAsia="Verdana" w:hAnsi="Barlow" w:cs="Verdana"/>
                <w:sz w:val="22"/>
                <w:szCs w:val="22"/>
              </w:rPr>
            </w:pPr>
            <w:r w:rsidRPr="00593D3E">
              <w:rPr>
                <w:rFonts w:ascii="Barlow" w:eastAsia="Verdana" w:hAnsi="Barlow" w:cs="Verdana"/>
                <w:color w:val="000000" w:themeColor="text1"/>
                <w:sz w:val="22"/>
                <w:szCs w:val="22"/>
              </w:rPr>
              <w:t xml:space="preserve"> </w:t>
            </w:r>
            <w:r w:rsidR="54388FF7" w:rsidRPr="00593D3E">
              <w:rPr>
                <w:rFonts w:ascii="Barlow" w:eastAsia="Roboto" w:hAnsi="Barlow" w:cs="Roboto"/>
                <w:color w:val="5D646B"/>
                <w:sz w:val="22"/>
                <w:szCs w:val="22"/>
              </w:rPr>
              <w:t>SI56 0292 2026 4401 528</w:t>
            </w:r>
          </w:p>
        </w:tc>
      </w:tr>
    </w:tbl>
    <w:p w14:paraId="2D2102EB" w14:textId="3CA48214" w:rsidR="004D2BC7" w:rsidRPr="00593D3E" w:rsidRDefault="34F11EA7" w:rsidP="001279D0">
      <w:pPr>
        <w:spacing w:after="101" w:line="257" w:lineRule="auto"/>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 da lahko podpisano bianco menico, ki je bila izročena kot </w:t>
      </w:r>
      <w:r w:rsidRPr="00593D3E">
        <w:rPr>
          <w:rFonts w:ascii="Barlow" w:eastAsia="Verdana" w:hAnsi="Barlow" w:cs="Verdana"/>
          <w:b/>
          <w:bCs/>
          <w:color w:val="000000" w:themeColor="text1"/>
          <w:sz w:val="22"/>
          <w:szCs w:val="22"/>
        </w:rPr>
        <w:t>zavarovanje za dobro izvedbo pogodbenih obveznosti</w:t>
      </w:r>
      <w:r w:rsidRPr="00593D3E">
        <w:rPr>
          <w:rFonts w:ascii="Barlow" w:eastAsia="Verdana" w:hAnsi="Barlow" w:cs="Verdana"/>
          <w:color w:val="000000" w:themeColor="text1"/>
          <w:sz w:val="22"/>
          <w:szCs w:val="22"/>
        </w:rPr>
        <w:t xml:space="preserve"> za javno naročilo </w:t>
      </w:r>
    </w:p>
    <w:p w14:paraId="445B0E92" w14:textId="1506B4A8" w:rsidR="004D2BC7" w:rsidRPr="00593D3E" w:rsidRDefault="34F11EA7" w:rsidP="00BE1B61">
      <w:pPr>
        <w:spacing w:line="257" w:lineRule="auto"/>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 </w:t>
      </w:r>
    </w:p>
    <w:tbl>
      <w:tblPr>
        <w:tblW w:w="9913" w:type="dxa"/>
        <w:tblLook w:val="04A0" w:firstRow="1" w:lastRow="0" w:firstColumn="1" w:lastColumn="0" w:noHBand="0" w:noVBand="1"/>
      </w:tblPr>
      <w:tblGrid>
        <w:gridCol w:w="3186"/>
        <w:gridCol w:w="6727"/>
      </w:tblGrid>
      <w:tr w:rsidR="18B462EF" w:rsidRPr="00593D3E" w14:paraId="2EF6550D" w14:textId="77777777" w:rsidTr="00131445">
        <w:trPr>
          <w:trHeight w:val="255"/>
        </w:trPr>
        <w:tc>
          <w:tcPr>
            <w:tcW w:w="31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52" w:type="dxa"/>
              <w:left w:w="108" w:type="dxa"/>
              <w:right w:w="57" w:type="dxa"/>
            </w:tcMar>
          </w:tcPr>
          <w:p w14:paraId="0611E209" w14:textId="3D40455B" w:rsidR="18B462EF" w:rsidRPr="00593D3E" w:rsidRDefault="18B462EF" w:rsidP="00BE1B61">
            <w:pPr>
              <w:spacing w:line="257" w:lineRule="auto"/>
              <w:jc w:val="both"/>
              <w:rPr>
                <w:rFonts w:ascii="Barlow" w:eastAsia="Calibri" w:hAnsi="Barlow" w:cs="Calibri"/>
                <w:color w:val="000000" w:themeColor="text1"/>
                <w:sz w:val="22"/>
                <w:szCs w:val="22"/>
              </w:rPr>
            </w:pPr>
            <w:r w:rsidRPr="00593D3E">
              <w:rPr>
                <w:rFonts w:ascii="Barlow" w:eastAsia="Verdana" w:hAnsi="Barlow" w:cs="Verdana"/>
                <w:b/>
                <w:bCs/>
                <w:color w:val="000000" w:themeColor="text1"/>
                <w:sz w:val="22"/>
                <w:szCs w:val="22"/>
              </w:rPr>
              <w:t>Oznaka javnega naročila</w:t>
            </w:r>
            <w:r w:rsidRPr="00593D3E">
              <w:rPr>
                <w:rFonts w:ascii="Barlow" w:eastAsia="Calibri" w:hAnsi="Barlow" w:cs="Calibri"/>
                <w:color w:val="000000" w:themeColor="text1"/>
                <w:sz w:val="22"/>
                <w:szCs w:val="22"/>
              </w:rPr>
              <w:t xml:space="preserve"> </w:t>
            </w:r>
          </w:p>
        </w:tc>
        <w:tc>
          <w:tcPr>
            <w:tcW w:w="67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2" w:type="dxa"/>
              <w:left w:w="108" w:type="dxa"/>
              <w:right w:w="57" w:type="dxa"/>
            </w:tcMar>
          </w:tcPr>
          <w:p w14:paraId="33E218E2" w14:textId="4F756DD9" w:rsidR="18B462EF" w:rsidRPr="00593D3E" w:rsidRDefault="18B462EF" w:rsidP="00BE1B61">
            <w:pPr>
              <w:spacing w:line="257" w:lineRule="auto"/>
              <w:ind w:left="1"/>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 </w:t>
            </w:r>
            <w:r w:rsidR="00F346ED" w:rsidRPr="00593D3E">
              <w:rPr>
                <w:rFonts w:ascii="Barlow" w:eastAsia="Verdana" w:hAnsi="Barlow" w:cs="Verdana"/>
                <w:color w:val="000000" w:themeColor="text1"/>
                <w:sz w:val="22"/>
                <w:szCs w:val="22"/>
              </w:rPr>
              <w:t>102-5/2026</w:t>
            </w:r>
          </w:p>
        </w:tc>
      </w:tr>
      <w:tr w:rsidR="18B462EF" w:rsidRPr="00593D3E" w14:paraId="510BB99E" w14:textId="77777777" w:rsidTr="00131445">
        <w:trPr>
          <w:trHeight w:val="495"/>
        </w:trPr>
        <w:tc>
          <w:tcPr>
            <w:tcW w:w="318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52" w:type="dxa"/>
              <w:left w:w="108" w:type="dxa"/>
              <w:right w:w="57" w:type="dxa"/>
            </w:tcMar>
          </w:tcPr>
          <w:p w14:paraId="5A6BF4EC" w14:textId="2CB1BFA5" w:rsidR="18B462EF" w:rsidRPr="00593D3E" w:rsidRDefault="18B462EF" w:rsidP="00BE1B61">
            <w:pPr>
              <w:spacing w:line="257" w:lineRule="auto"/>
              <w:rPr>
                <w:rFonts w:ascii="Barlow" w:eastAsia="Calibri" w:hAnsi="Barlow" w:cs="Calibri"/>
                <w:color w:val="000000" w:themeColor="text1"/>
                <w:sz w:val="22"/>
                <w:szCs w:val="22"/>
              </w:rPr>
            </w:pPr>
            <w:r w:rsidRPr="00593D3E">
              <w:rPr>
                <w:rFonts w:ascii="Barlow" w:eastAsia="Verdana" w:hAnsi="Barlow" w:cs="Verdana"/>
                <w:b/>
                <w:bCs/>
                <w:color w:val="000000" w:themeColor="text1"/>
                <w:sz w:val="22"/>
                <w:szCs w:val="22"/>
              </w:rPr>
              <w:t>Predmet javnega naročila</w:t>
            </w:r>
            <w:r w:rsidRPr="00593D3E">
              <w:rPr>
                <w:rFonts w:ascii="Barlow" w:eastAsia="Calibri" w:hAnsi="Barlow" w:cs="Calibri"/>
                <w:color w:val="000000" w:themeColor="text1"/>
                <w:sz w:val="22"/>
                <w:szCs w:val="22"/>
              </w:rPr>
              <w:t xml:space="preserve"> </w:t>
            </w:r>
          </w:p>
        </w:tc>
        <w:tc>
          <w:tcPr>
            <w:tcW w:w="67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2" w:type="dxa"/>
              <w:left w:w="108" w:type="dxa"/>
              <w:right w:w="57" w:type="dxa"/>
            </w:tcMar>
            <w:vAlign w:val="center"/>
          </w:tcPr>
          <w:p w14:paraId="71EF1F33" w14:textId="34E08866" w:rsidR="18B462EF" w:rsidRPr="00593D3E" w:rsidRDefault="55E6B847" w:rsidP="18B462EF">
            <w:pPr>
              <w:spacing w:line="257" w:lineRule="auto"/>
              <w:ind w:left="1"/>
              <w:rPr>
                <w:rFonts w:ascii="Barlow" w:hAnsi="Barlow" w:cs="Arial"/>
                <w:b/>
                <w:bCs/>
                <w:sz w:val="22"/>
                <w:szCs w:val="22"/>
              </w:rPr>
            </w:pPr>
            <w:r w:rsidRPr="00593D3E">
              <w:rPr>
                <w:rFonts w:ascii="Barlow" w:eastAsia="Verdana" w:hAnsi="Barlow" w:cs="Verdana"/>
                <w:color w:val="000000" w:themeColor="text1"/>
                <w:sz w:val="22"/>
                <w:szCs w:val="22"/>
              </w:rPr>
              <w:t xml:space="preserve"> </w:t>
            </w:r>
            <w:r w:rsidR="6D415015" w:rsidRPr="00593D3E">
              <w:rPr>
                <w:rFonts w:ascii="Barlow" w:eastAsia="Verdana" w:hAnsi="Barlow" w:cs="Verdana"/>
                <w:color w:val="000000" w:themeColor="text1"/>
                <w:sz w:val="22"/>
                <w:szCs w:val="22"/>
              </w:rPr>
              <w:t>Pilotno testiranje</w:t>
            </w:r>
            <w:r w:rsidR="0CA02200" w:rsidRPr="00593D3E">
              <w:rPr>
                <w:rFonts w:ascii="Barlow" w:eastAsia="Verdana" w:hAnsi="Barlow" w:cs="Verdana"/>
                <w:color w:val="000000" w:themeColor="text1"/>
                <w:sz w:val="22"/>
                <w:szCs w:val="22"/>
              </w:rPr>
              <w:t xml:space="preserve"> “</w:t>
            </w:r>
            <w:r w:rsidR="6E3CE8C8" w:rsidRPr="00593D3E">
              <w:rPr>
                <w:rFonts w:ascii="Barlow" w:hAnsi="Barlow" w:cs="Arial"/>
                <w:b/>
                <w:bCs/>
                <w:sz w:val="22"/>
                <w:szCs w:val="22"/>
              </w:rPr>
              <w:t>Prevoz</w:t>
            </w:r>
            <w:r w:rsidR="2773C26F" w:rsidRPr="00593D3E">
              <w:rPr>
                <w:rFonts w:ascii="Barlow" w:hAnsi="Barlow" w:cs="Arial"/>
                <w:b/>
                <w:bCs/>
                <w:sz w:val="22"/>
                <w:szCs w:val="22"/>
              </w:rPr>
              <w:t>i</w:t>
            </w:r>
            <w:r w:rsidR="6E3CE8C8" w:rsidRPr="00593D3E">
              <w:rPr>
                <w:rFonts w:ascii="Barlow" w:hAnsi="Barlow" w:cs="Arial"/>
                <w:b/>
                <w:bCs/>
                <w:sz w:val="22"/>
                <w:szCs w:val="22"/>
              </w:rPr>
              <w:t xml:space="preserve"> na klic« - invalidi v javnem potniškem prometu in prevozi</w:t>
            </w:r>
            <w:r w:rsidR="006221EF" w:rsidRPr="00593D3E">
              <w:rPr>
                <w:rFonts w:ascii="Barlow" w:hAnsi="Barlow" w:cs="Arial"/>
                <w:b/>
                <w:bCs/>
                <w:sz w:val="22"/>
                <w:szCs w:val="22"/>
              </w:rPr>
              <w:t xml:space="preserve"> gibalno oviranih</w:t>
            </w:r>
            <w:r w:rsidR="6E3CE8C8" w:rsidRPr="00593D3E">
              <w:rPr>
                <w:rFonts w:ascii="Barlow" w:hAnsi="Barlow" w:cs="Arial"/>
                <w:b/>
                <w:bCs/>
                <w:sz w:val="22"/>
                <w:szCs w:val="22"/>
              </w:rPr>
              <w:t xml:space="preserve"> študentov </w:t>
            </w:r>
            <w:r w:rsidR="597A086A" w:rsidRPr="00593D3E">
              <w:rPr>
                <w:rFonts w:ascii="Barlow" w:hAnsi="Barlow" w:cs="Arial"/>
                <w:b/>
                <w:bCs/>
                <w:sz w:val="22"/>
                <w:szCs w:val="22"/>
              </w:rPr>
              <w:t>”</w:t>
            </w:r>
          </w:p>
        </w:tc>
      </w:tr>
    </w:tbl>
    <w:p w14:paraId="35C4F589" w14:textId="7FE0E74C" w:rsidR="004D2BC7" w:rsidRPr="00593D3E" w:rsidRDefault="34F11EA7" w:rsidP="00BE1B61">
      <w:pPr>
        <w:spacing w:after="112" w:line="250" w:lineRule="auto"/>
        <w:ind w:left="-5" w:hanging="10"/>
        <w:jc w:val="both"/>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skladno z določili dokumentacije v zvezi z oddajo javnega naročila in ponudbe za predmetno javno naročilo, brez poprejšnjega obvestila izpolni v vseh neizpolnjenih delih največ do zneska </w:t>
      </w:r>
      <w:r w:rsidR="00DA5F63">
        <w:rPr>
          <w:rFonts w:ascii="Barlow" w:eastAsia="Arial" w:hAnsi="Barlow" w:cs="Arial"/>
          <w:b/>
          <w:bCs/>
          <w:color w:val="000000" w:themeColor="text1"/>
          <w:sz w:val="22"/>
          <w:szCs w:val="22"/>
        </w:rPr>
        <w:t>__________</w:t>
      </w:r>
      <w:r w:rsidRPr="00593D3E">
        <w:rPr>
          <w:rFonts w:ascii="Barlow" w:eastAsia="Arial" w:hAnsi="Barlow" w:cs="Arial"/>
          <w:b/>
          <w:bCs/>
          <w:color w:val="000000" w:themeColor="text1"/>
          <w:sz w:val="22"/>
          <w:szCs w:val="22"/>
        </w:rPr>
        <w:t xml:space="preserve"> </w:t>
      </w:r>
      <w:r w:rsidRPr="00593D3E">
        <w:rPr>
          <w:rFonts w:ascii="Barlow" w:eastAsia="Verdana" w:hAnsi="Barlow" w:cs="Verdana"/>
          <w:b/>
          <w:bCs/>
          <w:color w:val="000000" w:themeColor="text1"/>
          <w:sz w:val="22"/>
          <w:szCs w:val="22"/>
        </w:rPr>
        <w:t xml:space="preserve"> EUR</w:t>
      </w:r>
      <w:r w:rsidRPr="00593D3E">
        <w:rPr>
          <w:rFonts w:ascii="Barlow" w:eastAsia="Verdana" w:hAnsi="Barlow" w:cs="Verdana"/>
          <w:color w:val="000000" w:themeColor="text1"/>
          <w:sz w:val="22"/>
          <w:szCs w:val="22"/>
        </w:rPr>
        <w:t xml:space="preserve"> </w:t>
      </w:r>
      <w:r w:rsidRPr="00593D3E">
        <w:rPr>
          <w:rFonts w:ascii="Barlow" w:eastAsia="Verdana" w:hAnsi="Barlow" w:cs="Verdana"/>
          <w:i/>
          <w:iCs/>
          <w:color w:val="000000" w:themeColor="text1"/>
          <w:sz w:val="22"/>
          <w:szCs w:val="22"/>
        </w:rPr>
        <w:t xml:space="preserve">(največ </w:t>
      </w:r>
      <w:r w:rsidR="00FA23BA" w:rsidRPr="00593D3E">
        <w:rPr>
          <w:rFonts w:ascii="Barlow" w:eastAsia="Verdana" w:hAnsi="Barlow" w:cs="Verdana"/>
          <w:i/>
          <w:iCs/>
          <w:color w:val="000000" w:themeColor="text1"/>
          <w:sz w:val="22"/>
          <w:szCs w:val="22"/>
        </w:rPr>
        <w:t>10</w:t>
      </w:r>
      <w:r w:rsidRPr="00593D3E">
        <w:rPr>
          <w:rFonts w:ascii="Barlow" w:eastAsia="Verdana" w:hAnsi="Barlow" w:cs="Verdana"/>
          <w:i/>
          <w:iCs/>
          <w:color w:val="000000" w:themeColor="text1"/>
          <w:sz w:val="22"/>
          <w:szCs w:val="22"/>
        </w:rPr>
        <w:t xml:space="preserve"> % pogodbene vrednosti z DDV).</w:t>
      </w:r>
      <w:r w:rsidRPr="00593D3E">
        <w:rPr>
          <w:rFonts w:ascii="Barlow" w:eastAsia="Verdana" w:hAnsi="Barlow" w:cs="Verdana"/>
          <w:color w:val="000000" w:themeColor="text1"/>
          <w:sz w:val="22"/>
          <w:szCs w:val="22"/>
        </w:rPr>
        <w:t xml:space="preserve"> </w:t>
      </w:r>
    </w:p>
    <w:p w14:paraId="4ADFF183" w14:textId="620C0335" w:rsidR="004D2BC7" w:rsidRPr="00593D3E" w:rsidRDefault="34F11EA7" w:rsidP="00BE1B61">
      <w:pPr>
        <w:spacing w:after="118"/>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Izdajatelj menice se odreka vsem ugovorom (tudi ugovorom v sodnem postopku) proti tako izpolnjeni menici in se zavezuje menico plačati, ko dospe, v gotovini. </w:t>
      </w:r>
    </w:p>
    <w:p w14:paraId="7CDDC839" w14:textId="0C225F03" w:rsidR="004D2BC7" w:rsidRPr="00593D3E" w:rsidRDefault="34F11EA7" w:rsidP="00BE1B61">
      <w:pPr>
        <w:spacing w:after="112" w:line="250" w:lineRule="auto"/>
        <w:ind w:left="-5" w:hanging="10"/>
        <w:jc w:val="both"/>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Menični znesek se nakaže ne račun naročnika. Izdajatelj menice izjavlja, da se zaveda pravnih posledic izdaje menice v zavarovanje. Menica naj se izpolni s klavzulo »BREZ PROTESTA«. </w:t>
      </w:r>
    </w:p>
    <w:p w14:paraId="15B60AC9" w14:textId="28A9242A" w:rsidR="004D2BC7" w:rsidRPr="00593D3E" w:rsidRDefault="34F11EA7" w:rsidP="00BE1B61">
      <w:pPr>
        <w:spacing w:after="112" w:line="250" w:lineRule="auto"/>
        <w:ind w:left="-5" w:hanging="10"/>
        <w:jc w:val="both"/>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Izdajatelj menice hkrati POOBLAŠČAM naročnika, da predloži menico na unovčenje in izrecno dovoljujem banki izplačilo take menice. </w:t>
      </w:r>
    </w:p>
    <w:p w14:paraId="72F9446F" w14:textId="7FB14C07" w:rsidR="004D2BC7" w:rsidRPr="00593D3E" w:rsidRDefault="34F11EA7" w:rsidP="00BE1B61">
      <w:pPr>
        <w:spacing w:line="250" w:lineRule="auto"/>
        <w:ind w:left="-5" w:hanging="10"/>
        <w:jc w:val="both"/>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Tako dajem NALOG ZA PLAČILO oz. POOBLASTILO vsem spodaj navedenim bankam iz naslednjih mojih računov: </w:t>
      </w:r>
    </w:p>
    <w:p w14:paraId="3E49DB6C" w14:textId="4067B071" w:rsidR="004D2BC7" w:rsidRPr="00593D3E" w:rsidRDefault="34F11EA7" w:rsidP="00BE1B61">
      <w:pPr>
        <w:spacing w:line="257" w:lineRule="auto"/>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 </w:t>
      </w:r>
    </w:p>
    <w:tbl>
      <w:tblPr>
        <w:tblW w:w="9913" w:type="dxa"/>
        <w:tblLook w:val="04A0" w:firstRow="1" w:lastRow="0" w:firstColumn="1" w:lastColumn="0" w:noHBand="0" w:noVBand="1"/>
      </w:tblPr>
      <w:tblGrid>
        <w:gridCol w:w="3193"/>
        <w:gridCol w:w="6720"/>
      </w:tblGrid>
      <w:tr w:rsidR="18B462EF" w:rsidRPr="00593D3E" w14:paraId="08432B13" w14:textId="77777777" w:rsidTr="00131445">
        <w:trPr>
          <w:trHeight w:val="270"/>
        </w:trPr>
        <w:tc>
          <w:tcPr>
            <w:tcW w:w="31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7" w:type="dxa"/>
              <w:left w:w="55" w:type="dxa"/>
              <w:right w:w="115" w:type="dxa"/>
            </w:tcMar>
          </w:tcPr>
          <w:p w14:paraId="3359F0AE" w14:textId="3B61255C" w:rsidR="18B462EF" w:rsidRPr="00593D3E" w:rsidRDefault="18B462EF" w:rsidP="00BE1B61">
            <w:pPr>
              <w:spacing w:line="257" w:lineRule="auto"/>
              <w:rPr>
                <w:rFonts w:ascii="Barlow" w:eastAsia="Calibri" w:hAnsi="Barlow" w:cs="Calibri"/>
                <w:color w:val="000000" w:themeColor="text1"/>
                <w:sz w:val="22"/>
                <w:szCs w:val="22"/>
              </w:rPr>
            </w:pPr>
            <w:r w:rsidRPr="00593D3E">
              <w:rPr>
                <w:rFonts w:ascii="Barlow" w:eastAsia="Verdana" w:hAnsi="Barlow" w:cs="Verdana"/>
                <w:b/>
                <w:bCs/>
                <w:color w:val="000000" w:themeColor="text1"/>
                <w:sz w:val="22"/>
                <w:szCs w:val="22"/>
              </w:rPr>
              <w:t>Banka in št. TRR</w:t>
            </w:r>
            <w:r w:rsidRPr="00593D3E">
              <w:rPr>
                <w:rFonts w:ascii="Barlow" w:eastAsia="Calibri" w:hAnsi="Barlow" w:cs="Calibri"/>
                <w:color w:val="000000" w:themeColor="text1"/>
                <w:sz w:val="22"/>
                <w:szCs w:val="22"/>
              </w:rPr>
              <w:t xml:space="preserve"> </w:t>
            </w:r>
          </w:p>
        </w:tc>
        <w:tc>
          <w:tcPr>
            <w:tcW w:w="67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7" w:type="dxa"/>
              <w:left w:w="55" w:type="dxa"/>
              <w:right w:w="115" w:type="dxa"/>
            </w:tcMar>
          </w:tcPr>
          <w:p w14:paraId="794114FB" w14:textId="56ACBF6A" w:rsidR="18B462EF" w:rsidRPr="00593D3E" w:rsidRDefault="18B462EF" w:rsidP="00BE1B61">
            <w:pPr>
              <w:spacing w:line="257" w:lineRule="auto"/>
              <w:ind w:left="1"/>
              <w:rPr>
                <w:rFonts w:ascii="Barlow" w:eastAsia="Calibri" w:hAnsi="Barlow" w:cs="Calibri"/>
                <w:color w:val="000000" w:themeColor="text1"/>
                <w:sz w:val="22"/>
                <w:szCs w:val="22"/>
              </w:rPr>
            </w:pPr>
            <w:r w:rsidRPr="00593D3E">
              <w:rPr>
                <w:rFonts w:ascii="Barlow" w:eastAsia="Calibri" w:hAnsi="Barlow" w:cs="Calibri"/>
                <w:color w:val="000000" w:themeColor="text1"/>
                <w:sz w:val="22"/>
                <w:szCs w:val="22"/>
              </w:rPr>
              <w:t xml:space="preserve"> </w:t>
            </w:r>
          </w:p>
        </w:tc>
      </w:tr>
      <w:tr w:rsidR="18B462EF" w:rsidRPr="00593D3E" w14:paraId="4CD0862A" w14:textId="77777777" w:rsidTr="00131445">
        <w:trPr>
          <w:trHeight w:val="270"/>
        </w:trPr>
        <w:tc>
          <w:tcPr>
            <w:tcW w:w="319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7" w:type="dxa"/>
              <w:left w:w="55" w:type="dxa"/>
              <w:right w:w="115" w:type="dxa"/>
            </w:tcMar>
          </w:tcPr>
          <w:p w14:paraId="6AB6E45B" w14:textId="0CEE51A0" w:rsidR="18B462EF" w:rsidRPr="00593D3E" w:rsidRDefault="18B462EF" w:rsidP="00BE1B61">
            <w:pPr>
              <w:spacing w:line="257" w:lineRule="auto"/>
              <w:rPr>
                <w:rFonts w:ascii="Barlow" w:eastAsia="Calibri" w:hAnsi="Barlow" w:cs="Calibri"/>
                <w:color w:val="000000" w:themeColor="text1"/>
                <w:sz w:val="22"/>
                <w:szCs w:val="22"/>
              </w:rPr>
            </w:pPr>
            <w:r w:rsidRPr="00593D3E">
              <w:rPr>
                <w:rFonts w:ascii="Barlow" w:eastAsia="Verdana" w:hAnsi="Barlow" w:cs="Verdana"/>
                <w:b/>
                <w:bCs/>
                <w:color w:val="000000" w:themeColor="text1"/>
                <w:sz w:val="22"/>
                <w:szCs w:val="22"/>
              </w:rPr>
              <w:t>Banka in št. TRR</w:t>
            </w:r>
            <w:r w:rsidRPr="00593D3E">
              <w:rPr>
                <w:rFonts w:ascii="Barlow" w:eastAsia="Calibri" w:hAnsi="Barlow" w:cs="Calibri"/>
                <w:color w:val="000000" w:themeColor="text1"/>
                <w:sz w:val="22"/>
                <w:szCs w:val="22"/>
              </w:rPr>
              <w:t xml:space="preserve"> </w:t>
            </w:r>
          </w:p>
        </w:tc>
        <w:tc>
          <w:tcPr>
            <w:tcW w:w="672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7" w:type="dxa"/>
              <w:left w:w="55" w:type="dxa"/>
              <w:right w:w="115" w:type="dxa"/>
            </w:tcMar>
          </w:tcPr>
          <w:p w14:paraId="20F2D3E0" w14:textId="657E4BFA" w:rsidR="18B462EF" w:rsidRPr="00593D3E" w:rsidRDefault="18B462EF" w:rsidP="00BE1B61">
            <w:pPr>
              <w:spacing w:line="257" w:lineRule="auto"/>
              <w:ind w:left="1"/>
              <w:rPr>
                <w:rFonts w:ascii="Barlow" w:eastAsia="Calibri" w:hAnsi="Barlow" w:cs="Calibri"/>
                <w:color w:val="000000" w:themeColor="text1"/>
                <w:sz w:val="22"/>
                <w:szCs w:val="22"/>
              </w:rPr>
            </w:pPr>
            <w:r w:rsidRPr="00593D3E">
              <w:rPr>
                <w:rFonts w:ascii="Barlow" w:eastAsia="Calibri" w:hAnsi="Barlow" w:cs="Calibri"/>
                <w:color w:val="000000" w:themeColor="text1"/>
                <w:sz w:val="22"/>
                <w:szCs w:val="22"/>
              </w:rPr>
              <w:t xml:space="preserve"> </w:t>
            </w:r>
          </w:p>
        </w:tc>
      </w:tr>
    </w:tbl>
    <w:p w14:paraId="7177110A" w14:textId="361815D7" w:rsidR="004D2BC7" w:rsidRPr="00593D3E" w:rsidRDefault="34F11EA7" w:rsidP="00BE1B61">
      <w:pPr>
        <w:spacing w:after="112" w:line="250" w:lineRule="auto"/>
        <w:ind w:left="-5" w:hanging="10"/>
        <w:jc w:val="both"/>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V primeru odprtja dodatnega računa, ki ni zgoraj naveden, izrecno dovoljujem izplačilo menice in pooblaščam banko oz. katerokoli drugo osebo pri kateri je takšen račun odprt, v katerega breme je možno poplačilo te menice, da izvede plačilo. </w:t>
      </w:r>
    </w:p>
    <w:p w14:paraId="4CDA29A9" w14:textId="3A99A54D" w:rsidR="004D2BC7" w:rsidRPr="00593D3E" w:rsidRDefault="34F11EA7" w:rsidP="00BE1B61">
      <w:pPr>
        <w:spacing w:line="257" w:lineRule="auto"/>
        <w:rPr>
          <w:rFonts w:ascii="Barlow" w:eastAsia="Verdana" w:hAnsi="Barlow" w:cs="Verdana"/>
          <w:color w:val="000000" w:themeColor="text1"/>
          <w:sz w:val="22"/>
          <w:szCs w:val="22"/>
        </w:rPr>
      </w:pPr>
      <w:r w:rsidRPr="00593D3E">
        <w:rPr>
          <w:rFonts w:ascii="Barlow" w:eastAsia="Verdana" w:hAnsi="Barlow" w:cs="Verdana"/>
          <w:color w:val="000000" w:themeColor="text1"/>
          <w:sz w:val="22"/>
          <w:szCs w:val="22"/>
        </w:rPr>
        <w:t xml:space="preserve"> </w:t>
      </w:r>
    </w:p>
    <w:tbl>
      <w:tblPr>
        <w:tblW w:w="9913" w:type="dxa"/>
        <w:tblLook w:val="04A0" w:firstRow="1" w:lastRow="0" w:firstColumn="1" w:lastColumn="0" w:noHBand="0" w:noVBand="1"/>
      </w:tblPr>
      <w:tblGrid>
        <w:gridCol w:w="3005"/>
        <w:gridCol w:w="6908"/>
      </w:tblGrid>
      <w:tr w:rsidR="18B462EF" w:rsidRPr="00593D3E" w14:paraId="6B5AFCFC" w14:textId="77777777" w:rsidTr="00131445">
        <w:trPr>
          <w:trHeight w:val="495"/>
        </w:trPr>
        <w:tc>
          <w:tcPr>
            <w:tcW w:w="300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9" w:type="dxa"/>
              <w:left w:w="115" w:type="dxa"/>
              <w:right w:w="115" w:type="dxa"/>
            </w:tcMar>
            <w:vAlign w:val="center"/>
          </w:tcPr>
          <w:p w14:paraId="10213287" w14:textId="064CDEAE" w:rsidR="18B462EF" w:rsidRPr="00593D3E" w:rsidRDefault="18B462EF" w:rsidP="00BE1B61">
            <w:pPr>
              <w:spacing w:line="257" w:lineRule="auto"/>
              <w:ind w:right="4"/>
              <w:jc w:val="center"/>
              <w:rPr>
                <w:rFonts w:ascii="Barlow" w:eastAsia="Calibri" w:hAnsi="Barlow" w:cs="Calibri"/>
                <w:color w:val="000000" w:themeColor="text1"/>
                <w:sz w:val="22"/>
                <w:szCs w:val="22"/>
              </w:rPr>
            </w:pPr>
            <w:r w:rsidRPr="00593D3E">
              <w:rPr>
                <w:rFonts w:ascii="Barlow" w:eastAsia="Verdana" w:hAnsi="Barlow" w:cs="Verdana"/>
                <w:b/>
                <w:bCs/>
                <w:color w:val="000000" w:themeColor="text1"/>
                <w:sz w:val="22"/>
                <w:szCs w:val="22"/>
              </w:rPr>
              <w:t>Datum</w:t>
            </w:r>
            <w:r w:rsidRPr="00593D3E">
              <w:rPr>
                <w:rFonts w:ascii="Barlow" w:eastAsia="Calibri" w:hAnsi="Barlow" w:cs="Calibri"/>
                <w:color w:val="000000" w:themeColor="text1"/>
                <w:sz w:val="22"/>
                <w:szCs w:val="22"/>
              </w:rPr>
              <w:t xml:space="preserve"> </w:t>
            </w:r>
          </w:p>
        </w:tc>
        <w:tc>
          <w:tcPr>
            <w:tcW w:w="69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DD6EE" w:themeFill="accent1" w:themeFillTint="66"/>
            <w:tcMar>
              <w:top w:w="49" w:type="dxa"/>
              <w:left w:w="115" w:type="dxa"/>
              <w:right w:w="115" w:type="dxa"/>
            </w:tcMar>
          </w:tcPr>
          <w:p w14:paraId="2E5C641B" w14:textId="28141702" w:rsidR="18B462EF" w:rsidRPr="00593D3E" w:rsidRDefault="18B462EF" w:rsidP="00BE1B61">
            <w:pPr>
              <w:spacing w:line="257" w:lineRule="auto"/>
              <w:ind w:left="1572" w:right="1506"/>
              <w:jc w:val="center"/>
              <w:rPr>
                <w:rFonts w:ascii="Barlow" w:eastAsia="Calibri" w:hAnsi="Barlow" w:cs="Calibri"/>
                <w:color w:val="000000" w:themeColor="text1"/>
                <w:sz w:val="22"/>
                <w:szCs w:val="22"/>
              </w:rPr>
            </w:pPr>
            <w:r w:rsidRPr="00593D3E">
              <w:rPr>
                <w:rFonts w:ascii="Barlow" w:eastAsia="Verdana" w:hAnsi="Barlow" w:cs="Verdana"/>
                <w:b/>
                <w:bCs/>
                <w:color w:val="000000" w:themeColor="text1"/>
                <w:sz w:val="22"/>
                <w:szCs w:val="22"/>
              </w:rPr>
              <w:t xml:space="preserve">Izdajatelj menice </w:t>
            </w:r>
            <w:r w:rsidRPr="00593D3E">
              <w:rPr>
                <w:rFonts w:ascii="Barlow" w:eastAsia="Verdana" w:hAnsi="Barlow" w:cs="Verdana"/>
                <w:i/>
                <w:iCs/>
                <w:color w:val="000000" w:themeColor="text1"/>
                <w:sz w:val="22"/>
                <w:szCs w:val="22"/>
              </w:rPr>
              <w:t>(podpis in žig)</w:t>
            </w:r>
            <w:r w:rsidRPr="00593D3E">
              <w:rPr>
                <w:rFonts w:ascii="Barlow" w:eastAsia="Calibri" w:hAnsi="Barlow" w:cs="Calibri"/>
                <w:color w:val="000000" w:themeColor="text1"/>
                <w:sz w:val="22"/>
                <w:szCs w:val="22"/>
              </w:rPr>
              <w:t xml:space="preserve"> </w:t>
            </w:r>
          </w:p>
        </w:tc>
      </w:tr>
      <w:tr w:rsidR="18B462EF" w:rsidRPr="00593D3E" w14:paraId="3E76E1FC" w14:textId="77777777" w:rsidTr="00131445">
        <w:trPr>
          <w:trHeight w:val="285"/>
        </w:trPr>
        <w:tc>
          <w:tcPr>
            <w:tcW w:w="3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9" w:type="dxa"/>
              <w:left w:w="115" w:type="dxa"/>
              <w:right w:w="115" w:type="dxa"/>
            </w:tcMar>
          </w:tcPr>
          <w:p w14:paraId="70CB3F2A" w14:textId="70B7CFD6" w:rsidR="18B462EF" w:rsidRPr="00593D3E" w:rsidRDefault="18B462EF" w:rsidP="00BE1B61">
            <w:pPr>
              <w:spacing w:line="257" w:lineRule="auto"/>
              <w:ind w:left="49"/>
              <w:jc w:val="center"/>
              <w:rPr>
                <w:rFonts w:ascii="Barlow" w:eastAsia="Calibri" w:hAnsi="Barlow" w:cs="Calibri"/>
                <w:color w:val="000000" w:themeColor="text1"/>
                <w:sz w:val="22"/>
                <w:szCs w:val="22"/>
              </w:rPr>
            </w:pPr>
            <w:r w:rsidRPr="00593D3E">
              <w:rPr>
                <w:rFonts w:ascii="Barlow" w:eastAsia="Calibri" w:hAnsi="Barlow" w:cs="Calibri"/>
                <w:color w:val="000000" w:themeColor="text1"/>
                <w:sz w:val="22"/>
                <w:szCs w:val="22"/>
              </w:rPr>
              <w:t xml:space="preserve"> </w:t>
            </w:r>
          </w:p>
        </w:tc>
        <w:tc>
          <w:tcPr>
            <w:tcW w:w="6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49" w:type="dxa"/>
              <w:left w:w="115" w:type="dxa"/>
              <w:right w:w="115" w:type="dxa"/>
            </w:tcMar>
          </w:tcPr>
          <w:p w14:paraId="0FBD793C" w14:textId="518741B3" w:rsidR="18B462EF" w:rsidRPr="00593D3E" w:rsidRDefault="18B462EF" w:rsidP="00BE1B61">
            <w:pPr>
              <w:spacing w:line="257" w:lineRule="auto"/>
              <w:ind w:left="49"/>
              <w:jc w:val="center"/>
              <w:rPr>
                <w:rFonts w:ascii="Barlow" w:eastAsia="Calibri" w:hAnsi="Barlow" w:cs="Calibri"/>
                <w:color w:val="000000" w:themeColor="text1"/>
                <w:sz w:val="22"/>
                <w:szCs w:val="22"/>
              </w:rPr>
            </w:pPr>
            <w:r w:rsidRPr="00593D3E">
              <w:rPr>
                <w:rFonts w:ascii="Barlow" w:eastAsia="Calibri" w:hAnsi="Barlow" w:cs="Calibri"/>
                <w:color w:val="000000" w:themeColor="text1"/>
                <w:sz w:val="22"/>
                <w:szCs w:val="22"/>
              </w:rPr>
              <w:t xml:space="preserve"> </w:t>
            </w:r>
          </w:p>
        </w:tc>
      </w:tr>
    </w:tbl>
    <w:p w14:paraId="77C8AA40" w14:textId="3F151ED0" w:rsidR="004D2BC7" w:rsidRPr="00593D3E" w:rsidRDefault="004D2BC7" w:rsidP="00BE1B61">
      <w:pPr>
        <w:spacing w:line="257" w:lineRule="auto"/>
        <w:rPr>
          <w:rFonts w:ascii="Barlow" w:eastAsia="Verdana" w:hAnsi="Barlow" w:cs="Verdana"/>
          <w:color w:val="000000" w:themeColor="text1"/>
          <w:sz w:val="20"/>
          <w:szCs w:val="20"/>
        </w:rPr>
      </w:pPr>
    </w:p>
    <w:p w14:paraId="20ED9166" w14:textId="20197808" w:rsidR="004D2BC7" w:rsidRPr="00593D3E" w:rsidRDefault="004D2BC7" w:rsidP="00E74A6D">
      <w:pPr>
        <w:spacing w:line="260" w:lineRule="atLeast"/>
        <w:rPr>
          <w:rFonts w:ascii="Barlow" w:hAnsi="Barlow" w:cs="Arial"/>
          <w:sz w:val="22"/>
          <w:szCs w:val="22"/>
          <w:lang w:eastAsia="en-US"/>
        </w:rPr>
      </w:pPr>
    </w:p>
    <w:p w14:paraId="141398B8" w14:textId="77777777" w:rsidR="004D2BC7" w:rsidRPr="008D2371" w:rsidRDefault="004D2BC7" w:rsidP="00E74A6D">
      <w:pPr>
        <w:spacing w:line="260" w:lineRule="atLeast"/>
        <w:rPr>
          <w:rFonts w:ascii="Barlow" w:hAnsi="Barlow" w:cs="Arial"/>
          <w:sz w:val="22"/>
          <w:szCs w:val="22"/>
          <w:lang w:eastAsia="en-US"/>
        </w:rPr>
      </w:pPr>
    </w:p>
    <w:p w14:paraId="258D2001" w14:textId="4C5173EC" w:rsidR="00324A9C" w:rsidRDefault="00324A9C">
      <w:pPr>
        <w:rPr>
          <w:rFonts w:ascii="Barlow" w:hAnsi="Barlow" w:cs="Arial"/>
          <w:b/>
          <w:sz w:val="22"/>
          <w:szCs w:val="22"/>
          <w:lang w:eastAsia="en-US"/>
        </w:rPr>
      </w:pPr>
    </w:p>
    <w:p w14:paraId="36AC62E1" w14:textId="77777777" w:rsidR="001279D0" w:rsidRDefault="001279D0">
      <w:pPr>
        <w:rPr>
          <w:rFonts w:ascii="Barlow" w:hAnsi="Barlow" w:cs="Arial"/>
          <w:b/>
          <w:sz w:val="22"/>
          <w:szCs w:val="22"/>
          <w:lang w:eastAsia="en-US"/>
        </w:rPr>
      </w:pPr>
    </w:p>
    <w:p w14:paraId="7B411906" w14:textId="6DBA77A6" w:rsidR="002E738B" w:rsidRPr="005303DE" w:rsidRDefault="00127C0E" w:rsidP="00762E6F">
      <w:pPr>
        <w:spacing w:line="260" w:lineRule="atLeast"/>
        <w:jc w:val="both"/>
        <w:rPr>
          <w:rFonts w:ascii="Barlow" w:hAnsi="Barlow" w:cs="Arial"/>
          <w:b/>
          <w:sz w:val="22"/>
          <w:szCs w:val="22"/>
          <w:lang w:eastAsia="en-US"/>
        </w:rPr>
      </w:pPr>
      <w:r w:rsidRPr="005303DE">
        <w:rPr>
          <w:rFonts w:ascii="Barlow" w:hAnsi="Barlow" w:cs="Arial"/>
          <w:b/>
          <w:sz w:val="22"/>
          <w:szCs w:val="22"/>
          <w:lang w:eastAsia="en-US"/>
        </w:rPr>
        <w:lastRenderedPageBreak/>
        <w:t xml:space="preserve">POGLAVJE </w:t>
      </w:r>
      <w:r w:rsidR="00F1771F" w:rsidRPr="005303DE">
        <w:rPr>
          <w:rFonts w:ascii="Barlow" w:hAnsi="Barlow" w:cs="Arial"/>
          <w:b/>
          <w:sz w:val="22"/>
          <w:szCs w:val="22"/>
          <w:lang w:eastAsia="en-US"/>
        </w:rPr>
        <w:t>5</w:t>
      </w:r>
      <w:r w:rsidR="001470FE" w:rsidRPr="005303DE">
        <w:rPr>
          <w:rFonts w:ascii="Barlow" w:hAnsi="Barlow" w:cs="Arial"/>
          <w:b/>
          <w:sz w:val="22"/>
          <w:szCs w:val="22"/>
          <w:lang w:eastAsia="en-US"/>
        </w:rPr>
        <w:t>: P</w:t>
      </w:r>
      <w:r w:rsidR="00D83F2B" w:rsidRPr="005303DE">
        <w:rPr>
          <w:rFonts w:ascii="Barlow" w:hAnsi="Barlow" w:cs="Arial"/>
          <w:b/>
          <w:sz w:val="22"/>
          <w:szCs w:val="22"/>
          <w:lang w:eastAsia="en-US"/>
        </w:rPr>
        <w:t>ROJEKTNA NALOGA</w:t>
      </w:r>
    </w:p>
    <w:p w14:paraId="0B69E535" w14:textId="77777777" w:rsidR="001470FE" w:rsidRDefault="001470FE" w:rsidP="00762E6F">
      <w:pPr>
        <w:spacing w:line="260" w:lineRule="atLeast"/>
        <w:jc w:val="both"/>
        <w:rPr>
          <w:rFonts w:ascii="Barlow" w:hAnsi="Barlow" w:cs="Arial"/>
          <w:b/>
          <w:sz w:val="22"/>
          <w:szCs w:val="22"/>
          <w:highlight w:val="yellow"/>
          <w:lang w:eastAsia="en-US"/>
        </w:rPr>
      </w:pPr>
    </w:p>
    <w:p w14:paraId="6F0D2897" w14:textId="491B6DD3" w:rsidR="00DC2AD0" w:rsidRPr="00F035A1" w:rsidRDefault="00DC2AD0" w:rsidP="00762E6F">
      <w:pPr>
        <w:spacing w:line="260" w:lineRule="atLeast"/>
        <w:jc w:val="both"/>
        <w:rPr>
          <w:rFonts w:ascii="Barlow" w:hAnsi="Barlow" w:cs="Arial"/>
          <w:b/>
          <w:sz w:val="22"/>
          <w:szCs w:val="22"/>
          <w:lang w:eastAsia="en-US"/>
        </w:rPr>
      </w:pPr>
      <w:r w:rsidRPr="00F035A1">
        <w:rPr>
          <w:rFonts w:ascii="Barlow" w:hAnsi="Barlow" w:cs="Arial"/>
          <w:b/>
          <w:sz w:val="22"/>
          <w:szCs w:val="22"/>
          <w:lang w:eastAsia="en-US"/>
        </w:rPr>
        <w:t>SKUPNA DOLOČILA</w:t>
      </w:r>
      <w:r w:rsidR="00437E34">
        <w:rPr>
          <w:rFonts w:ascii="Barlow" w:hAnsi="Barlow" w:cs="Arial"/>
          <w:b/>
          <w:sz w:val="22"/>
          <w:szCs w:val="22"/>
          <w:lang w:eastAsia="en-US"/>
        </w:rPr>
        <w:t xml:space="preserve"> ZA VSEH 1</w:t>
      </w:r>
      <w:r w:rsidR="0022296C">
        <w:rPr>
          <w:rFonts w:ascii="Barlow" w:hAnsi="Barlow" w:cs="Arial"/>
          <w:b/>
          <w:sz w:val="22"/>
          <w:szCs w:val="22"/>
          <w:lang w:eastAsia="en-US"/>
        </w:rPr>
        <w:t>0</w:t>
      </w:r>
      <w:r w:rsidR="00437E34">
        <w:rPr>
          <w:rFonts w:ascii="Barlow" w:hAnsi="Barlow" w:cs="Arial"/>
          <w:b/>
          <w:sz w:val="22"/>
          <w:szCs w:val="22"/>
          <w:lang w:eastAsia="en-US"/>
        </w:rPr>
        <w:t xml:space="preserve"> SKLOPOV</w:t>
      </w:r>
    </w:p>
    <w:p w14:paraId="1175BA3C" w14:textId="62658204" w:rsidR="00DB31C6" w:rsidRPr="001279D0" w:rsidRDefault="00DB31C6" w:rsidP="00DB31C6">
      <w:pPr>
        <w:pStyle w:val="datumtevilka"/>
        <w:jc w:val="both"/>
        <w:rPr>
          <w:rFonts w:ascii="Barlow" w:hAnsi="Barlow" w:cs="Arial"/>
          <w:sz w:val="22"/>
          <w:szCs w:val="22"/>
          <w:lang w:eastAsia="en-US"/>
        </w:rPr>
      </w:pPr>
      <w:r w:rsidRPr="008D2371">
        <w:rPr>
          <w:rFonts w:ascii="Barlow" w:hAnsi="Barlow" w:cs="Arial"/>
          <w:sz w:val="22"/>
          <w:szCs w:val="22"/>
          <w:lang w:eastAsia="en-US"/>
        </w:rPr>
        <w:t xml:space="preserve">Zakon o prevozih v cestnem </w:t>
      </w:r>
      <w:r w:rsidRPr="001279D0">
        <w:rPr>
          <w:rFonts w:ascii="Barlow" w:hAnsi="Barlow" w:cs="Arial"/>
          <w:sz w:val="22"/>
          <w:szCs w:val="22"/>
          <w:lang w:eastAsia="en-US"/>
        </w:rPr>
        <w:t>prometu (Uradni list RS, št. 6/16 – uradno prečiščeno besedilo, 67/19, 94/21, 54/22 – ZUJPP, 105/22 – ZZNŠPP, 18/23 – ZDU-1O</w:t>
      </w:r>
      <w:r w:rsidR="00E35BAB" w:rsidRPr="001279D0">
        <w:rPr>
          <w:rFonts w:ascii="Barlow" w:hAnsi="Barlow" w:cs="Arial"/>
          <w:sz w:val="22"/>
          <w:szCs w:val="22"/>
          <w:lang w:eastAsia="en-US"/>
        </w:rPr>
        <w:t>,</w:t>
      </w:r>
      <w:r w:rsidRPr="001279D0">
        <w:rPr>
          <w:rFonts w:ascii="Barlow" w:hAnsi="Barlow" w:cs="Arial"/>
          <w:sz w:val="22"/>
          <w:szCs w:val="22"/>
          <w:lang w:eastAsia="en-US"/>
        </w:rPr>
        <w:t xml:space="preserve"> 23/24</w:t>
      </w:r>
      <w:r w:rsidR="00E35BAB" w:rsidRPr="001279D0">
        <w:rPr>
          <w:rFonts w:ascii="Barlow" w:hAnsi="Barlow" w:cs="Arial"/>
          <w:sz w:val="22"/>
          <w:szCs w:val="22"/>
          <w:lang w:eastAsia="en-US"/>
        </w:rPr>
        <w:t xml:space="preserve"> in</w:t>
      </w:r>
      <w:r w:rsidR="00981D22" w:rsidRPr="001279D0">
        <w:rPr>
          <w:rFonts w:ascii="Barlow" w:hAnsi="Barlow" w:cs="Arial"/>
          <w:sz w:val="22"/>
          <w:szCs w:val="22"/>
          <w:lang w:eastAsia="en-US"/>
        </w:rPr>
        <w:t xml:space="preserve"> 21/25</w:t>
      </w:r>
      <w:r w:rsidRPr="001279D0">
        <w:rPr>
          <w:rFonts w:ascii="Barlow" w:hAnsi="Barlow" w:cs="Arial"/>
          <w:sz w:val="22"/>
          <w:szCs w:val="22"/>
          <w:lang w:eastAsia="en-US"/>
        </w:rPr>
        <w:t>):</w:t>
      </w:r>
    </w:p>
    <w:p w14:paraId="6C76484A" w14:textId="77777777" w:rsidR="00DB31C6" w:rsidRDefault="00DB31C6" w:rsidP="00AE435C">
      <w:pPr>
        <w:pStyle w:val="datumtevilka"/>
        <w:numPr>
          <w:ilvl w:val="0"/>
          <w:numId w:val="40"/>
        </w:numPr>
        <w:jc w:val="both"/>
        <w:rPr>
          <w:rFonts w:ascii="Barlow" w:hAnsi="Barlow" w:cs="Arial"/>
          <w:sz w:val="22"/>
          <w:szCs w:val="22"/>
          <w:lang w:eastAsia="en-US"/>
        </w:rPr>
      </w:pPr>
      <w:r w:rsidRPr="001279D0">
        <w:rPr>
          <w:rFonts w:ascii="Barlow" w:hAnsi="Barlow" w:cs="Arial"/>
          <w:sz w:val="22"/>
          <w:szCs w:val="22"/>
          <w:lang w:eastAsia="en-US"/>
        </w:rPr>
        <w:t>v 59.a členu določa prevoze za potrebe razvojnih in raziskovalnih projektov, s katerimi se preizkušajo nove oblike javnih prevozov potnikov z namenom krepitve</w:t>
      </w:r>
      <w:r w:rsidRPr="00E57B48">
        <w:rPr>
          <w:rFonts w:ascii="Barlow" w:hAnsi="Barlow" w:cs="Arial"/>
          <w:sz w:val="22"/>
          <w:szCs w:val="22"/>
          <w:lang w:eastAsia="en-US"/>
        </w:rPr>
        <w:t xml:space="preserve"> trajnostne mobilnosti ali prilagajanja javnega prevoza potrebam različnih skupin potnikov</w:t>
      </w:r>
      <w:r>
        <w:rPr>
          <w:rFonts w:ascii="Barlow" w:hAnsi="Barlow" w:cs="Arial"/>
          <w:sz w:val="22"/>
          <w:szCs w:val="22"/>
          <w:lang w:eastAsia="en-US"/>
        </w:rPr>
        <w:t xml:space="preserve"> in </w:t>
      </w:r>
    </w:p>
    <w:p w14:paraId="10C03D71" w14:textId="77777777" w:rsidR="00DB31C6" w:rsidRDefault="00DB31C6" w:rsidP="00AE435C">
      <w:pPr>
        <w:pStyle w:val="datumtevilka"/>
        <w:numPr>
          <w:ilvl w:val="0"/>
          <w:numId w:val="40"/>
        </w:numPr>
        <w:jc w:val="both"/>
        <w:rPr>
          <w:rFonts w:ascii="Barlow" w:hAnsi="Barlow" w:cs="Arial"/>
          <w:sz w:val="22"/>
          <w:szCs w:val="22"/>
          <w:lang w:eastAsia="en-US"/>
        </w:rPr>
      </w:pPr>
      <w:r>
        <w:rPr>
          <w:rFonts w:ascii="Barlow" w:hAnsi="Barlow" w:cs="Arial"/>
          <w:sz w:val="22"/>
          <w:szCs w:val="22"/>
          <w:lang w:eastAsia="en-US"/>
        </w:rPr>
        <w:t xml:space="preserve">v </w:t>
      </w:r>
      <w:r w:rsidRPr="008D2371">
        <w:rPr>
          <w:rFonts w:ascii="Barlow" w:hAnsi="Barlow" w:cs="Arial"/>
          <w:sz w:val="22"/>
          <w:szCs w:val="22"/>
          <w:lang w:eastAsia="en-US"/>
        </w:rPr>
        <w:t>114. g. členu določa pravico do brezplačnega prilagojenega prevoza za študente invalide, ki izpolnjujejo pogoje za uveljavljanje pravice do subvencionirane vozovnice za študente.</w:t>
      </w:r>
    </w:p>
    <w:p w14:paraId="3A01C396" w14:textId="2A945755" w:rsidR="00DB31C6" w:rsidRDefault="00DB31C6" w:rsidP="00DB31C6">
      <w:pPr>
        <w:pStyle w:val="datumtevilka"/>
        <w:jc w:val="both"/>
        <w:rPr>
          <w:rFonts w:ascii="Barlow" w:hAnsi="Barlow" w:cs="Arial"/>
          <w:b/>
          <w:bCs/>
          <w:sz w:val="22"/>
          <w:szCs w:val="22"/>
          <w:lang w:eastAsia="en-US"/>
        </w:rPr>
      </w:pPr>
    </w:p>
    <w:p w14:paraId="17D6181A" w14:textId="17A5C9AE" w:rsidR="00497499" w:rsidRPr="00497499" w:rsidRDefault="00497499" w:rsidP="00497499">
      <w:pPr>
        <w:pStyle w:val="datumtevilka"/>
        <w:jc w:val="both"/>
        <w:rPr>
          <w:rFonts w:ascii="Barlow" w:hAnsi="Barlow"/>
          <w:sz w:val="22"/>
          <w:szCs w:val="22"/>
        </w:rPr>
      </w:pPr>
      <w:r w:rsidRPr="00497499">
        <w:rPr>
          <w:rFonts w:ascii="Barlow" w:hAnsi="Barlow"/>
          <w:sz w:val="22"/>
          <w:szCs w:val="22"/>
        </w:rPr>
        <w:t>Manipulativni stroški v maksimalni skupni višini 4.000,00 EUR za posamezen sklop zajemajo zlasti stroške, povezane z organizacijo in izvajanjem storitev, izobraževanje oziroma usposabljanje voznikov, priprava in usklajevanje navodil za izvajanje storitev, administrativna podpora, koordinacija z naročnikom, spremljanje izvajanja storitev, poročanje ter drugi operativni in organizacijski stroški, potrebni za nemoteno izvedbo pogodbenih obveznosti.</w:t>
      </w:r>
    </w:p>
    <w:p w14:paraId="0B674DED" w14:textId="77777777" w:rsidR="00497499" w:rsidRPr="00497499" w:rsidRDefault="00497499" w:rsidP="00497499">
      <w:pPr>
        <w:pStyle w:val="datumtevilka"/>
        <w:jc w:val="both"/>
        <w:rPr>
          <w:rFonts w:ascii="Barlow" w:hAnsi="Barlow"/>
          <w:sz w:val="22"/>
          <w:szCs w:val="22"/>
        </w:rPr>
      </w:pPr>
    </w:p>
    <w:p w14:paraId="779980D8" w14:textId="15254495" w:rsidR="00497499" w:rsidRDefault="00497499" w:rsidP="00497499">
      <w:pPr>
        <w:pStyle w:val="datumtevilka"/>
        <w:jc w:val="both"/>
        <w:rPr>
          <w:rFonts w:ascii="Barlow" w:hAnsi="Barlow"/>
          <w:sz w:val="22"/>
          <w:szCs w:val="22"/>
        </w:rPr>
      </w:pPr>
      <w:r w:rsidRPr="00497499">
        <w:rPr>
          <w:rFonts w:ascii="Barlow" w:hAnsi="Barlow"/>
          <w:sz w:val="22"/>
          <w:szCs w:val="22"/>
        </w:rPr>
        <w:t>V primeru, da izvajalec za posamezni mesec ne predloži poročila o porabi manipulativnih stroškov, ima naročnik pravico zahtevati vračilo sorazmernega deleža teh stroškov v višini 222,22 EUR za vsak mesec neporočanja.</w:t>
      </w:r>
    </w:p>
    <w:p w14:paraId="1791A28B" w14:textId="77777777" w:rsidR="00497499" w:rsidRDefault="00497499" w:rsidP="00497499">
      <w:pPr>
        <w:pStyle w:val="datumtevilka"/>
        <w:jc w:val="both"/>
        <w:rPr>
          <w:rFonts w:ascii="Barlow" w:hAnsi="Barlow"/>
          <w:sz w:val="22"/>
          <w:szCs w:val="22"/>
        </w:rPr>
      </w:pPr>
    </w:p>
    <w:p w14:paraId="25862514" w14:textId="20C1879D" w:rsidR="00437E34" w:rsidRPr="00440C81" w:rsidRDefault="00437E34" w:rsidP="00DB31C6">
      <w:pPr>
        <w:pStyle w:val="datumtevilka"/>
        <w:jc w:val="both"/>
        <w:rPr>
          <w:rFonts w:ascii="Barlow" w:hAnsi="Barlow" w:cs="Arial"/>
          <w:b/>
          <w:bCs/>
          <w:sz w:val="22"/>
          <w:szCs w:val="22"/>
          <w:lang w:eastAsia="en-US"/>
        </w:rPr>
      </w:pPr>
      <w:r w:rsidRPr="00440C81">
        <w:rPr>
          <w:rFonts w:ascii="Barlow" w:hAnsi="Barlow" w:cs="Arial"/>
          <w:b/>
          <w:bCs/>
          <w:sz w:val="22"/>
          <w:szCs w:val="22"/>
          <w:lang w:eastAsia="en-US"/>
        </w:rPr>
        <w:t>SKUPNA DOLOČILA ZA:</w:t>
      </w:r>
    </w:p>
    <w:p w14:paraId="25AD4C0F" w14:textId="5D1AFACA" w:rsidR="008F6A8E" w:rsidRPr="00440C81" w:rsidRDefault="008F6A8E" w:rsidP="008F6A8E">
      <w:pPr>
        <w:pStyle w:val="Odstavekseznama"/>
        <w:numPr>
          <w:ilvl w:val="0"/>
          <w:numId w:val="48"/>
        </w:numPr>
        <w:spacing w:line="260" w:lineRule="atLeast"/>
        <w:jc w:val="both"/>
        <w:rPr>
          <w:rFonts w:ascii="Barlow" w:hAnsi="Barlow" w:cs="Arial"/>
          <w:bCs/>
          <w:sz w:val="22"/>
          <w:szCs w:val="22"/>
          <w:lang w:eastAsia="en-US"/>
        </w:rPr>
      </w:pPr>
      <w:r w:rsidRPr="00440C81">
        <w:rPr>
          <w:rFonts w:ascii="Barlow" w:hAnsi="Barlow" w:cs="Arial"/>
          <w:bCs/>
          <w:sz w:val="22"/>
          <w:szCs w:val="22"/>
          <w:lang w:eastAsia="en-US"/>
        </w:rPr>
        <w:t>Sklop 1: Prevozi na klic - prometno gravitacijsko območje Ljubljana,</w:t>
      </w:r>
    </w:p>
    <w:p w14:paraId="044B9586" w14:textId="77777777"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2: Prevozi na klic - prometno gravitacijsko območje Maribor,</w:t>
      </w:r>
    </w:p>
    <w:p w14:paraId="62B3E063" w14:textId="77777777"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3: Prevozi na klic - prometno gravitacijsko območje Slovenj Gradec,</w:t>
      </w:r>
    </w:p>
    <w:p w14:paraId="29B42456" w14:textId="77777777"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4: Prevozi na klic - prometno gravitacijsko območje Kranj,</w:t>
      </w:r>
    </w:p>
    <w:p w14:paraId="7EE2C012" w14:textId="77777777"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5: Prevozi na klic - prometno gravitacijsko območje Murska Sobota,</w:t>
      </w:r>
    </w:p>
    <w:p w14:paraId="5BEF61A8" w14:textId="77777777"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6: Prevozi na klic - prometno gravitacijsko območje Nova Gorica,</w:t>
      </w:r>
    </w:p>
    <w:p w14:paraId="09825243" w14:textId="77777777"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7: Prevozi na klic - prometno gravitacijsko območje Celje,</w:t>
      </w:r>
    </w:p>
    <w:p w14:paraId="679A7ADA" w14:textId="412CEE5C"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8: Prevozi na klic - prometno gravitacijsko območje Koper</w:t>
      </w:r>
      <w:r w:rsidR="00440C81">
        <w:rPr>
          <w:rFonts w:ascii="Barlow" w:hAnsi="Barlow" w:cs="Arial"/>
          <w:bCs/>
          <w:sz w:val="22"/>
          <w:szCs w:val="22"/>
          <w:lang w:eastAsia="en-US"/>
        </w:rPr>
        <w:t>,</w:t>
      </w:r>
    </w:p>
    <w:p w14:paraId="2C67E4F9" w14:textId="73DEB0AE"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9: Prevozi na klic - prometno gravitacijsko območje Novo mesto</w:t>
      </w:r>
      <w:r w:rsidR="00440C81">
        <w:rPr>
          <w:rFonts w:ascii="Barlow" w:hAnsi="Barlow" w:cs="Arial"/>
          <w:bCs/>
          <w:sz w:val="22"/>
          <w:szCs w:val="22"/>
          <w:lang w:eastAsia="en-US"/>
        </w:rPr>
        <w:t>.</w:t>
      </w:r>
    </w:p>
    <w:p w14:paraId="2C8BA158" w14:textId="77777777" w:rsidR="00437E34" w:rsidRDefault="00437E34" w:rsidP="004604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b/>
          <w:sz w:val="22"/>
          <w:szCs w:val="22"/>
          <w:lang w:eastAsia="ar-SA"/>
        </w:rPr>
      </w:pPr>
    </w:p>
    <w:p w14:paraId="7439896F" w14:textId="59566447" w:rsidR="006849CF" w:rsidRPr="00D15FA2" w:rsidRDefault="006849CF" w:rsidP="006849CF">
      <w:pPr>
        <w:pStyle w:val="datumtevilka"/>
        <w:jc w:val="both"/>
        <w:rPr>
          <w:rFonts w:ascii="Barlow" w:hAnsi="Barlow" w:cs="Arial"/>
          <w:sz w:val="22"/>
          <w:szCs w:val="22"/>
          <w:lang w:eastAsia="en-US"/>
        </w:rPr>
      </w:pPr>
      <w:r w:rsidRPr="00D15FA2">
        <w:rPr>
          <w:rFonts w:ascii="Barlow" w:hAnsi="Barlow" w:cs="Arial"/>
          <w:sz w:val="22"/>
          <w:szCs w:val="22"/>
          <w:lang w:eastAsia="en-US"/>
        </w:rPr>
        <w:t>Izbrani izvajal</w:t>
      </w:r>
      <w:r w:rsidR="0022296C">
        <w:rPr>
          <w:rFonts w:ascii="Barlow" w:hAnsi="Barlow" w:cs="Arial"/>
          <w:sz w:val="22"/>
          <w:szCs w:val="22"/>
          <w:lang w:eastAsia="en-US"/>
        </w:rPr>
        <w:t xml:space="preserve">ci za posamezni sklop </w:t>
      </w:r>
      <w:r w:rsidRPr="00D15FA2">
        <w:rPr>
          <w:rFonts w:ascii="Barlow" w:hAnsi="Barlow" w:cs="Arial"/>
          <w:sz w:val="22"/>
          <w:szCs w:val="22"/>
          <w:lang w:eastAsia="en-US"/>
        </w:rPr>
        <w:t>bo</w:t>
      </w:r>
      <w:r w:rsidR="0023745F">
        <w:rPr>
          <w:rFonts w:ascii="Barlow" w:hAnsi="Barlow" w:cs="Arial"/>
          <w:sz w:val="22"/>
          <w:szCs w:val="22"/>
          <w:lang w:eastAsia="en-US"/>
        </w:rPr>
        <w:t>do</w:t>
      </w:r>
      <w:r w:rsidRPr="00D15FA2">
        <w:rPr>
          <w:rFonts w:ascii="Barlow" w:hAnsi="Barlow" w:cs="Arial"/>
          <w:sz w:val="22"/>
          <w:szCs w:val="22"/>
          <w:lang w:eastAsia="en-US"/>
        </w:rPr>
        <w:t xml:space="preserve"> v sodelovanju z naročnikom izvedl</w:t>
      </w:r>
      <w:r w:rsidR="0023745F">
        <w:rPr>
          <w:rFonts w:ascii="Barlow" w:hAnsi="Barlow" w:cs="Arial"/>
          <w:sz w:val="22"/>
          <w:szCs w:val="22"/>
          <w:lang w:eastAsia="en-US"/>
        </w:rPr>
        <w:t>i</w:t>
      </w:r>
      <w:r w:rsidRPr="00D15FA2">
        <w:rPr>
          <w:rFonts w:ascii="Barlow" w:hAnsi="Barlow" w:cs="Arial"/>
          <w:sz w:val="22"/>
          <w:szCs w:val="22"/>
          <w:lang w:eastAsia="en-US"/>
        </w:rPr>
        <w:t xml:space="preserve"> pilotno testiranje storitve »prevoza na klic«, ki je namenjena gibalno oviranim osebam. »Prevoz na klic« omogoča prevoz oseb od začetne do končne točke potovanja, pri čemer morata obe točki ležati znotraj prometnega gravitacijskega območja, ki ga pokrivajo klicni centri, vendar končna točka ne sme biti oddaljena več kot 50 km od začetne točke. V primeru, da potnik potuje izven tega območja, storitev omogoča prevoz do najbližje dostopne postaje javnega potniškega prometa. To potnikom omogoča nadaljevanje poti z drugimi oblikami javnega prevoza, kar povečuje njihovo mobilnost in dostop do širšega območja.  Storitev »prevoza na klic« je del sistema obstoječega </w:t>
      </w:r>
      <w:r w:rsidR="00715089">
        <w:rPr>
          <w:rFonts w:ascii="Barlow" w:hAnsi="Barlow" w:cs="Arial"/>
          <w:sz w:val="22"/>
          <w:szCs w:val="22"/>
          <w:lang w:eastAsia="en-US"/>
        </w:rPr>
        <w:t xml:space="preserve">JPP </w:t>
      </w:r>
      <w:r w:rsidRPr="00D15FA2">
        <w:rPr>
          <w:rFonts w:ascii="Barlow" w:hAnsi="Barlow" w:cs="Arial"/>
          <w:sz w:val="22"/>
          <w:szCs w:val="22"/>
          <w:lang w:eastAsia="en-US"/>
        </w:rPr>
        <w:t>in je namenjena uporabi tam, kjer JPP ni na voljo ali so povezave zelo slabe. Ker »prevozi na klic« predstavljajo obliko JPP, so plačljivi skladno s tarifami, določenimi v veljavni uredbi in pravilnikih. Storitev »prevoza na klic« se ne izvaja na območjih, kjer je JPP dostopen za gibalno ovirane osebe ali če je ciljna točka dosegljiva v radiju 15 minut hoje oziroma 1,5 km. Pilotna izvedba pokriva vse namene voženj</w:t>
      </w:r>
      <w:r w:rsidR="00715089" w:rsidRPr="00D15FA2">
        <w:rPr>
          <w:rFonts w:ascii="Barlow" w:hAnsi="Barlow" w:cs="Arial"/>
          <w:sz w:val="22"/>
          <w:szCs w:val="22"/>
          <w:lang w:eastAsia="en-US"/>
        </w:rPr>
        <w:t>, vendar</w:t>
      </w:r>
      <w:r w:rsidRPr="00D15FA2">
        <w:rPr>
          <w:rFonts w:ascii="Barlow" w:hAnsi="Barlow" w:cs="Arial"/>
          <w:sz w:val="22"/>
          <w:szCs w:val="22"/>
          <w:lang w:eastAsia="en-US"/>
        </w:rPr>
        <w:t xml:space="preserve"> imajo prioriteto namen prevoza za zdravstvene namene, na delovno mesto, na različna šolanja, pri drugih opravilih kot so upravni postopki idr. V primeru, da prevoz ne bo mogel biti izveden, bodo uporabniki pravočasno obveščeni, pri čemer bo izvajalec vedno poskušal zagotoviti ustrezno alternativo, da uporabniki ne ostanejo brez možnosti prevoza. Naročilo prevoza mora biti izvedeno preko klicnega centra naročnika (Družbe za upravljanje javnega potniškega prometa, d.o.o.) vsaj 24 ur prej. V primeru prostih kapacitet se prevoz lahko izvede tudi ob naročilu, katerega čas naročila je bil manj kot 24 ur pred odhodom.</w:t>
      </w:r>
    </w:p>
    <w:p w14:paraId="6916ACB9" w14:textId="77777777" w:rsidR="006849CF" w:rsidRPr="003C005F" w:rsidRDefault="006849CF" w:rsidP="006849CF">
      <w:pPr>
        <w:pStyle w:val="datumtevilka"/>
        <w:jc w:val="both"/>
        <w:rPr>
          <w:rFonts w:ascii="Barlow" w:hAnsi="Barlow" w:cs="Arial"/>
          <w:sz w:val="22"/>
          <w:szCs w:val="22"/>
          <w:lang w:eastAsia="en-US"/>
        </w:rPr>
      </w:pPr>
    </w:p>
    <w:p w14:paraId="29CBE7B9" w14:textId="14FF0262" w:rsidR="006849CF" w:rsidRPr="003C005F" w:rsidRDefault="006849CF" w:rsidP="006849CF">
      <w:pPr>
        <w:pStyle w:val="datumtevilka"/>
        <w:jc w:val="both"/>
        <w:rPr>
          <w:rFonts w:ascii="Barlow" w:hAnsi="Barlow" w:cs="Arial"/>
          <w:sz w:val="22"/>
          <w:szCs w:val="22"/>
          <w:lang w:eastAsia="en-US"/>
        </w:rPr>
      </w:pPr>
      <w:r w:rsidRPr="003C005F">
        <w:rPr>
          <w:rFonts w:ascii="Barlow" w:hAnsi="Barlow" w:cs="Arial"/>
          <w:sz w:val="22"/>
          <w:szCs w:val="22"/>
          <w:lang w:eastAsia="en-US"/>
        </w:rPr>
        <w:t>Izvajalec</w:t>
      </w:r>
      <w:r w:rsidR="00173AB2">
        <w:rPr>
          <w:rFonts w:ascii="Barlow" w:hAnsi="Barlow" w:cs="Arial"/>
          <w:sz w:val="22"/>
          <w:szCs w:val="22"/>
          <w:lang w:eastAsia="en-US"/>
        </w:rPr>
        <w:t xml:space="preserve"> za vsak sklop</w:t>
      </w:r>
      <w:r w:rsidRPr="003C005F">
        <w:rPr>
          <w:rFonts w:ascii="Barlow" w:hAnsi="Barlow" w:cs="Arial"/>
          <w:sz w:val="22"/>
          <w:szCs w:val="22"/>
          <w:lang w:eastAsia="en-US"/>
        </w:rPr>
        <w:t xml:space="preserve"> zagotovi ustrezno vozil</w:t>
      </w:r>
      <w:r w:rsidR="00135BB3">
        <w:rPr>
          <w:rFonts w:ascii="Barlow" w:hAnsi="Barlow" w:cs="Arial"/>
          <w:sz w:val="22"/>
          <w:szCs w:val="22"/>
          <w:lang w:eastAsia="en-US"/>
        </w:rPr>
        <w:t>o,</w:t>
      </w:r>
      <w:r w:rsidRPr="003C005F">
        <w:rPr>
          <w:rFonts w:ascii="Barlow" w:hAnsi="Barlow" w:cs="Arial"/>
          <w:sz w:val="22"/>
          <w:szCs w:val="22"/>
          <w:lang w:eastAsia="en-US"/>
        </w:rPr>
        <w:t xml:space="preserve"> prilagojen</w:t>
      </w:r>
      <w:r w:rsidR="00135BB3">
        <w:rPr>
          <w:rFonts w:ascii="Barlow" w:hAnsi="Barlow" w:cs="Arial"/>
          <w:sz w:val="22"/>
          <w:szCs w:val="22"/>
          <w:lang w:eastAsia="en-US"/>
        </w:rPr>
        <w:t>o</w:t>
      </w:r>
      <w:r w:rsidRPr="003C005F">
        <w:rPr>
          <w:rFonts w:ascii="Barlow" w:hAnsi="Barlow" w:cs="Arial"/>
          <w:sz w:val="22"/>
          <w:szCs w:val="22"/>
          <w:lang w:eastAsia="en-US"/>
        </w:rPr>
        <w:t xml:space="preserve"> za prevoz invalidov na invalidskih vozičkih. Vozil</w:t>
      </w:r>
      <w:r w:rsidR="00AF2D7D">
        <w:rPr>
          <w:rFonts w:ascii="Barlow" w:hAnsi="Barlow" w:cs="Arial"/>
          <w:sz w:val="22"/>
          <w:szCs w:val="22"/>
          <w:lang w:eastAsia="en-US"/>
        </w:rPr>
        <w:t>o</w:t>
      </w:r>
      <w:r w:rsidRPr="003C005F">
        <w:rPr>
          <w:rFonts w:ascii="Barlow" w:hAnsi="Barlow" w:cs="Arial"/>
          <w:sz w:val="22"/>
          <w:szCs w:val="22"/>
          <w:lang w:eastAsia="en-US"/>
        </w:rPr>
        <w:t xml:space="preserve"> mora biti kategorije M1, prirejena skladno z 62. členom Pravilnika o delih in opremi vozil (Uradni list RS, št. 16/22), oblika nadgradnje »SH – vozilo z dostopom za invalidski voziček«.</w:t>
      </w:r>
    </w:p>
    <w:p w14:paraId="0E856A32" w14:textId="77777777" w:rsidR="006849CF" w:rsidRPr="003C005F" w:rsidRDefault="006849CF" w:rsidP="006849CF">
      <w:pPr>
        <w:pStyle w:val="datumtevilka"/>
        <w:jc w:val="both"/>
        <w:rPr>
          <w:rFonts w:ascii="Barlow" w:hAnsi="Barlow" w:cs="Arial"/>
          <w:sz w:val="22"/>
          <w:szCs w:val="22"/>
          <w:lang w:eastAsia="en-US"/>
        </w:rPr>
      </w:pPr>
    </w:p>
    <w:p w14:paraId="2F47A64E" w14:textId="4B9D3402" w:rsidR="006849CF" w:rsidRDefault="006849CF" w:rsidP="006849CF">
      <w:pPr>
        <w:pStyle w:val="datumtevilka"/>
        <w:jc w:val="both"/>
        <w:rPr>
          <w:rFonts w:ascii="Barlow" w:hAnsi="Barlow" w:cs="Arial"/>
          <w:sz w:val="22"/>
          <w:szCs w:val="22"/>
          <w:lang w:eastAsia="en-US"/>
        </w:rPr>
      </w:pPr>
      <w:r w:rsidRPr="003C005F">
        <w:rPr>
          <w:rFonts w:ascii="Barlow" w:hAnsi="Barlow" w:cs="Arial"/>
          <w:sz w:val="22"/>
          <w:szCs w:val="22"/>
          <w:lang w:eastAsia="en-US"/>
        </w:rPr>
        <w:lastRenderedPageBreak/>
        <w:t>V kolikor ponudnik sam ne razpolaga s tem vozil</w:t>
      </w:r>
      <w:r w:rsidR="00776C68">
        <w:rPr>
          <w:rFonts w:ascii="Barlow" w:hAnsi="Barlow" w:cs="Arial"/>
          <w:sz w:val="22"/>
          <w:szCs w:val="22"/>
          <w:lang w:eastAsia="en-US"/>
        </w:rPr>
        <w:t>om</w:t>
      </w:r>
      <w:r w:rsidRPr="003C005F">
        <w:rPr>
          <w:rFonts w:ascii="Barlow" w:hAnsi="Barlow" w:cs="Arial"/>
          <w:sz w:val="22"/>
          <w:szCs w:val="22"/>
          <w:lang w:eastAsia="en-US"/>
        </w:rPr>
        <w:t>, lahko vozil</w:t>
      </w:r>
      <w:r w:rsidR="00776C68">
        <w:rPr>
          <w:rFonts w:ascii="Barlow" w:hAnsi="Barlow" w:cs="Arial"/>
          <w:sz w:val="22"/>
          <w:szCs w:val="22"/>
          <w:lang w:eastAsia="en-US"/>
        </w:rPr>
        <w:t>o</w:t>
      </w:r>
      <w:r w:rsidRPr="003C005F">
        <w:rPr>
          <w:rFonts w:ascii="Barlow" w:hAnsi="Barlow" w:cs="Arial"/>
          <w:sz w:val="22"/>
          <w:szCs w:val="22"/>
          <w:lang w:eastAsia="en-US"/>
        </w:rPr>
        <w:t xml:space="preserve"> in prevoz</w:t>
      </w:r>
      <w:r w:rsidR="00776C68">
        <w:rPr>
          <w:rFonts w:ascii="Barlow" w:hAnsi="Barlow" w:cs="Arial"/>
          <w:sz w:val="22"/>
          <w:szCs w:val="22"/>
          <w:lang w:eastAsia="en-US"/>
        </w:rPr>
        <w:t>e</w:t>
      </w:r>
      <w:r w:rsidRPr="003C005F">
        <w:rPr>
          <w:rFonts w:ascii="Barlow" w:hAnsi="Barlow" w:cs="Arial"/>
          <w:sz w:val="22"/>
          <w:szCs w:val="22"/>
          <w:lang w:eastAsia="en-US"/>
        </w:rPr>
        <w:t xml:space="preserve"> zagotovi tudi s soponudnikom ali podizvajalcem</w:t>
      </w:r>
      <w:r>
        <w:rPr>
          <w:rFonts w:ascii="Barlow" w:hAnsi="Barlow" w:cs="Arial"/>
          <w:sz w:val="22"/>
          <w:szCs w:val="22"/>
          <w:lang w:eastAsia="en-US"/>
        </w:rPr>
        <w:t xml:space="preserve"> oziroma z uporabo zmogljivosti drugih subjektov</w:t>
      </w:r>
      <w:r w:rsidRPr="003C005F">
        <w:rPr>
          <w:rFonts w:ascii="Barlow" w:hAnsi="Barlow" w:cs="Arial"/>
          <w:sz w:val="22"/>
          <w:szCs w:val="22"/>
          <w:lang w:eastAsia="en-US"/>
        </w:rPr>
        <w:t>. V ponudbi ponudnik predloži seznam teh vozil, z navedbo lastnika posameznega vozila (lasten seznam)</w:t>
      </w:r>
      <w:r w:rsidR="000A5983">
        <w:rPr>
          <w:rFonts w:ascii="Barlow" w:hAnsi="Barlow" w:cs="Arial"/>
          <w:sz w:val="22"/>
          <w:szCs w:val="22"/>
          <w:lang w:eastAsia="en-US"/>
        </w:rPr>
        <w:t xml:space="preserve"> za posamezen sklop</w:t>
      </w:r>
      <w:r w:rsidRPr="003C005F">
        <w:rPr>
          <w:rFonts w:ascii="Barlow" w:hAnsi="Barlow" w:cs="Arial"/>
          <w:sz w:val="22"/>
          <w:szCs w:val="22"/>
          <w:lang w:eastAsia="en-US"/>
        </w:rPr>
        <w:t>.</w:t>
      </w:r>
    </w:p>
    <w:p w14:paraId="6AC3C345" w14:textId="77777777" w:rsidR="006849CF" w:rsidRDefault="006849CF" w:rsidP="006849CF">
      <w:pPr>
        <w:pStyle w:val="datumtevilka"/>
        <w:jc w:val="both"/>
        <w:rPr>
          <w:rFonts w:ascii="Barlow" w:hAnsi="Barlow" w:cs="Arial"/>
          <w:sz w:val="22"/>
          <w:szCs w:val="22"/>
          <w:lang w:eastAsia="en-US"/>
        </w:rPr>
      </w:pPr>
    </w:p>
    <w:p w14:paraId="1D4471E4" w14:textId="5546D1DB" w:rsidR="00F1352C" w:rsidRPr="001A059D" w:rsidRDefault="00312988" w:rsidP="00F1352C">
      <w:p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Za posamezni sklop bo i</w:t>
      </w:r>
      <w:r w:rsidR="006849CF" w:rsidRPr="00563404">
        <w:rPr>
          <w:rFonts w:ascii="Barlow" w:hAnsi="Barlow" w:cs="Arial"/>
          <w:sz w:val="22"/>
          <w:szCs w:val="22"/>
          <w:lang w:eastAsia="en-US"/>
        </w:rPr>
        <w:t>zbrani izvajalec</w:t>
      </w:r>
      <w:r w:rsidR="00F1352C" w:rsidRPr="001A059D">
        <w:rPr>
          <w:rFonts w:ascii="Barlow" w:hAnsi="Barlow" w:cs="Arial"/>
          <w:sz w:val="22"/>
          <w:szCs w:val="22"/>
          <w:lang w:eastAsia="en-US"/>
        </w:rPr>
        <w:t xml:space="preserve">:  </w:t>
      </w:r>
    </w:p>
    <w:p w14:paraId="65D1F5A4" w14:textId="381ACF49" w:rsidR="00F1352C" w:rsidRPr="00D143D1" w:rsidRDefault="00F1352C" w:rsidP="00F1352C">
      <w:pPr>
        <w:pStyle w:val="Odstavekseznama"/>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D143D1">
        <w:rPr>
          <w:rFonts w:ascii="Barlow" w:eastAsiaTheme="minorHAnsi" w:hAnsi="Barlow" w:cs="Arial"/>
          <w:sz w:val="22"/>
          <w:szCs w:val="22"/>
        </w:rPr>
        <w:t xml:space="preserve">v sodelovanju z naročnikom izvedel pilotno testiranje storitve »prevoza na klic«, ki je namenjena gibalno oviranim osebam za sklop ________, kot izhaja iz </w:t>
      </w:r>
      <w:r>
        <w:rPr>
          <w:rFonts w:ascii="Barlow" w:eastAsiaTheme="minorHAnsi" w:hAnsi="Barlow" w:cs="Arial"/>
          <w:sz w:val="22"/>
          <w:szCs w:val="22"/>
        </w:rPr>
        <w:t xml:space="preserve">vzorca </w:t>
      </w:r>
      <w:r w:rsidRPr="00D143D1">
        <w:rPr>
          <w:rFonts w:ascii="Barlow" w:eastAsiaTheme="minorHAnsi" w:hAnsi="Barlow" w:cs="Arial"/>
          <w:sz w:val="22"/>
          <w:szCs w:val="22"/>
        </w:rPr>
        <w:t>pogodbe</w:t>
      </w:r>
      <w:r>
        <w:rPr>
          <w:rFonts w:ascii="Barlow" w:eastAsiaTheme="minorHAnsi" w:hAnsi="Barlow" w:cs="Arial"/>
          <w:sz w:val="22"/>
          <w:szCs w:val="22"/>
        </w:rPr>
        <w:t>,</w:t>
      </w:r>
    </w:p>
    <w:p w14:paraId="42C98F29" w14:textId="77777777" w:rsidR="00F1352C" w:rsidRPr="00B11774" w:rsidRDefault="00F1352C" w:rsidP="00F1352C">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B11774">
        <w:rPr>
          <w:rFonts w:ascii="Barlow" w:hAnsi="Barlow" w:cs="Arial"/>
          <w:sz w:val="22"/>
          <w:szCs w:val="22"/>
          <w:lang w:eastAsia="en-US"/>
        </w:rPr>
        <w:t>usklajeval prevoze z vsemi deležniki</w:t>
      </w:r>
      <w:r>
        <w:rPr>
          <w:rFonts w:ascii="Barlow" w:hAnsi="Barlow" w:cs="Arial"/>
          <w:sz w:val="22"/>
          <w:szCs w:val="22"/>
          <w:lang w:eastAsia="en-US"/>
        </w:rPr>
        <w:t>,</w:t>
      </w:r>
      <w:r w:rsidRPr="00B11774">
        <w:rPr>
          <w:rFonts w:ascii="Barlow" w:hAnsi="Barlow" w:cs="Arial"/>
          <w:sz w:val="22"/>
          <w:szCs w:val="22"/>
          <w:lang w:eastAsia="en-US"/>
        </w:rPr>
        <w:t xml:space="preserve">  </w:t>
      </w:r>
    </w:p>
    <w:p w14:paraId="4985F807" w14:textId="77777777" w:rsidR="00F1352C" w:rsidRPr="00E3597A" w:rsidRDefault="00F1352C" w:rsidP="00F1352C">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 xml:space="preserve">takoj pisno opozoril naročnika na okoliščine (tekoče probleme, nastale </w:t>
      </w:r>
      <w:proofErr w:type="gramStart"/>
      <w:r w:rsidRPr="00E3597A">
        <w:rPr>
          <w:rFonts w:ascii="Barlow" w:hAnsi="Barlow" w:cs="Arial"/>
          <w:sz w:val="22"/>
          <w:szCs w:val="22"/>
          <w:lang w:eastAsia="en-US"/>
        </w:rPr>
        <w:t>situacije</w:t>
      </w:r>
      <w:proofErr w:type="gramEnd"/>
      <w:r w:rsidRPr="00E3597A">
        <w:rPr>
          <w:rFonts w:ascii="Barlow" w:hAnsi="Barlow" w:cs="Arial"/>
          <w:sz w:val="22"/>
          <w:szCs w:val="22"/>
          <w:lang w:eastAsia="en-US"/>
        </w:rPr>
        <w:t>), ki bi lahko otežile ali onemogočile kvalitetno, pravilno in pravočasno izvedbo storitev</w:t>
      </w:r>
      <w:r>
        <w:rPr>
          <w:rFonts w:ascii="Barlow" w:hAnsi="Barlow" w:cs="Arial"/>
          <w:sz w:val="22"/>
          <w:szCs w:val="22"/>
          <w:lang w:eastAsia="en-US"/>
        </w:rPr>
        <w:t>,</w:t>
      </w:r>
    </w:p>
    <w:p w14:paraId="3389001B" w14:textId="77777777" w:rsidR="00F1352C" w:rsidRPr="00E3597A" w:rsidRDefault="00F1352C" w:rsidP="00F1352C">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zagotovil, da bo dela, prevzeta s to pogodbo, izvajal z vozili, ki jih je navedel v ponudbi in bo zagotovil ustrezno usposobljene voznike</w:t>
      </w:r>
      <w:r>
        <w:rPr>
          <w:rFonts w:ascii="Barlow" w:hAnsi="Barlow" w:cs="Arial"/>
          <w:sz w:val="22"/>
          <w:szCs w:val="22"/>
          <w:lang w:eastAsia="en-US"/>
        </w:rPr>
        <w:t>,</w:t>
      </w:r>
      <w:r w:rsidRPr="00E3597A">
        <w:rPr>
          <w:rFonts w:ascii="Barlow" w:hAnsi="Barlow" w:cs="Arial"/>
          <w:sz w:val="22"/>
          <w:szCs w:val="22"/>
          <w:lang w:eastAsia="en-US"/>
        </w:rPr>
        <w:t xml:space="preserve"> </w:t>
      </w:r>
    </w:p>
    <w:p w14:paraId="29D5E44D" w14:textId="77777777" w:rsidR="00F1352C" w:rsidRPr="00E3597A" w:rsidRDefault="00F1352C" w:rsidP="00F1352C">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plačal pogodbeno kazen, kot je določena v tej pogodbi, v primeru zamude, ki bo nastala po izključni krivdi izvajalca</w:t>
      </w:r>
      <w:r>
        <w:rPr>
          <w:rFonts w:ascii="Barlow" w:hAnsi="Barlow" w:cs="Arial"/>
          <w:sz w:val="22"/>
          <w:szCs w:val="22"/>
          <w:lang w:eastAsia="en-US"/>
        </w:rPr>
        <w:t>,</w:t>
      </w:r>
    </w:p>
    <w:p w14:paraId="0DA4254F" w14:textId="77777777" w:rsidR="00F1352C" w:rsidRDefault="00F1352C" w:rsidP="00F1352C">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omogočal ustrezen nadzor naročniku</w:t>
      </w:r>
      <w:r>
        <w:rPr>
          <w:rFonts w:ascii="Barlow" w:hAnsi="Barlow" w:cs="Arial"/>
          <w:sz w:val="22"/>
          <w:szCs w:val="22"/>
          <w:lang w:eastAsia="en-US"/>
        </w:rPr>
        <w:t>,</w:t>
      </w:r>
    </w:p>
    <w:p w14:paraId="6D37F82D" w14:textId="77777777" w:rsidR="00F1352C" w:rsidRDefault="00F1352C" w:rsidP="00F1352C">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373F82">
        <w:rPr>
          <w:rFonts w:ascii="Barlow" w:hAnsi="Barlow" w:cs="Arial"/>
          <w:sz w:val="22"/>
          <w:szCs w:val="22"/>
          <w:lang w:eastAsia="en-US"/>
        </w:rPr>
        <w:t>vodil natančno evidenco o opravljenih prevozih, ki vključuje ločeno beleženje kilometrov naročenega prevoza, kilometrov</w:t>
      </w:r>
      <w:proofErr w:type="gramStart"/>
      <w:r w:rsidRPr="00373F82">
        <w:rPr>
          <w:rFonts w:ascii="Barlow" w:hAnsi="Barlow" w:cs="Arial"/>
          <w:sz w:val="22"/>
          <w:szCs w:val="22"/>
          <w:lang w:eastAsia="en-US"/>
        </w:rPr>
        <w:t xml:space="preserve"> prevoženih</w:t>
      </w:r>
      <w:proofErr w:type="gramEnd"/>
      <w:r w:rsidRPr="00373F82">
        <w:rPr>
          <w:rFonts w:ascii="Barlow" w:hAnsi="Barlow" w:cs="Arial"/>
          <w:sz w:val="22"/>
          <w:szCs w:val="22"/>
          <w:lang w:eastAsia="en-US"/>
        </w:rPr>
        <w:t xml:space="preserve"> do osebe, ki je naročila prevoz, ter časa mirovanja vozil, ko prevozov ni</w:t>
      </w:r>
      <w:r>
        <w:rPr>
          <w:rFonts w:ascii="Barlow" w:hAnsi="Barlow" w:cs="Arial"/>
          <w:sz w:val="22"/>
          <w:szCs w:val="22"/>
          <w:lang w:eastAsia="en-US"/>
        </w:rPr>
        <w:t>,</w:t>
      </w:r>
    </w:p>
    <w:p w14:paraId="1738C432" w14:textId="77777777" w:rsidR="00F1352C" w:rsidRDefault="00F1352C" w:rsidP="00F1352C">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za izvajanje storitev prevozov, evidenco in kontrolo naročnika na vsakem vozilu uporabljal mobilni terminal,</w:t>
      </w:r>
    </w:p>
    <w:p w14:paraId="77CB70BA" w14:textId="63333438" w:rsidR="00F1352C" w:rsidRPr="00373F82" w:rsidRDefault="00F1352C" w:rsidP="00F1352C">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ob vstopu potnika na vozil</w:t>
      </w:r>
      <w:r>
        <w:rPr>
          <w:rFonts w:ascii="Barlow" w:hAnsi="Barlow" w:cs="Arial"/>
          <w:sz w:val="22"/>
          <w:szCs w:val="22"/>
          <w:lang w:eastAsia="en-US"/>
        </w:rPr>
        <w:t>o</w:t>
      </w:r>
      <w:r>
        <w:rPr>
          <w:rFonts w:ascii="Barlow" w:hAnsi="Barlow" w:cs="Arial"/>
          <w:sz w:val="22"/>
          <w:szCs w:val="22"/>
          <w:lang w:eastAsia="en-US"/>
        </w:rPr>
        <w:t xml:space="preserve"> ustrezno izvedel </w:t>
      </w:r>
      <w:proofErr w:type="gramStart"/>
      <w:r>
        <w:rPr>
          <w:rFonts w:ascii="Barlow" w:hAnsi="Barlow" w:cs="Arial"/>
          <w:sz w:val="22"/>
          <w:szCs w:val="22"/>
          <w:lang w:eastAsia="en-US"/>
        </w:rPr>
        <w:t>validacijo</w:t>
      </w:r>
      <w:proofErr w:type="gramEnd"/>
      <w:r>
        <w:rPr>
          <w:rFonts w:ascii="Barlow" w:hAnsi="Barlow" w:cs="Arial"/>
          <w:sz w:val="22"/>
          <w:szCs w:val="22"/>
          <w:lang w:eastAsia="en-US"/>
        </w:rPr>
        <w:t xml:space="preserve"> kartice IJPP,</w:t>
      </w:r>
    </w:p>
    <w:p w14:paraId="52B0831C" w14:textId="77777777" w:rsidR="00F1352C" w:rsidRPr="004D1966" w:rsidRDefault="00F1352C" w:rsidP="00F1352C">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n</w:t>
      </w:r>
      <w:r w:rsidRPr="004D1966">
        <w:rPr>
          <w:rFonts w:ascii="Barlow" w:hAnsi="Barlow" w:cs="Arial"/>
          <w:sz w:val="22"/>
          <w:szCs w:val="22"/>
          <w:lang w:eastAsia="en-US"/>
        </w:rPr>
        <w:t>a mesečni ravni poroča</w:t>
      </w:r>
      <w:r>
        <w:rPr>
          <w:rFonts w:ascii="Barlow" w:hAnsi="Barlow" w:cs="Arial"/>
          <w:sz w:val="22"/>
          <w:szCs w:val="22"/>
          <w:lang w:eastAsia="en-US"/>
        </w:rPr>
        <w:t xml:space="preserve">l </w:t>
      </w:r>
      <w:r w:rsidRPr="004D1966">
        <w:rPr>
          <w:rFonts w:ascii="Barlow" w:hAnsi="Barlow" w:cs="Arial"/>
          <w:sz w:val="22"/>
          <w:szCs w:val="22"/>
          <w:lang w:eastAsia="en-US"/>
        </w:rPr>
        <w:t>naročniku o:</w:t>
      </w:r>
    </w:p>
    <w:p w14:paraId="58A2A69B" w14:textId="77777777" w:rsidR="00F1352C" w:rsidRPr="0005273D" w:rsidRDefault="00F1352C" w:rsidP="00F1352C">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Čas</w:t>
      </w:r>
      <w:r>
        <w:rPr>
          <w:rFonts w:ascii="Barlow" w:hAnsi="Barlow" w:cs="Arial"/>
          <w:sz w:val="22"/>
          <w:szCs w:val="22"/>
          <w:lang w:eastAsia="en-US"/>
        </w:rPr>
        <w:t>u</w:t>
      </w:r>
      <w:r w:rsidRPr="0005273D">
        <w:rPr>
          <w:rFonts w:ascii="Barlow" w:hAnsi="Barlow" w:cs="Arial"/>
          <w:sz w:val="22"/>
          <w:szCs w:val="22"/>
          <w:lang w:eastAsia="en-US"/>
        </w:rPr>
        <w:t xml:space="preserve"> klica (datum in ura)</w:t>
      </w:r>
    </w:p>
    <w:p w14:paraId="72DE758D" w14:textId="77777777" w:rsidR="00F1352C" w:rsidRPr="0005273D" w:rsidRDefault="00F1352C" w:rsidP="00F1352C">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Datum</w:t>
      </w:r>
      <w:r>
        <w:rPr>
          <w:rFonts w:ascii="Barlow" w:hAnsi="Barlow" w:cs="Arial"/>
          <w:sz w:val="22"/>
          <w:szCs w:val="22"/>
          <w:lang w:eastAsia="en-US"/>
        </w:rPr>
        <w:t>u</w:t>
      </w:r>
      <w:r w:rsidRPr="0005273D">
        <w:rPr>
          <w:rFonts w:ascii="Barlow" w:hAnsi="Barlow" w:cs="Arial"/>
          <w:sz w:val="22"/>
          <w:szCs w:val="22"/>
          <w:lang w:eastAsia="en-US"/>
        </w:rPr>
        <w:t xml:space="preserve"> izvedbe prevoza</w:t>
      </w:r>
    </w:p>
    <w:p w14:paraId="5B509BFB" w14:textId="77777777" w:rsidR="00F1352C" w:rsidRPr="0005273D" w:rsidRDefault="00F1352C" w:rsidP="00F1352C">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Izveden</w:t>
      </w:r>
      <w:r>
        <w:rPr>
          <w:rFonts w:ascii="Barlow" w:hAnsi="Barlow" w:cs="Arial"/>
          <w:sz w:val="22"/>
          <w:szCs w:val="22"/>
          <w:lang w:eastAsia="en-US"/>
        </w:rPr>
        <w:t>i</w:t>
      </w:r>
      <w:r w:rsidRPr="0005273D">
        <w:rPr>
          <w:rFonts w:ascii="Barlow" w:hAnsi="Barlow" w:cs="Arial"/>
          <w:sz w:val="22"/>
          <w:szCs w:val="22"/>
          <w:lang w:eastAsia="en-US"/>
        </w:rPr>
        <w:t xml:space="preserve"> relacij</w:t>
      </w:r>
      <w:r>
        <w:rPr>
          <w:rFonts w:ascii="Barlow" w:hAnsi="Barlow" w:cs="Arial"/>
          <w:sz w:val="22"/>
          <w:szCs w:val="22"/>
          <w:lang w:eastAsia="en-US"/>
        </w:rPr>
        <w:t>i</w:t>
      </w:r>
      <w:r w:rsidRPr="0005273D">
        <w:rPr>
          <w:rFonts w:ascii="Barlow" w:hAnsi="Barlow" w:cs="Arial"/>
          <w:sz w:val="22"/>
          <w:szCs w:val="22"/>
          <w:lang w:eastAsia="en-US"/>
        </w:rPr>
        <w:t xml:space="preserve"> prevoza</w:t>
      </w:r>
    </w:p>
    <w:p w14:paraId="3E7CCC78" w14:textId="77777777" w:rsidR="00F1352C" w:rsidRPr="0005273D" w:rsidRDefault="00F1352C" w:rsidP="00F1352C">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 xml:space="preserve">Številu </w:t>
      </w:r>
      <w:proofErr w:type="gramStart"/>
      <w:r w:rsidRPr="0005273D">
        <w:rPr>
          <w:rFonts w:ascii="Barlow" w:hAnsi="Barlow" w:cs="Arial"/>
          <w:sz w:val="22"/>
          <w:szCs w:val="22"/>
          <w:lang w:eastAsia="en-US"/>
        </w:rPr>
        <w:t>opravljenih kilometrih</w:t>
      </w:r>
      <w:proofErr w:type="gramEnd"/>
      <w:r w:rsidRPr="0005273D">
        <w:rPr>
          <w:rFonts w:ascii="Barlow" w:hAnsi="Barlow" w:cs="Arial"/>
          <w:sz w:val="22"/>
          <w:szCs w:val="22"/>
          <w:lang w:eastAsia="en-US"/>
        </w:rPr>
        <w:t xml:space="preserve"> na dan/teden/mesec</w:t>
      </w:r>
    </w:p>
    <w:p w14:paraId="54BCDABB" w14:textId="77777777" w:rsidR="00F1352C" w:rsidRPr="0005273D" w:rsidRDefault="00F1352C" w:rsidP="00F1352C">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Namenu vožnje</w:t>
      </w:r>
    </w:p>
    <w:p w14:paraId="6C20082E" w14:textId="77777777" w:rsidR="00F1352C" w:rsidRPr="0005273D" w:rsidRDefault="00F1352C" w:rsidP="00F1352C">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Številu potnikov</w:t>
      </w:r>
    </w:p>
    <w:p w14:paraId="23E6BB28" w14:textId="77777777" w:rsidR="00F1352C" w:rsidRDefault="00F1352C" w:rsidP="00F1352C">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Značilnosti potnikov (npr. vrsta invalidskega vozička)</w:t>
      </w:r>
    </w:p>
    <w:p w14:paraId="65A6BD7A" w14:textId="77777777" w:rsidR="00F1352C" w:rsidRPr="0005273D" w:rsidRDefault="00F1352C" w:rsidP="00F1352C">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Porabi manipulativnih stroškov</w:t>
      </w:r>
    </w:p>
    <w:p w14:paraId="48BFEA41" w14:textId="77777777" w:rsidR="00F1352C" w:rsidRPr="0005273D" w:rsidRDefault="00F1352C" w:rsidP="00F1352C">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Oziroma v skladu s pripravljeno tabelo o evidenci prevozov.</w:t>
      </w:r>
    </w:p>
    <w:p w14:paraId="058A9FE6" w14:textId="77777777" w:rsidR="00F1352C" w:rsidRDefault="00F1352C" w:rsidP="00F1352C">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3224FDB1" w14:textId="77777777" w:rsidR="00F1352C" w:rsidRPr="000A1616" w:rsidRDefault="00F1352C" w:rsidP="00F1352C">
      <w:pPr>
        <w:overflowPunct w:val="0"/>
        <w:autoSpaceDE w:val="0"/>
        <w:autoSpaceDN w:val="0"/>
        <w:adjustRightInd w:val="0"/>
        <w:spacing w:line="260" w:lineRule="atLeast"/>
        <w:jc w:val="both"/>
        <w:textAlignment w:val="baseline"/>
        <w:rPr>
          <w:rFonts w:ascii="Barlow" w:hAnsi="Barlow" w:cs="Arial"/>
          <w:sz w:val="22"/>
          <w:szCs w:val="22"/>
          <w:lang w:eastAsia="en-US"/>
        </w:rPr>
      </w:pPr>
      <w:r w:rsidRPr="000A1616">
        <w:rPr>
          <w:rFonts w:ascii="Barlow" w:hAnsi="Barlow" w:cs="Arial"/>
          <w:sz w:val="22"/>
          <w:szCs w:val="22"/>
          <w:lang w:eastAsia="en-US"/>
        </w:rPr>
        <w:t>Vsa</w:t>
      </w:r>
      <w:r>
        <w:rPr>
          <w:rFonts w:ascii="Barlow" w:hAnsi="Barlow" w:cs="Arial"/>
          <w:sz w:val="22"/>
          <w:szCs w:val="22"/>
          <w:lang w:eastAsia="en-US"/>
        </w:rPr>
        <w:t>ko</w:t>
      </w:r>
      <w:r w:rsidRPr="000A1616">
        <w:rPr>
          <w:rFonts w:ascii="Barlow" w:hAnsi="Barlow" w:cs="Arial"/>
          <w:sz w:val="22"/>
          <w:szCs w:val="22"/>
          <w:lang w:eastAsia="en-US"/>
        </w:rPr>
        <w:t xml:space="preserve"> vozil</w:t>
      </w:r>
      <w:r>
        <w:rPr>
          <w:rFonts w:ascii="Barlow" w:hAnsi="Barlow" w:cs="Arial"/>
          <w:sz w:val="22"/>
          <w:szCs w:val="22"/>
          <w:lang w:eastAsia="en-US"/>
        </w:rPr>
        <w:t>o</w:t>
      </w:r>
      <w:r w:rsidRPr="000A1616">
        <w:rPr>
          <w:rFonts w:ascii="Barlow" w:hAnsi="Barlow" w:cs="Arial"/>
          <w:sz w:val="22"/>
          <w:szCs w:val="22"/>
          <w:lang w:eastAsia="en-US"/>
        </w:rPr>
        <w:t xml:space="preserve"> mora biti opremljen</w:t>
      </w:r>
      <w:r>
        <w:rPr>
          <w:rFonts w:ascii="Barlow" w:hAnsi="Barlow" w:cs="Arial"/>
          <w:sz w:val="22"/>
          <w:szCs w:val="22"/>
          <w:lang w:eastAsia="en-US"/>
        </w:rPr>
        <w:t>o</w:t>
      </w:r>
      <w:r w:rsidRPr="000A1616">
        <w:rPr>
          <w:rFonts w:ascii="Barlow" w:hAnsi="Barlow" w:cs="Arial"/>
          <w:sz w:val="22"/>
          <w:szCs w:val="22"/>
          <w:lang w:eastAsia="en-US"/>
        </w:rPr>
        <w:t xml:space="preserve"> z GPS sistemom za spremljanje prevozov v realnem času, ki omogoča tudi shranjevanje in pregled opravljenih relacij voženj za nazaj. </w:t>
      </w:r>
    </w:p>
    <w:p w14:paraId="50253F8C" w14:textId="77777777" w:rsidR="00F1352C" w:rsidRDefault="00F1352C" w:rsidP="00F1352C">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4003CC4E" w14:textId="77777777" w:rsidR="00F1352C" w:rsidRPr="00BB27C3" w:rsidRDefault="00F1352C" w:rsidP="00F1352C">
      <w:pPr>
        <w:overflowPunct w:val="0"/>
        <w:autoSpaceDE w:val="0"/>
        <w:autoSpaceDN w:val="0"/>
        <w:adjustRightInd w:val="0"/>
        <w:spacing w:line="260" w:lineRule="atLeast"/>
        <w:jc w:val="both"/>
        <w:textAlignment w:val="baseline"/>
        <w:rPr>
          <w:rFonts w:ascii="Barlow" w:hAnsi="Barlow" w:cs="Arial"/>
          <w:sz w:val="22"/>
          <w:szCs w:val="22"/>
          <w:lang w:eastAsia="en-US"/>
        </w:rPr>
      </w:pPr>
      <w:r w:rsidRPr="00BB27C3">
        <w:rPr>
          <w:rFonts w:ascii="Barlow" w:hAnsi="Barlow" w:cs="Arial"/>
          <w:sz w:val="22"/>
          <w:szCs w:val="22"/>
          <w:lang w:eastAsia="en-US"/>
        </w:rPr>
        <w:t xml:space="preserve">Izbrani izvajalec bo moral za vsako vozilo omogočiti naročniku namestitev mobilnih terminalov, ki jih brezplačno zagotovi naročnik. </w:t>
      </w:r>
      <w:proofErr w:type="gramStart"/>
      <w:r w:rsidRPr="00BB27C3">
        <w:rPr>
          <w:rFonts w:ascii="Barlow" w:hAnsi="Barlow" w:cs="Arial"/>
          <w:sz w:val="22"/>
          <w:szCs w:val="22"/>
          <w:lang w:eastAsia="en-US"/>
        </w:rPr>
        <w:t>Rok za namestitev</w:t>
      </w:r>
      <w:proofErr w:type="gramEnd"/>
      <w:r w:rsidRPr="00BB27C3">
        <w:rPr>
          <w:rFonts w:ascii="Barlow" w:hAnsi="Barlow" w:cs="Arial"/>
          <w:sz w:val="22"/>
          <w:szCs w:val="22"/>
          <w:lang w:eastAsia="en-US"/>
        </w:rPr>
        <w:t xml:space="preserve"> bosta dogovorila v teku izvajanja pilotnega projekta. </w:t>
      </w:r>
    </w:p>
    <w:p w14:paraId="15B11596" w14:textId="77777777" w:rsidR="00F1352C" w:rsidRDefault="00F1352C" w:rsidP="006849CF">
      <w:pPr>
        <w:pStyle w:val="datumtevilka"/>
        <w:jc w:val="both"/>
        <w:rPr>
          <w:rFonts w:ascii="Barlow" w:hAnsi="Barlow" w:cs="Arial"/>
          <w:sz w:val="22"/>
          <w:szCs w:val="22"/>
          <w:lang w:eastAsia="en-US"/>
        </w:rPr>
      </w:pPr>
    </w:p>
    <w:p w14:paraId="0963FDD2" w14:textId="3E6722DC" w:rsidR="006849CF" w:rsidRPr="00563404" w:rsidRDefault="006849CF" w:rsidP="006849CF">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Izbrani izvajalec mora izpolnjevati </w:t>
      </w:r>
      <w:proofErr w:type="gramStart"/>
      <w:r w:rsidRPr="00563404">
        <w:rPr>
          <w:rFonts w:ascii="Barlow" w:hAnsi="Barlow" w:cs="Arial"/>
          <w:sz w:val="22"/>
          <w:szCs w:val="22"/>
          <w:lang w:eastAsia="en-US"/>
        </w:rPr>
        <w:t>sledeče</w:t>
      </w:r>
      <w:proofErr w:type="gramEnd"/>
      <w:r w:rsidRPr="00563404">
        <w:rPr>
          <w:rFonts w:ascii="Barlow" w:hAnsi="Barlow" w:cs="Arial"/>
          <w:sz w:val="22"/>
          <w:szCs w:val="22"/>
          <w:lang w:eastAsia="en-US"/>
        </w:rPr>
        <w:t xml:space="preserve"> pogoje: </w:t>
      </w:r>
    </w:p>
    <w:p w14:paraId="5C0D1C42" w14:textId="77777777" w:rsidR="006849CF" w:rsidRPr="00563404" w:rsidRDefault="006849CF" w:rsidP="006849CF">
      <w:pPr>
        <w:pStyle w:val="datumtevilka"/>
        <w:numPr>
          <w:ilvl w:val="0"/>
          <w:numId w:val="41"/>
        </w:numPr>
        <w:jc w:val="both"/>
        <w:rPr>
          <w:rFonts w:ascii="Barlow" w:hAnsi="Barlow" w:cs="Arial"/>
          <w:sz w:val="22"/>
          <w:szCs w:val="22"/>
          <w:lang w:eastAsia="en-US"/>
        </w:rPr>
      </w:pPr>
      <w:r>
        <w:rPr>
          <w:rFonts w:ascii="Barlow" w:hAnsi="Barlow" w:cs="Arial"/>
          <w:sz w:val="22"/>
          <w:szCs w:val="22"/>
          <w:lang w:eastAsia="en-US"/>
        </w:rPr>
        <w:t xml:space="preserve">Izvajalec </w:t>
      </w:r>
      <w:r w:rsidRPr="00563404">
        <w:rPr>
          <w:rFonts w:ascii="Barlow" w:hAnsi="Barlow" w:cs="Arial"/>
          <w:sz w:val="22"/>
          <w:szCs w:val="22"/>
          <w:lang w:eastAsia="en-US"/>
        </w:rPr>
        <w:t>mora zagotoviti, da za iste storitve ne bo prejemal dvojnega financiranja iz različnih virov.</w:t>
      </w:r>
    </w:p>
    <w:p w14:paraId="7E01E7F0" w14:textId="77777777" w:rsidR="006849CF" w:rsidRPr="00A31F8B" w:rsidRDefault="006849CF" w:rsidP="006849CF">
      <w:pPr>
        <w:pStyle w:val="datumtevilka"/>
        <w:numPr>
          <w:ilvl w:val="0"/>
          <w:numId w:val="41"/>
        </w:numPr>
        <w:jc w:val="both"/>
        <w:rPr>
          <w:rFonts w:ascii="Barlow" w:hAnsi="Barlow" w:cs="Arial"/>
          <w:sz w:val="22"/>
          <w:szCs w:val="22"/>
          <w:lang w:eastAsia="en-US"/>
        </w:rPr>
      </w:pPr>
      <w:r w:rsidRPr="00A31F8B">
        <w:rPr>
          <w:rFonts w:ascii="Barlow" w:hAnsi="Barlow" w:cs="Arial"/>
          <w:sz w:val="22"/>
          <w:szCs w:val="22"/>
          <w:lang w:eastAsia="en-US"/>
        </w:rPr>
        <w:t>Dokazati mora finančno in tehnično sposobnost za izvedbo naročila.</w:t>
      </w:r>
    </w:p>
    <w:p w14:paraId="2A2BEBD5" w14:textId="58EA7C04" w:rsidR="006849CF" w:rsidRPr="00563404" w:rsidRDefault="006849CF" w:rsidP="006849CF">
      <w:pPr>
        <w:pStyle w:val="datumtevilka"/>
        <w:numPr>
          <w:ilvl w:val="0"/>
          <w:numId w:val="41"/>
        </w:numPr>
        <w:jc w:val="both"/>
        <w:rPr>
          <w:rFonts w:ascii="Barlow" w:hAnsi="Barlow" w:cs="Arial"/>
          <w:sz w:val="22"/>
          <w:szCs w:val="22"/>
          <w:lang w:eastAsia="en-US"/>
        </w:rPr>
      </w:pPr>
      <w:r w:rsidRPr="00563404">
        <w:rPr>
          <w:rFonts w:ascii="Barlow" w:hAnsi="Barlow" w:cs="Arial"/>
          <w:sz w:val="22"/>
          <w:szCs w:val="22"/>
          <w:lang w:eastAsia="en-US"/>
        </w:rPr>
        <w:t xml:space="preserve">Izvajalec mora zagotavljati najmanj </w:t>
      </w:r>
      <w:r w:rsidR="00EC68B7">
        <w:rPr>
          <w:rFonts w:ascii="Barlow" w:hAnsi="Barlow" w:cs="Arial"/>
          <w:sz w:val="22"/>
          <w:szCs w:val="22"/>
          <w:lang w:eastAsia="en-US"/>
        </w:rPr>
        <w:t xml:space="preserve">1 </w:t>
      </w:r>
      <w:r w:rsidRPr="00563404">
        <w:rPr>
          <w:rFonts w:ascii="Barlow" w:hAnsi="Barlow" w:cs="Arial"/>
          <w:sz w:val="22"/>
          <w:szCs w:val="22"/>
          <w:lang w:eastAsia="en-US"/>
        </w:rPr>
        <w:t>prilagojen</w:t>
      </w:r>
      <w:r w:rsidR="00EC68B7">
        <w:rPr>
          <w:rFonts w:ascii="Barlow" w:hAnsi="Barlow" w:cs="Arial"/>
          <w:sz w:val="22"/>
          <w:szCs w:val="22"/>
          <w:lang w:eastAsia="en-US"/>
        </w:rPr>
        <w:t>o</w:t>
      </w:r>
      <w:r w:rsidRPr="00563404">
        <w:rPr>
          <w:rFonts w:ascii="Barlow" w:hAnsi="Barlow" w:cs="Arial"/>
          <w:sz w:val="22"/>
          <w:szCs w:val="22"/>
          <w:lang w:eastAsia="en-US"/>
        </w:rPr>
        <w:t xml:space="preserve"> vozil</w:t>
      </w:r>
      <w:r w:rsidR="00EC68B7">
        <w:rPr>
          <w:rFonts w:ascii="Barlow" w:hAnsi="Barlow" w:cs="Arial"/>
          <w:sz w:val="22"/>
          <w:szCs w:val="22"/>
          <w:lang w:eastAsia="en-US"/>
        </w:rPr>
        <w:t>o</w:t>
      </w:r>
      <w:r w:rsidRPr="00563404">
        <w:rPr>
          <w:rFonts w:ascii="Barlow" w:hAnsi="Barlow" w:cs="Arial"/>
          <w:sz w:val="22"/>
          <w:szCs w:val="22"/>
          <w:lang w:eastAsia="en-US"/>
        </w:rPr>
        <w:t xml:space="preserve"> in </w:t>
      </w:r>
      <w:r w:rsidR="008C1A85">
        <w:rPr>
          <w:rFonts w:ascii="Barlow" w:hAnsi="Barlow" w:cs="Arial"/>
          <w:sz w:val="22"/>
          <w:szCs w:val="22"/>
          <w:lang w:eastAsia="en-US"/>
        </w:rPr>
        <w:t xml:space="preserve">1 </w:t>
      </w:r>
      <w:r w:rsidRPr="00563404">
        <w:rPr>
          <w:rFonts w:ascii="Barlow" w:hAnsi="Barlow" w:cs="Arial"/>
          <w:sz w:val="22"/>
          <w:szCs w:val="22"/>
          <w:lang w:eastAsia="en-US"/>
        </w:rPr>
        <w:t>usposobljene</w:t>
      </w:r>
      <w:r w:rsidR="00034E68">
        <w:rPr>
          <w:rFonts w:ascii="Barlow" w:hAnsi="Barlow" w:cs="Arial"/>
          <w:sz w:val="22"/>
          <w:szCs w:val="22"/>
          <w:lang w:eastAsia="en-US"/>
        </w:rPr>
        <w:t>ga</w:t>
      </w:r>
      <w:r w:rsidRPr="00563404">
        <w:rPr>
          <w:rFonts w:ascii="Barlow" w:hAnsi="Barlow" w:cs="Arial"/>
          <w:sz w:val="22"/>
          <w:szCs w:val="22"/>
          <w:lang w:eastAsia="en-US"/>
        </w:rPr>
        <w:t xml:space="preserve"> voznik</w:t>
      </w:r>
      <w:r w:rsidR="00034E68">
        <w:rPr>
          <w:rFonts w:ascii="Barlow" w:hAnsi="Barlow" w:cs="Arial"/>
          <w:sz w:val="22"/>
          <w:szCs w:val="22"/>
          <w:lang w:eastAsia="en-US"/>
        </w:rPr>
        <w:t>a</w:t>
      </w:r>
      <w:r w:rsidR="008C1A85">
        <w:rPr>
          <w:rFonts w:ascii="Barlow" w:hAnsi="Barlow" w:cs="Arial"/>
          <w:sz w:val="22"/>
          <w:szCs w:val="22"/>
          <w:lang w:eastAsia="en-US"/>
        </w:rPr>
        <w:t xml:space="preserve"> za vsak posamezni sklop</w:t>
      </w:r>
      <w:r w:rsidRPr="00563404">
        <w:rPr>
          <w:rFonts w:ascii="Barlow" w:hAnsi="Barlow" w:cs="Arial"/>
          <w:sz w:val="22"/>
          <w:szCs w:val="22"/>
          <w:lang w:eastAsia="en-US"/>
        </w:rPr>
        <w:t>.</w:t>
      </w:r>
    </w:p>
    <w:p w14:paraId="7BB41F7B" w14:textId="77777777" w:rsidR="006849CF" w:rsidRPr="00563404" w:rsidRDefault="006849CF" w:rsidP="006849CF">
      <w:pPr>
        <w:pStyle w:val="datumtevilka"/>
        <w:ind w:left="720"/>
        <w:jc w:val="both"/>
        <w:rPr>
          <w:rFonts w:ascii="Barlow" w:hAnsi="Barlow" w:cs="Arial"/>
          <w:sz w:val="22"/>
          <w:szCs w:val="22"/>
          <w:lang w:eastAsia="en-US"/>
        </w:rPr>
      </w:pPr>
    </w:p>
    <w:p w14:paraId="32A74081" w14:textId="0AA9B610" w:rsidR="003629C2" w:rsidRDefault="006849CF" w:rsidP="003629C2">
      <w:pPr>
        <w:pStyle w:val="datumtevilka"/>
        <w:jc w:val="both"/>
        <w:rPr>
          <w:rFonts w:ascii="Barlow" w:hAnsi="Barlow" w:cs="Arial"/>
          <w:b/>
          <w:bCs/>
          <w:sz w:val="22"/>
          <w:szCs w:val="22"/>
          <w:lang w:eastAsia="en-US"/>
        </w:rPr>
      </w:pPr>
      <w:r w:rsidRPr="00BC4854">
        <w:rPr>
          <w:rFonts w:ascii="Barlow" w:hAnsi="Barlow" w:cs="Arial"/>
          <w:b/>
          <w:bCs/>
          <w:sz w:val="22"/>
          <w:szCs w:val="22"/>
          <w:lang w:eastAsia="en-US"/>
        </w:rPr>
        <w:t>Ocena obsega storitve in prevoženih kilometrov</w:t>
      </w:r>
      <w:r w:rsidR="00024548">
        <w:rPr>
          <w:rFonts w:ascii="Barlow" w:hAnsi="Barlow" w:cs="Arial"/>
          <w:b/>
          <w:bCs/>
          <w:sz w:val="22"/>
          <w:szCs w:val="22"/>
          <w:lang w:eastAsia="en-US"/>
        </w:rPr>
        <w:t>:</w:t>
      </w:r>
    </w:p>
    <w:p w14:paraId="32123508" w14:textId="77777777" w:rsidR="003629C2" w:rsidRDefault="003629C2" w:rsidP="003629C2">
      <w:pPr>
        <w:pStyle w:val="datumtevilka"/>
        <w:jc w:val="both"/>
        <w:rPr>
          <w:rFonts w:ascii="Barlow" w:hAnsi="Barlow" w:cs="Arial"/>
          <w:b/>
          <w:sz w:val="22"/>
          <w:szCs w:val="22"/>
          <w:lang w:eastAsia="en-US"/>
        </w:rPr>
      </w:pPr>
    </w:p>
    <w:p w14:paraId="375750D3" w14:textId="6B143A5F" w:rsidR="00440C81" w:rsidRDefault="00440C81" w:rsidP="003629C2">
      <w:pPr>
        <w:pStyle w:val="datumtevilka"/>
        <w:jc w:val="both"/>
        <w:rPr>
          <w:rFonts w:ascii="Barlow" w:hAnsi="Barlow" w:cs="Arial"/>
          <w:b/>
          <w:sz w:val="22"/>
          <w:szCs w:val="22"/>
          <w:lang w:eastAsia="en-US"/>
        </w:rPr>
      </w:pPr>
      <w:r w:rsidRPr="00440C81">
        <w:rPr>
          <w:rFonts w:ascii="Barlow" w:hAnsi="Barlow" w:cs="Arial"/>
          <w:b/>
          <w:sz w:val="22"/>
          <w:szCs w:val="22"/>
          <w:lang w:eastAsia="en-US"/>
        </w:rPr>
        <w:t>Sklop 1: Prevozi na klic - prometno gravitacijsko območje Ljubljana</w:t>
      </w:r>
    </w:p>
    <w:p w14:paraId="6B29E4E3" w14:textId="02708129" w:rsidR="003629C2" w:rsidRDefault="003629C2" w:rsidP="003629C2">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Na podlagi pilotnega testiranja na prometno gravitacijskih območjih v Ljubljani in </w:t>
      </w:r>
      <w:r w:rsidRPr="0063345B">
        <w:rPr>
          <w:rFonts w:ascii="Barlow" w:hAnsi="Barlow" w:cs="Arial"/>
          <w:sz w:val="22"/>
          <w:szCs w:val="22"/>
          <w:lang w:eastAsia="en-US"/>
        </w:rPr>
        <w:t>Mariboru</w:t>
      </w:r>
      <w:r w:rsidR="00903C4B" w:rsidRPr="0063345B">
        <w:rPr>
          <w:rFonts w:ascii="Barlow" w:hAnsi="Barlow" w:cs="Arial"/>
          <w:sz w:val="22"/>
          <w:szCs w:val="22"/>
          <w:lang w:eastAsia="en-US"/>
        </w:rPr>
        <w:t xml:space="preserve"> ter Novi Gorici</w:t>
      </w:r>
      <w:r w:rsidRPr="0063345B">
        <w:rPr>
          <w:rFonts w:ascii="Barlow" w:hAnsi="Barlow" w:cs="Arial"/>
          <w:sz w:val="22"/>
          <w:szCs w:val="22"/>
          <w:lang w:eastAsia="en-US"/>
        </w:rPr>
        <w:t xml:space="preserve"> </w:t>
      </w:r>
      <w:r w:rsidRPr="00563404">
        <w:rPr>
          <w:rFonts w:ascii="Barlow" w:hAnsi="Barlow" w:cs="Arial"/>
          <w:sz w:val="22"/>
          <w:szCs w:val="22"/>
          <w:lang w:eastAsia="en-US"/>
        </w:rPr>
        <w:t xml:space="preserve">je bila ocenjena </w:t>
      </w:r>
      <w:r w:rsidR="00BD6AB5">
        <w:rPr>
          <w:rFonts w:ascii="Barlow" w:hAnsi="Barlow" w:cs="Arial"/>
          <w:sz w:val="22"/>
          <w:szCs w:val="22"/>
          <w:lang w:eastAsia="en-US"/>
        </w:rPr>
        <w:t>18-mesečna</w:t>
      </w:r>
      <w:r w:rsidRPr="00563404">
        <w:rPr>
          <w:rFonts w:ascii="Barlow" w:hAnsi="Barlow" w:cs="Arial"/>
          <w:sz w:val="22"/>
          <w:szCs w:val="22"/>
          <w:lang w:eastAsia="en-US"/>
        </w:rPr>
        <w:t xml:space="preserve"> obremenitev za območj</w:t>
      </w:r>
      <w:r>
        <w:rPr>
          <w:rFonts w:ascii="Barlow" w:hAnsi="Barlow" w:cs="Arial"/>
          <w:sz w:val="22"/>
          <w:szCs w:val="22"/>
          <w:lang w:eastAsia="en-US"/>
        </w:rPr>
        <w:t>e:</w:t>
      </w:r>
    </w:p>
    <w:p w14:paraId="26BADA8E" w14:textId="0B1C71CA" w:rsidR="003629C2" w:rsidRPr="00F61CC8" w:rsidRDefault="003629C2" w:rsidP="00024548">
      <w:pPr>
        <w:pStyle w:val="datumtevilka"/>
        <w:numPr>
          <w:ilvl w:val="1"/>
          <w:numId w:val="43"/>
        </w:numPr>
        <w:rPr>
          <w:rFonts w:ascii="Barlow" w:hAnsi="Barlow" w:cs="Arial"/>
          <w:sz w:val="22"/>
          <w:szCs w:val="22"/>
          <w:lang w:eastAsia="en-US"/>
        </w:rPr>
      </w:pPr>
      <w:r w:rsidRPr="00CF218A">
        <w:rPr>
          <w:rFonts w:ascii="Barlow" w:hAnsi="Barlow" w:cs="Arial"/>
          <w:sz w:val="22"/>
          <w:szCs w:val="22"/>
          <w:lang w:eastAsia="en-US"/>
        </w:rPr>
        <w:t>Ljubljana</w:t>
      </w:r>
      <w:r w:rsidRPr="00F61CC8">
        <w:rPr>
          <w:rFonts w:ascii="Barlow" w:hAnsi="Barlow" w:cs="Arial"/>
          <w:sz w:val="22"/>
          <w:szCs w:val="22"/>
          <w:lang w:eastAsia="en-US"/>
        </w:rPr>
        <w:t xml:space="preserve">: </w:t>
      </w:r>
      <w:r w:rsidR="00067D10" w:rsidRPr="00F61CC8">
        <w:rPr>
          <w:rFonts w:ascii="Barlow" w:hAnsi="Barlow" w:cs="Arial"/>
          <w:sz w:val="22"/>
          <w:szCs w:val="22"/>
          <w:lang w:eastAsia="en-US"/>
        </w:rPr>
        <w:t>89.742</w:t>
      </w:r>
      <w:r w:rsidRPr="00F61CC8">
        <w:rPr>
          <w:rFonts w:ascii="Barlow" w:hAnsi="Barlow" w:cs="Arial"/>
          <w:sz w:val="22"/>
          <w:szCs w:val="22"/>
          <w:lang w:eastAsia="en-US"/>
        </w:rPr>
        <w:t xml:space="preserve"> km/</w:t>
      </w:r>
      <w:r w:rsidR="008B455E" w:rsidRPr="00F61CC8">
        <w:rPr>
          <w:rFonts w:ascii="Barlow" w:hAnsi="Barlow" w:cs="Arial"/>
          <w:sz w:val="22"/>
          <w:szCs w:val="22"/>
          <w:lang w:eastAsia="en-US"/>
        </w:rPr>
        <w:t>18 mesecev</w:t>
      </w:r>
      <w:r w:rsidRPr="00F61CC8">
        <w:rPr>
          <w:rFonts w:ascii="Barlow" w:hAnsi="Barlow" w:cs="Arial"/>
          <w:sz w:val="22"/>
          <w:szCs w:val="22"/>
          <w:lang w:eastAsia="en-US"/>
        </w:rPr>
        <w:t>.</w:t>
      </w:r>
    </w:p>
    <w:p w14:paraId="695F30A8" w14:textId="77777777" w:rsidR="003629C2" w:rsidRPr="00F61CC8" w:rsidRDefault="003629C2" w:rsidP="003629C2">
      <w:pPr>
        <w:pStyle w:val="datumtevilka"/>
        <w:ind w:left="1440"/>
        <w:rPr>
          <w:rFonts w:ascii="Barlow" w:hAnsi="Barlow" w:cs="Arial"/>
          <w:sz w:val="22"/>
          <w:szCs w:val="22"/>
          <w:lang w:eastAsia="en-US"/>
        </w:rPr>
      </w:pPr>
    </w:p>
    <w:p w14:paraId="71F7992F" w14:textId="44C6AC06" w:rsidR="003629C2" w:rsidRPr="00F61CC8" w:rsidRDefault="003629C2" w:rsidP="003629C2">
      <w:pPr>
        <w:pStyle w:val="datumtevilka"/>
        <w:jc w:val="both"/>
        <w:rPr>
          <w:rFonts w:ascii="Barlow" w:hAnsi="Barlow"/>
          <w:sz w:val="22"/>
          <w:szCs w:val="22"/>
        </w:rPr>
      </w:pPr>
      <w:r w:rsidRPr="00F61CC8">
        <w:rPr>
          <w:rFonts w:ascii="Barlow" w:hAnsi="Barlow"/>
          <w:sz w:val="22"/>
          <w:szCs w:val="22"/>
        </w:rPr>
        <w:t>Vzorec vhodnih podatkov za nadaljevanje projekta je majhen, zato se lahko tekom daljšega izvajanja pilota v letu 202</w:t>
      </w:r>
      <w:r w:rsidR="008B455E" w:rsidRPr="00F61CC8">
        <w:rPr>
          <w:rFonts w:ascii="Barlow" w:hAnsi="Barlow"/>
          <w:sz w:val="22"/>
          <w:szCs w:val="22"/>
        </w:rPr>
        <w:t>6 in 2027</w:t>
      </w:r>
      <w:r w:rsidRPr="00F61CC8">
        <w:rPr>
          <w:rFonts w:ascii="Barlow" w:hAnsi="Barlow"/>
          <w:sz w:val="22"/>
          <w:szCs w:val="22"/>
        </w:rPr>
        <w:t>, pokažejo nove zakonitosti.</w:t>
      </w:r>
    </w:p>
    <w:p w14:paraId="5A51EA79" w14:textId="77777777" w:rsidR="003629C2" w:rsidRPr="00F61CC8" w:rsidRDefault="003629C2" w:rsidP="003629C2">
      <w:pPr>
        <w:pStyle w:val="datumtevilka"/>
        <w:jc w:val="both"/>
        <w:rPr>
          <w:rFonts w:ascii="Barlow" w:hAnsi="Barlow"/>
          <w:sz w:val="22"/>
          <w:szCs w:val="22"/>
        </w:rPr>
      </w:pPr>
    </w:p>
    <w:p w14:paraId="139CF854" w14:textId="3E3A7B5D" w:rsidR="003629C2" w:rsidRPr="00F61CC8" w:rsidRDefault="003629C2" w:rsidP="003629C2">
      <w:pPr>
        <w:pStyle w:val="datumtevilka"/>
        <w:jc w:val="both"/>
        <w:rPr>
          <w:rFonts w:ascii="Barlow" w:hAnsi="Barlow"/>
          <w:sz w:val="22"/>
          <w:szCs w:val="22"/>
        </w:rPr>
      </w:pPr>
      <w:r w:rsidRPr="00F61CC8">
        <w:rPr>
          <w:rFonts w:ascii="Barlow" w:hAnsi="Barlow"/>
          <w:sz w:val="22"/>
          <w:szCs w:val="22"/>
        </w:rPr>
        <w:lastRenderedPageBreak/>
        <w:t xml:space="preserve">Naročnik si pridružuje pravico, da bo tekom analize </w:t>
      </w:r>
      <w:r w:rsidR="00FD26B6" w:rsidRPr="00F61CC8">
        <w:rPr>
          <w:rFonts w:ascii="Barlow" w:hAnsi="Barlow"/>
          <w:sz w:val="22"/>
          <w:szCs w:val="22"/>
        </w:rPr>
        <w:t>tretje</w:t>
      </w:r>
      <w:r w:rsidRPr="00F61CC8">
        <w:rPr>
          <w:rFonts w:ascii="Barlow" w:hAnsi="Barlow"/>
          <w:sz w:val="22"/>
          <w:szCs w:val="22"/>
        </w:rPr>
        <w:t xml:space="preserve"> faze pilotnega projekta izbrani izvajalec po potrebi omogočil (na stroške naročnika) namestitev validatorjev v vozilih. Gre za nadaljevanje pilotnega projekta, kjer lahko pride do določenih prilagoditev, brez dodatnih stroškov izvajalca.  </w:t>
      </w:r>
    </w:p>
    <w:p w14:paraId="774C9479" w14:textId="77777777" w:rsidR="003629C2" w:rsidRPr="00F61CC8" w:rsidRDefault="003629C2" w:rsidP="003629C2">
      <w:pPr>
        <w:pStyle w:val="datumtevilka"/>
        <w:jc w:val="both"/>
        <w:rPr>
          <w:rFonts w:ascii="Barlow" w:hAnsi="Barlow" w:cs="Arial"/>
          <w:b/>
          <w:sz w:val="22"/>
          <w:szCs w:val="22"/>
          <w:lang w:eastAsia="en-US"/>
        </w:rPr>
      </w:pPr>
    </w:p>
    <w:p w14:paraId="047AA101" w14:textId="47A2F926" w:rsidR="00440C81" w:rsidRPr="00F61CC8" w:rsidRDefault="00440C81" w:rsidP="003629C2">
      <w:pPr>
        <w:pStyle w:val="datumtevilka"/>
        <w:jc w:val="both"/>
        <w:rPr>
          <w:rFonts w:ascii="Barlow" w:hAnsi="Barlow" w:cs="Arial"/>
          <w:b/>
          <w:sz w:val="22"/>
          <w:szCs w:val="22"/>
          <w:lang w:eastAsia="en-US"/>
        </w:rPr>
      </w:pPr>
      <w:r w:rsidRPr="00F61CC8">
        <w:rPr>
          <w:rFonts w:ascii="Barlow" w:hAnsi="Barlow" w:cs="Arial"/>
          <w:b/>
          <w:sz w:val="22"/>
          <w:szCs w:val="22"/>
          <w:lang w:eastAsia="en-US"/>
        </w:rPr>
        <w:t>Sklop 2: Prevozi na klic - prometno gravitacijsko območje Maribor</w:t>
      </w:r>
    </w:p>
    <w:p w14:paraId="75B0E724" w14:textId="69EEE2FD" w:rsidR="003629C2" w:rsidRPr="00F61CC8" w:rsidRDefault="003629C2" w:rsidP="003629C2">
      <w:pPr>
        <w:pStyle w:val="datumtevilka"/>
        <w:jc w:val="both"/>
        <w:rPr>
          <w:rFonts w:ascii="Barlow" w:hAnsi="Barlow" w:cs="Arial"/>
          <w:sz w:val="22"/>
          <w:szCs w:val="22"/>
          <w:lang w:eastAsia="en-US"/>
        </w:rPr>
      </w:pPr>
      <w:r w:rsidRPr="00F61CC8">
        <w:rPr>
          <w:rFonts w:ascii="Barlow" w:hAnsi="Barlow" w:cs="Arial"/>
          <w:sz w:val="22"/>
          <w:szCs w:val="22"/>
          <w:lang w:eastAsia="en-US"/>
        </w:rPr>
        <w:t>Na podlagi pilotnega testiranja na prometno gravitacijskih območjih v Ljubljani in Mariboru</w:t>
      </w:r>
      <w:r w:rsidR="00903C4B" w:rsidRPr="00F61CC8">
        <w:rPr>
          <w:rFonts w:ascii="Barlow" w:hAnsi="Barlow" w:cs="Arial"/>
          <w:sz w:val="22"/>
          <w:szCs w:val="22"/>
          <w:lang w:eastAsia="en-US"/>
        </w:rPr>
        <w:t xml:space="preserve"> ter Novi Gorici</w:t>
      </w:r>
      <w:r w:rsidRPr="00F61CC8">
        <w:rPr>
          <w:rFonts w:ascii="Barlow" w:hAnsi="Barlow" w:cs="Arial"/>
          <w:sz w:val="22"/>
          <w:szCs w:val="22"/>
          <w:lang w:eastAsia="en-US"/>
        </w:rPr>
        <w:t xml:space="preserve"> je bila ocenjena </w:t>
      </w:r>
      <w:r w:rsidR="004C0658" w:rsidRPr="00F61CC8">
        <w:rPr>
          <w:rFonts w:ascii="Barlow" w:hAnsi="Barlow" w:cs="Arial"/>
          <w:sz w:val="22"/>
          <w:szCs w:val="22"/>
          <w:lang w:eastAsia="en-US"/>
        </w:rPr>
        <w:t>18-mesečna</w:t>
      </w:r>
      <w:r w:rsidRPr="00F61CC8">
        <w:rPr>
          <w:rFonts w:ascii="Barlow" w:hAnsi="Barlow" w:cs="Arial"/>
          <w:sz w:val="22"/>
          <w:szCs w:val="22"/>
          <w:lang w:eastAsia="en-US"/>
        </w:rPr>
        <w:t xml:space="preserve"> obremenitev za območje:</w:t>
      </w:r>
    </w:p>
    <w:p w14:paraId="5A9567EC" w14:textId="2AC6EE4E" w:rsidR="003629C2" w:rsidRPr="00F61CC8" w:rsidRDefault="003629C2" w:rsidP="00024548">
      <w:pPr>
        <w:pStyle w:val="datumtevilka"/>
        <w:numPr>
          <w:ilvl w:val="1"/>
          <w:numId w:val="43"/>
        </w:numPr>
        <w:rPr>
          <w:rFonts w:ascii="Barlow" w:hAnsi="Barlow" w:cs="Arial"/>
          <w:sz w:val="22"/>
          <w:szCs w:val="22"/>
          <w:lang w:eastAsia="en-US"/>
        </w:rPr>
      </w:pPr>
      <w:r w:rsidRPr="00F61CC8">
        <w:rPr>
          <w:rFonts w:ascii="Barlow" w:hAnsi="Barlow" w:cs="Arial"/>
          <w:sz w:val="22"/>
          <w:szCs w:val="22"/>
          <w:lang w:eastAsia="en-US"/>
        </w:rPr>
        <w:t xml:space="preserve">Maribor: </w:t>
      </w:r>
      <w:r w:rsidR="00067D10" w:rsidRPr="00F61CC8">
        <w:rPr>
          <w:rFonts w:ascii="Barlow" w:hAnsi="Barlow" w:cs="Arial"/>
          <w:sz w:val="22"/>
          <w:szCs w:val="22"/>
          <w:lang w:eastAsia="en-US"/>
        </w:rPr>
        <w:t>6</w:t>
      </w:r>
      <w:r w:rsidRPr="00F61CC8">
        <w:rPr>
          <w:rFonts w:ascii="Barlow" w:hAnsi="Barlow" w:cs="Arial"/>
          <w:sz w:val="22"/>
          <w:szCs w:val="22"/>
          <w:lang w:eastAsia="en-US"/>
        </w:rPr>
        <w:t>0.</w:t>
      </w:r>
      <w:r w:rsidR="00067D10" w:rsidRPr="00F61CC8">
        <w:rPr>
          <w:rFonts w:ascii="Barlow" w:hAnsi="Barlow" w:cs="Arial"/>
          <w:sz w:val="22"/>
          <w:szCs w:val="22"/>
          <w:lang w:eastAsia="en-US"/>
        </w:rPr>
        <w:t>948</w:t>
      </w:r>
      <w:r w:rsidRPr="00F61CC8">
        <w:rPr>
          <w:rFonts w:ascii="Barlow" w:hAnsi="Barlow" w:cs="Arial"/>
          <w:sz w:val="22"/>
          <w:szCs w:val="22"/>
          <w:lang w:eastAsia="en-US"/>
        </w:rPr>
        <w:t xml:space="preserve"> km/</w:t>
      </w:r>
      <w:r w:rsidR="008B455E" w:rsidRPr="00F61CC8">
        <w:rPr>
          <w:rFonts w:ascii="Barlow" w:hAnsi="Barlow" w:cs="Arial"/>
          <w:sz w:val="22"/>
          <w:szCs w:val="22"/>
          <w:lang w:eastAsia="en-US"/>
        </w:rPr>
        <w:t>18 mesecev</w:t>
      </w:r>
      <w:r w:rsidRPr="00F61CC8">
        <w:rPr>
          <w:rFonts w:ascii="Barlow" w:hAnsi="Barlow" w:cs="Arial"/>
          <w:sz w:val="22"/>
          <w:szCs w:val="22"/>
          <w:lang w:eastAsia="en-US"/>
        </w:rPr>
        <w:t>.</w:t>
      </w:r>
    </w:p>
    <w:p w14:paraId="30C0A14D" w14:textId="77777777" w:rsidR="003629C2" w:rsidRPr="00F61CC8" w:rsidRDefault="003629C2" w:rsidP="003629C2">
      <w:pPr>
        <w:pStyle w:val="datumtevilka"/>
        <w:ind w:left="1440"/>
        <w:rPr>
          <w:rFonts w:ascii="Barlow" w:hAnsi="Barlow" w:cs="Arial"/>
          <w:sz w:val="22"/>
          <w:szCs w:val="22"/>
          <w:lang w:eastAsia="en-US"/>
        </w:rPr>
      </w:pPr>
    </w:p>
    <w:p w14:paraId="68F8D545" w14:textId="7F2C9DCF" w:rsidR="003629C2" w:rsidRPr="00F61CC8" w:rsidRDefault="003629C2" w:rsidP="003629C2">
      <w:pPr>
        <w:pStyle w:val="datumtevilka"/>
        <w:jc w:val="both"/>
        <w:rPr>
          <w:rFonts w:ascii="Barlow" w:hAnsi="Barlow"/>
          <w:sz w:val="22"/>
          <w:szCs w:val="22"/>
        </w:rPr>
      </w:pPr>
      <w:r w:rsidRPr="00F61CC8">
        <w:rPr>
          <w:rFonts w:ascii="Barlow" w:hAnsi="Barlow"/>
          <w:sz w:val="22"/>
          <w:szCs w:val="22"/>
        </w:rPr>
        <w:t>Vzorec vhodnih podatkov za nadaljevanje projekta je majhen, zato se lahko tekom daljšega izvajanja pilota v letu 202</w:t>
      </w:r>
      <w:r w:rsidR="008B455E" w:rsidRPr="00F61CC8">
        <w:rPr>
          <w:rFonts w:ascii="Barlow" w:hAnsi="Barlow"/>
          <w:sz w:val="22"/>
          <w:szCs w:val="22"/>
        </w:rPr>
        <w:t xml:space="preserve">6 in </w:t>
      </w:r>
      <w:r w:rsidR="00FD26B6" w:rsidRPr="00F61CC8">
        <w:rPr>
          <w:rFonts w:ascii="Barlow" w:hAnsi="Barlow"/>
          <w:sz w:val="22"/>
          <w:szCs w:val="22"/>
        </w:rPr>
        <w:t>2027</w:t>
      </w:r>
      <w:r w:rsidRPr="00F61CC8">
        <w:rPr>
          <w:rFonts w:ascii="Barlow" w:hAnsi="Barlow"/>
          <w:sz w:val="22"/>
          <w:szCs w:val="22"/>
        </w:rPr>
        <w:t>, pokažejo nove zakonitosti.</w:t>
      </w:r>
    </w:p>
    <w:p w14:paraId="6233E06F" w14:textId="77777777" w:rsidR="003629C2" w:rsidRPr="00F61CC8" w:rsidRDefault="003629C2" w:rsidP="003629C2">
      <w:pPr>
        <w:pStyle w:val="datumtevilka"/>
        <w:jc w:val="both"/>
        <w:rPr>
          <w:rFonts w:ascii="Barlow" w:hAnsi="Barlow"/>
          <w:sz w:val="22"/>
          <w:szCs w:val="22"/>
        </w:rPr>
      </w:pPr>
    </w:p>
    <w:p w14:paraId="7B35F9D5" w14:textId="0B2B8D84" w:rsidR="003629C2" w:rsidRPr="00F61CC8" w:rsidRDefault="003629C2" w:rsidP="003629C2">
      <w:pPr>
        <w:pStyle w:val="datumtevilka"/>
        <w:jc w:val="both"/>
        <w:rPr>
          <w:rFonts w:ascii="Barlow" w:hAnsi="Barlow"/>
          <w:sz w:val="22"/>
          <w:szCs w:val="22"/>
        </w:rPr>
      </w:pPr>
      <w:r w:rsidRPr="00F61CC8">
        <w:rPr>
          <w:rFonts w:ascii="Barlow" w:hAnsi="Barlow"/>
          <w:sz w:val="22"/>
          <w:szCs w:val="22"/>
        </w:rPr>
        <w:t xml:space="preserve">Naročnik si pridružuje pravico, da bo tekom analize </w:t>
      </w:r>
      <w:r w:rsidR="00FD26B6" w:rsidRPr="00F61CC8">
        <w:rPr>
          <w:rFonts w:ascii="Barlow" w:hAnsi="Barlow"/>
          <w:sz w:val="22"/>
          <w:szCs w:val="22"/>
        </w:rPr>
        <w:t>tretje</w:t>
      </w:r>
      <w:r w:rsidRPr="00F61CC8">
        <w:rPr>
          <w:rFonts w:ascii="Barlow" w:hAnsi="Barlow"/>
          <w:sz w:val="22"/>
          <w:szCs w:val="22"/>
        </w:rPr>
        <w:t xml:space="preserve"> faze pilotnega projekta izbrani izvajalec po potrebi omogočil (na stroške naročnika) namestitev validatorjev v vozilih. Gre za nadaljevanje pilotnega projekta, kjer lahko pride do določenih prilagoditev, brez dodatnih stroškov izvajalca.  </w:t>
      </w:r>
    </w:p>
    <w:p w14:paraId="65047A98" w14:textId="77777777" w:rsidR="003629C2" w:rsidRPr="00F61CC8" w:rsidRDefault="003629C2" w:rsidP="003629C2">
      <w:pPr>
        <w:pStyle w:val="datumtevilka"/>
        <w:jc w:val="both"/>
        <w:rPr>
          <w:rFonts w:ascii="Barlow" w:hAnsi="Barlow" w:cs="Arial"/>
          <w:b/>
          <w:sz w:val="22"/>
          <w:szCs w:val="22"/>
          <w:lang w:eastAsia="en-US"/>
        </w:rPr>
      </w:pPr>
    </w:p>
    <w:p w14:paraId="6FE96549" w14:textId="5E8C79AF" w:rsidR="006B351E" w:rsidRPr="00F61CC8" w:rsidRDefault="006B351E" w:rsidP="003629C2">
      <w:pPr>
        <w:pStyle w:val="datumtevilka"/>
        <w:jc w:val="both"/>
        <w:rPr>
          <w:rFonts w:ascii="Barlow" w:hAnsi="Barlow" w:cs="Arial"/>
          <w:b/>
          <w:sz w:val="22"/>
          <w:szCs w:val="22"/>
          <w:lang w:eastAsia="en-US"/>
        </w:rPr>
      </w:pPr>
      <w:r w:rsidRPr="00F61CC8">
        <w:rPr>
          <w:rFonts w:ascii="Barlow" w:hAnsi="Barlow" w:cs="Arial"/>
          <w:b/>
          <w:sz w:val="22"/>
          <w:szCs w:val="22"/>
          <w:lang w:eastAsia="en-US"/>
        </w:rPr>
        <w:t>Sklop 3: Prevozi na klic - prometno gravitacijsko območje Slovenj Gradec</w:t>
      </w:r>
    </w:p>
    <w:p w14:paraId="71A0DCB2" w14:textId="5145DF2F" w:rsidR="003629C2" w:rsidRPr="00F61CC8" w:rsidRDefault="003629C2" w:rsidP="003629C2">
      <w:pPr>
        <w:pStyle w:val="datumtevilka"/>
        <w:jc w:val="both"/>
        <w:rPr>
          <w:rFonts w:ascii="Barlow" w:hAnsi="Barlow" w:cs="Arial"/>
          <w:sz w:val="22"/>
          <w:szCs w:val="22"/>
          <w:lang w:eastAsia="en-US"/>
        </w:rPr>
      </w:pPr>
      <w:r w:rsidRPr="00F61CC8">
        <w:rPr>
          <w:rFonts w:ascii="Barlow" w:hAnsi="Barlow" w:cs="Arial"/>
          <w:sz w:val="22"/>
          <w:szCs w:val="22"/>
          <w:lang w:eastAsia="en-US"/>
        </w:rPr>
        <w:t>Na podlagi pilotnega testiranja na prometno gravitacijskih območjih v Ljubljani in Mariboru</w:t>
      </w:r>
      <w:r w:rsidR="00903C4B" w:rsidRPr="00F61CC8">
        <w:rPr>
          <w:rFonts w:ascii="Barlow" w:hAnsi="Barlow" w:cs="Arial"/>
          <w:sz w:val="22"/>
          <w:szCs w:val="22"/>
          <w:lang w:eastAsia="en-US"/>
        </w:rPr>
        <w:t xml:space="preserve"> ter Novi Gorici</w:t>
      </w:r>
      <w:r w:rsidRPr="00F61CC8">
        <w:rPr>
          <w:rFonts w:ascii="Barlow" w:hAnsi="Barlow" w:cs="Arial"/>
          <w:sz w:val="22"/>
          <w:szCs w:val="22"/>
          <w:lang w:eastAsia="en-US"/>
        </w:rPr>
        <w:t xml:space="preserve"> je bila ocenjena </w:t>
      </w:r>
      <w:r w:rsidR="004C0658" w:rsidRPr="00F61CC8">
        <w:rPr>
          <w:rFonts w:ascii="Barlow" w:hAnsi="Barlow" w:cs="Arial"/>
          <w:sz w:val="22"/>
          <w:szCs w:val="22"/>
          <w:lang w:eastAsia="en-US"/>
        </w:rPr>
        <w:t>18-mesečna</w:t>
      </w:r>
      <w:r w:rsidRPr="00F61CC8">
        <w:rPr>
          <w:rFonts w:ascii="Barlow" w:hAnsi="Barlow" w:cs="Arial"/>
          <w:sz w:val="22"/>
          <w:szCs w:val="22"/>
          <w:lang w:eastAsia="en-US"/>
        </w:rPr>
        <w:t xml:space="preserve"> obremenitev za območje:</w:t>
      </w:r>
    </w:p>
    <w:p w14:paraId="41FBC02A" w14:textId="5AA0D335" w:rsidR="003629C2" w:rsidRPr="00F61CC8" w:rsidRDefault="003629C2" w:rsidP="00024548">
      <w:pPr>
        <w:pStyle w:val="datumtevilka"/>
        <w:numPr>
          <w:ilvl w:val="1"/>
          <w:numId w:val="43"/>
        </w:numPr>
        <w:rPr>
          <w:rFonts w:ascii="Barlow" w:hAnsi="Barlow" w:cs="Arial"/>
          <w:sz w:val="22"/>
          <w:szCs w:val="22"/>
          <w:lang w:eastAsia="en-US"/>
        </w:rPr>
      </w:pPr>
      <w:r w:rsidRPr="00F61CC8">
        <w:rPr>
          <w:rFonts w:ascii="Barlow" w:hAnsi="Barlow" w:cs="Arial"/>
          <w:sz w:val="22"/>
          <w:szCs w:val="22"/>
          <w:lang w:eastAsia="en-US"/>
        </w:rPr>
        <w:t xml:space="preserve">Slovenj Gradec: </w:t>
      </w:r>
      <w:r w:rsidR="00067D10" w:rsidRPr="00F61CC8">
        <w:rPr>
          <w:rFonts w:ascii="Barlow" w:hAnsi="Barlow" w:cs="Arial"/>
          <w:sz w:val="22"/>
          <w:szCs w:val="22"/>
          <w:lang w:eastAsia="en-US"/>
        </w:rPr>
        <w:t>46.</w:t>
      </w:r>
      <w:r w:rsidR="00C95AB0" w:rsidRPr="00F61CC8">
        <w:rPr>
          <w:rFonts w:ascii="Barlow" w:hAnsi="Barlow" w:cs="Arial"/>
          <w:sz w:val="22"/>
          <w:szCs w:val="22"/>
          <w:lang w:eastAsia="en-US"/>
        </w:rPr>
        <w:t>542</w:t>
      </w:r>
      <w:r w:rsidRPr="00F61CC8">
        <w:rPr>
          <w:rFonts w:ascii="Barlow" w:hAnsi="Barlow" w:cs="Arial"/>
          <w:sz w:val="22"/>
          <w:szCs w:val="22"/>
          <w:lang w:eastAsia="en-US"/>
        </w:rPr>
        <w:t xml:space="preserve"> km/</w:t>
      </w:r>
      <w:r w:rsidR="00C44247" w:rsidRPr="00F61CC8">
        <w:rPr>
          <w:rFonts w:ascii="Barlow" w:hAnsi="Barlow" w:cs="Arial"/>
          <w:sz w:val="22"/>
          <w:szCs w:val="22"/>
          <w:lang w:eastAsia="en-US"/>
        </w:rPr>
        <w:t>18 mesecev</w:t>
      </w:r>
      <w:r w:rsidRPr="00F61CC8">
        <w:rPr>
          <w:rFonts w:ascii="Barlow" w:hAnsi="Barlow" w:cs="Arial"/>
          <w:sz w:val="22"/>
          <w:szCs w:val="22"/>
          <w:lang w:eastAsia="en-US"/>
        </w:rPr>
        <w:t>.</w:t>
      </w:r>
    </w:p>
    <w:p w14:paraId="7207DEBA" w14:textId="77777777" w:rsidR="003629C2" w:rsidRPr="00F61CC8" w:rsidRDefault="003629C2" w:rsidP="003629C2">
      <w:pPr>
        <w:pStyle w:val="datumtevilka"/>
        <w:ind w:left="1440"/>
        <w:rPr>
          <w:rFonts w:ascii="Barlow" w:hAnsi="Barlow" w:cs="Arial"/>
          <w:sz w:val="22"/>
          <w:szCs w:val="22"/>
          <w:lang w:eastAsia="en-US"/>
        </w:rPr>
      </w:pPr>
    </w:p>
    <w:p w14:paraId="7F70B9DE" w14:textId="46D914D0" w:rsidR="003629C2" w:rsidRPr="00F61CC8" w:rsidRDefault="003629C2" w:rsidP="003629C2">
      <w:pPr>
        <w:pStyle w:val="datumtevilka"/>
        <w:jc w:val="both"/>
        <w:rPr>
          <w:rFonts w:ascii="Barlow" w:hAnsi="Barlow"/>
          <w:sz w:val="22"/>
          <w:szCs w:val="22"/>
        </w:rPr>
      </w:pPr>
      <w:r w:rsidRPr="00F61CC8">
        <w:rPr>
          <w:rFonts w:ascii="Barlow" w:hAnsi="Barlow"/>
          <w:sz w:val="22"/>
          <w:szCs w:val="22"/>
        </w:rPr>
        <w:t>Vzorec vhodnih podatkov za nadaljevanje projekta je majhen, zato se lahko tekom daljšega izvajanja pilota v letu 202</w:t>
      </w:r>
      <w:r w:rsidR="00C44247" w:rsidRPr="00F61CC8">
        <w:rPr>
          <w:rFonts w:ascii="Barlow" w:hAnsi="Barlow"/>
          <w:sz w:val="22"/>
          <w:szCs w:val="22"/>
        </w:rPr>
        <w:t>6 in 2027</w:t>
      </w:r>
      <w:r w:rsidRPr="00F61CC8">
        <w:rPr>
          <w:rFonts w:ascii="Barlow" w:hAnsi="Barlow"/>
          <w:sz w:val="22"/>
          <w:szCs w:val="22"/>
        </w:rPr>
        <w:t>, pokažejo nove zakonitosti.</w:t>
      </w:r>
    </w:p>
    <w:p w14:paraId="28724EA3" w14:textId="77777777" w:rsidR="003629C2" w:rsidRPr="00F61CC8" w:rsidRDefault="003629C2" w:rsidP="003629C2">
      <w:pPr>
        <w:pStyle w:val="datumtevilka"/>
        <w:jc w:val="both"/>
        <w:rPr>
          <w:rFonts w:ascii="Barlow" w:hAnsi="Barlow"/>
          <w:sz w:val="22"/>
          <w:szCs w:val="22"/>
        </w:rPr>
      </w:pPr>
    </w:p>
    <w:p w14:paraId="443F824E" w14:textId="3E9AC856" w:rsidR="003629C2" w:rsidRPr="00F61CC8" w:rsidRDefault="003629C2" w:rsidP="003629C2">
      <w:pPr>
        <w:pStyle w:val="datumtevilka"/>
        <w:jc w:val="both"/>
        <w:rPr>
          <w:rFonts w:ascii="Barlow" w:hAnsi="Barlow"/>
          <w:sz w:val="22"/>
          <w:szCs w:val="22"/>
        </w:rPr>
      </w:pPr>
      <w:r w:rsidRPr="00F61CC8">
        <w:rPr>
          <w:rFonts w:ascii="Barlow" w:hAnsi="Barlow"/>
          <w:sz w:val="22"/>
          <w:szCs w:val="22"/>
        </w:rPr>
        <w:t xml:space="preserve">Naročnik si pridružuje pravico, da bo tekom analize </w:t>
      </w:r>
      <w:r w:rsidR="00C44247" w:rsidRPr="00F61CC8">
        <w:rPr>
          <w:rFonts w:ascii="Barlow" w:hAnsi="Barlow"/>
          <w:sz w:val="22"/>
          <w:szCs w:val="22"/>
        </w:rPr>
        <w:t>tretje</w:t>
      </w:r>
      <w:r w:rsidRPr="00F61CC8">
        <w:rPr>
          <w:rFonts w:ascii="Barlow" w:hAnsi="Barlow"/>
          <w:sz w:val="22"/>
          <w:szCs w:val="22"/>
        </w:rPr>
        <w:t xml:space="preserve"> faze pilotnega projekta izbrani izvajalec po potrebi omogočil (na stroške naročnika) namestitev validatorjev v vozilih. Gre za nadaljevanje pilotnega projekta, kjer lahko pride do določenih prilagoditev, brez dodatnih stroškov izvajalca.  </w:t>
      </w:r>
    </w:p>
    <w:p w14:paraId="415E5F35" w14:textId="77777777" w:rsidR="003629C2" w:rsidRPr="00F61CC8" w:rsidRDefault="003629C2" w:rsidP="003629C2">
      <w:pPr>
        <w:pStyle w:val="datumtevilka"/>
        <w:jc w:val="both"/>
        <w:rPr>
          <w:rFonts w:ascii="Barlow" w:hAnsi="Barlow" w:cs="Arial"/>
          <w:b/>
          <w:sz w:val="22"/>
          <w:szCs w:val="22"/>
          <w:lang w:eastAsia="en-US"/>
        </w:rPr>
      </w:pPr>
    </w:p>
    <w:p w14:paraId="633CA12F" w14:textId="7F7294D5" w:rsidR="003629C2" w:rsidRPr="00F61CC8" w:rsidRDefault="003629C2" w:rsidP="003629C2">
      <w:pPr>
        <w:pStyle w:val="datumtevilka"/>
        <w:jc w:val="both"/>
        <w:rPr>
          <w:rFonts w:ascii="Barlow" w:hAnsi="Barlow" w:cs="Arial"/>
          <w:b/>
          <w:sz w:val="22"/>
          <w:szCs w:val="22"/>
          <w:lang w:eastAsia="en-US"/>
        </w:rPr>
      </w:pPr>
      <w:r w:rsidRPr="00F61CC8">
        <w:rPr>
          <w:rFonts w:ascii="Barlow" w:hAnsi="Barlow" w:cs="Arial"/>
          <w:b/>
          <w:sz w:val="22"/>
          <w:szCs w:val="22"/>
          <w:lang w:eastAsia="en-US"/>
        </w:rPr>
        <w:t xml:space="preserve">Sklop 4: </w:t>
      </w:r>
      <w:r w:rsidR="006B351E" w:rsidRPr="00F61CC8">
        <w:rPr>
          <w:rFonts w:ascii="Barlow" w:hAnsi="Barlow" w:cs="Arial"/>
          <w:b/>
          <w:sz w:val="22"/>
          <w:szCs w:val="22"/>
          <w:lang w:eastAsia="en-US"/>
        </w:rPr>
        <w:t xml:space="preserve">Prevozi na klic - </w:t>
      </w:r>
      <w:r w:rsidRPr="00F61CC8">
        <w:rPr>
          <w:rFonts w:ascii="Barlow" w:hAnsi="Barlow" w:cs="Arial"/>
          <w:b/>
          <w:sz w:val="22"/>
          <w:szCs w:val="22"/>
          <w:lang w:eastAsia="en-US"/>
        </w:rPr>
        <w:t>prometno gravitacijsko območje Kranj</w:t>
      </w:r>
    </w:p>
    <w:p w14:paraId="2511F77A" w14:textId="5C660A62" w:rsidR="003629C2" w:rsidRPr="00F61CC8" w:rsidRDefault="003629C2" w:rsidP="003629C2">
      <w:pPr>
        <w:pStyle w:val="datumtevilka"/>
        <w:jc w:val="both"/>
        <w:rPr>
          <w:rFonts w:ascii="Barlow" w:hAnsi="Barlow" w:cs="Arial"/>
          <w:sz w:val="22"/>
          <w:szCs w:val="22"/>
          <w:lang w:eastAsia="en-US"/>
        </w:rPr>
      </w:pPr>
      <w:r w:rsidRPr="00F61CC8">
        <w:rPr>
          <w:rFonts w:ascii="Barlow" w:hAnsi="Barlow" w:cs="Arial"/>
          <w:sz w:val="22"/>
          <w:szCs w:val="22"/>
          <w:lang w:eastAsia="en-US"/>
        </w:rPr>
        <w:t>Na podlagi pilotnega testiranja na prometno gravitacijskih območjih v Ljubljani in Mariboru</w:t>
      </w:r>
      <w:r w:rsidR="00903C4B" w:rsidRPr="00F61CC8">
        <w:rPr>
          <w:rFonts w:ascii="Barlow" w:hAnsi="Barlow" w:cs="Arial"/>
          <w:sz w:val="22"/>
          <w:szCs w:val="22"/>
          <w:lang w:eastAsia="en-US"/>
        </w:rPr>
        <w:t xml:space="preserve"> ter Novi Gorici</w:t>
      </w:r>
      <w:r w:rsidRPr="00F61CC8">
        <w:rPr>
          <w:rFonts w:ascii="Barlow" w:hAnsi="Barlow" w:cs="Arial"/>
          <w:sz w:val="22"/>
          <w:szCs w:val="22"/>
          <w:lang w:eastAsia="en-US"/>
        </w:rPr>
        <w:t xml:space="preserve"> je bila ocenjena </w:t>
      </w:r>
      <w:r w:rsidR="004C0658" w:rsidRPr="00F61CC8">
        <w:rPr>
          <w:rFonts w:ascii="Barlow" w:hAnsi="Barlow" w:cs="Arial"/>
          <w:sz w:val="22"/>
          <w:szCs w:val="22"/>
          <w:lang w:eastAsia="en-US"/>
        </w:rPr>
        <w:t>18-mesečna</w:t>
      </w:r>
      <w:r w:rsidRPr="00F61CC8">
        <w:rPr>
          <w:rFonts w:ascii="Barlow" w:hAnsi="Barlow" w:cs="Arial"/>
          <w:sz w:val="22"/>
          <w:szCs w:val="22"/>
          <w:lang w:eastAsia="en-US"/>
        </w:rPr>
        <w:t xml:space="preserve"> obremenitev za območje:</w:t>
      </w:r>
    </w:p>
    <w:p w14:paraId="62637055" w14:textId="07DB1347" w:rsidR="003629C2" w:rsidRPr="00F61CC8" w:rsidRDefault="003629C2" w:rsidP="003629C2">
      <w:pPr>
        <w:pStyle w:val="datumtevilka"/>
        <w:numPr>
          <w:ilvl w:val="1"/>
          <w:numId w:val="43"/>
        </w:numPr>
        <w:rPr>
          <w:rFonts w:ascii="Barlow" w:hAnsi="Barlow" w:cs="Arial"/>
          <w:sz w:val="22"/>
          <w:szCs w:val="22"/>
          <w:lang w:eastAsia="en-US"/>
        </w:rPr>
      </w:pPr>
      <w:r w:rsidRPr="00F61CC8">
        <w:rPr>
          <w:rFonts w:ascii="Barlow" w:hAnsi="Barlow" w:cs="Arial"/>
          <w:sz w:val="22"/>
          <w:szCs w:val="22"/>
          <w:lang w:eastAsia="en-US"/>
        </w:rPr>
        <w:t xml:space="preserve">Kranj: </w:t>
      </w:r>
      <w:r w:rsidR="00C95AB0" w:rsidRPr="00F61CC8">
        <w:rPr>
          <w:rFonts w:ascii="Barlow" w:hAnsi="Barlow" w:cs="Arial"/>
          <w:sz w:val="22"/>
          <w:szCs w:val="22"/>
          <w:lang w:eastAsia="en-US"/>
        </w:rPr>
        <w:t>53.742</w:t>
      </w:r>
      <w:r w:rsidRPr="00F61CC8">
        <w:rPr>
          <w:rFonts w:ascii="Barlow" w:hAnsi="Barlow" w:cs="Arial"/>
          <w:sz w:val="22"/>
          <w:szCs w:val="22"/>
          <w:lang w:eastAsia="en-US"/>
        </w:rPr>
        <w:t xml:space="preserve"> km/</w:t>
      </w:r>
      <w:r w:rsidR="00C44247" w:rsidRPr="00F61CC8">
        <w:rPr>
          <w:rFonts w:ascii="Barlow" w:hAnsi="Barlow" w:cs="Arial"/>
          <w:sz w:val="22"/>
          <w:szCs w:val="22"/>
          <w:lang w:eastAsia="en-US"/>
        </w:rPr>
        <w:t>18 mesecev</w:t>
      </w:r>
      <w:r w:rsidR="00024548" w:rsidRPr="00F61CC8">
        <w:rPr>
          <w:rFonts w:ascii="Barlow" w:hAnsi="Barlow" w:cs="Arial"/>
          <w:sz w:val="22"/>
          <w:szCs w:val="22"/>
          <w:lang w:eastAsia="en-US"/>
        </w:rPr>
        <w:t>.</w:t>
      </w:r>
    </w:p>
    <w:p w14:paraId="5A73D69B" w14:textId="77777777" w:rsidR="00024548" w:rsidRPr="00F61CC8" w:rsidRDefault="00024548" w:rsidP="00024548">
      <w:pPr>
        <w:pStyle w:val="datumtevilka"/>
        <w:ind w:left="1440"/>
        <w:rPr>
          <w:rFonts w:ascii="Barlow" w:hAnsi="Barlow" w:cs="Arial"/>
          <w:sz w:val="22"/>
          <w:szCs w:val="22"/>
          <w:lang w:eastAsia="en-US"/>
        </w:rPr>
      </w:pPr>
    </w:p>
    <w:p w14:paraId="1BD95901" w14:textId="571F1E07" w:rsidR="003629C2" w:rsidRPr="00F61CC8" w:rsidRDefault="003629C2" w:rsidP="003629C2">
      <w:pPr>
        <w:pStyle w:val="datumtevilka"/>
        <w:jc w:val="both"/>
        <w:rPr>
          <w:rFonts w:ascii="Barlow" w:hAnsi="Barlow"/>
          <w:sz w:val="22"/>
          <w:szCs w:val="22"/>
        </w:rPr>
      </w:pPr>
      <w:r w:rsidRPr="00F61CC8">
        <w:rPr>
          <w:rFonts w:ascii="Barlow" w:hAnsi="Barlow"/>
          <w:sz w:val="22"/>
          <w:szCs w:val="22"/>
        </w:rPr>
        <w:t>Vzorec vhodnih podatkov za nadaljevanje projekta je majhen, zato se lahko tekom daljšega izvajanja pilota v letu 202</w:t>
      </w:r>
      <w:r w:rsidR="00C44247" w:rsidRPr="00F61CC8">
        <w:rPr>
          <w:rFonts w:ascii="Barlow" w:hAnsi="Barlow"/>
          <w:sz w:val="22"/>
          <w:szCs w:val="22"/>
        </w:rPr>
        <w:t>6 in 2027</w:t>
      </w:r>
      <w:r w:rsidRPr="00F61CC8">
        <w:rPr>
          <w:rFonts w:ascii="Barlow" w:hAnsi="Barlow"/>
          <w:sz w:val="22"/>
          <w:szCs w:val="22"/>
        </w:rPr>
        <w:t>, pokažejo nove zakonitosti.</w:t>
      </w:r>
    </w:p>
    <w:p w14:paraId="2F0FCEBF" w14:textId="77777777" w:rsidR="003629C2" w:rsidRPr="00F61CC8" w:rsidRDefault="003629C2" w:rsidP="003629C2">
      <w:pPr>
        <w:pStyle w:val="datumtevilka"/>
        <w:jc w:val="both"/>
        <w:rPr>
          <w:rFonts w:ascii="Barlow" w:hAnsi="Barlow"/>
          <w:sz w:val="22"/>
          <w:szCs w:val="22"/>
        </w:rPr>
      </w:pPr>
    </w:p>
    <w:p w14:paraId="0C7B38D3" w14:textId="782E2852" w:rsidR="003629C2" w:rsidRPr="00F61CC8" w:rsidRDefault="003629C2" w:rsidP="003629C2">
      <w:pPr>
        <w:pStyle w:val="datumtevilka"/>
        <w:jc w:val="both"/>
        <w:rPr>
          <w:rFonts w:ascii="Barlow" w:hAnsi="Barlow"/>
          <w:sz w:val="22"/>
          <w:szCs w:val="22"/>
        </w:rPr>
      </w:pPr>
      <w:r w:rsidRPr="00F61CC8">
        <w:rPr>
          <w:rFonts w:ascii="Barlow" w:hAnsi="Barlow"/>
          <w:sz w:val="22"/>
          <w:szCs w:val="22"/>
        </w:rPr>
        <w:t xml:space="preserve">Naročnik si pridružuje pravico, da bo tekom analize </w:t>
      </w:r>
      <w:r w:rsidR="00C44247" w:rsidRPr="00F61CC8">
        <w:rPr>
          <w:rFonts w:ascii="Barlow" w:hAnsi="Barlow"/>
          <w:sz w:val="22"/>
          <w:szCs w:val="22"/>
        </w:rPr>
        <w:t>tretje</w:t>
      </w:r>
      <w:r w:rsidRPr="00F61CC8">
        <w:rPr>
          <w:rFonts w:ascii="Barlow" w:hAnsi="Barlow"/>
          <w:sz w:val="22"/>
          <w:szCs w:val="22"/>
        </w:rPr>
        <w:t xml:space="preserve"> faze pilotnega projekta izbrani izvajalec po potrebi omogočil (na stroške naročnika) namestitev validatorjev v vozilih. Gre za nadaljevanje pilotnega projekta, kjer lahko pride do določenih prilagoditev, brez dodatnih stroškov izvajalca.  </w:t>
      </w:r>
    </w:p>
    <w:p w14:paraId="2432353A" w14:textId="77777777" w:rsidR="003629C2" w:rsidRPr="00F61CC8" w:rsidRDefault="003629C2" w:rsidP="003629C2">
      <w:pPr>
        <w:pStyle w:val="datumtevilka"/>
        <w:jc w:val="both"/>
        <w:rPr>
          <w:rFonts w:ascii="Barlow" w:hAnsi="Barlow" w:cs="Arial"/>
          <w:b/>
          <w:sz w:val="22"/>
          <w:szCs w:val="22"/>
          <w:lang w:eastAsia="en-US"/>
        </w:rPr>
      </w:pPr>
    </w:p>
    <w:p w14:paraId="617B609B" w14:textId="5707167E" w:rsidR="003629C2" w:rsidRPr="00F61CC8" w:rsidRDefault="003629C2" w:rsidP="003629C2">
      <w:pPr>
        <w:pStyle w:val="datumtevilka"/>
        <w:jc w:val="both"/>
        <w:rPr>
          <w:rFonts w:ascii="Barlow" w:hAnsi="Barlow" w:cs="Arial"/>
          <w:b/>
          <w:sz w:val="22"/>
          <w:szCs w:val="22"/>
          <w:lang w:eastAsia="en-US"/>
        </w:rPr>
      </w:pPr>
      <w:r w:rsidRPr="00F61CC8">
        <w:rPr>
          <w:rFonts w:ascii="Barlow" w:hAnsi="Barlow" w:cs="Arial"/>
          <w:b/>
          <w:sz w:val="22"/>
          <w:szCs w:val="22"/>
          <w:lang w:eastAsia="en-US"/>
        </w:rPr>
        <w:t xml:space="preserve">Sklop 5: </w:t>
      </w:r>
      <w:r w:rsidR="006B351E" w:rsidRPr="00F61CC8">
        <w:rPr>
          <w:rFonts w:ascii="Barlow" w:hAnsi="Barlow" w:cs="Arial"/>
          <w:b/>
          <w:sz w:val="22"/>
          <w:szCs w:val="22"/>
          <w:lang w:eastAsia="en-US"/>
        </w:rPr>
        <w:t xml:space="preserve">Prevozi na klic - </w:t>
      </w:r>
      <w:r w:rsidRPr="00F61CC8">
        <w:rPr>
          <w:rFonts w:ascii="Barlow" w:hAnsi="Barlow" w:cs="Arial"/>
          <w:b/>
          <w:sz w:val="22"/>
          <w:szCs w:val="22"/>
          <w:lang w:eastAsia="en-US"/>
        </w:rPr>
        <w:t>prometno gravitacijsko območje Murska Sobota</w:t>
      </w:r>
    </w:p>
    <w:p w14:paraId="3B0DC9F5" w14:textId="42C9DF74" w:rsidR="003629C2" w:rsidRPr="00F61CC8" w:rsidRDefault="003629C2" w:rsidP="003629C2">
      <w:pPr>
        <w:pStyle w:val="datumtevilka"/>
        <w:jc w:val="both"/>
        <w:rPr>
          <w:rFonts w:ascii="Barlow" w:hAnsi="Barlow" w:cs="Arial"/>
          <w:sz w:val="22"/>
          <w:szCs w:val="22"/>
          <w:lang w:eastAsia="en-US"/>
        </w:rPr>
      </w:pPr>
      <w:r w:rsidRPr="00F61CC8">
        <w:rPr>
          <w:rFonts w:ascii="Barlow" w:hAnsi="Barlow" w:cs="Arial"/>
          <w:sz w:val="22"/>
          <w:szCs w:val="22"/>
          <w:lang w:eastAsia="en-US"/>
        </w:rPr>
        <w:t>Na podlagi pilotnega testiranja na prometno gravitacijskih območjih v Ljubljani in Mariboru</w:t>
      </w:r>
      <w:r w:rsidR="00903C4B" w:rsidRPr="00F61CC8">
        <w:rPr>
          <w:rFonts w:ascii="Barlow" w:hAnsi="Barlow" w:cs="Arial"/>
          <w:sz w:val="22"/>
          <w:szCs w:val="22"/>
          <w:lang w:eastAsia="en-US"/>
        </w:rPr>
        <w:t xml:space="preserve"> ter Novi Gorici</w:t>
      </w:r>
      <w:r w:rsidRPr="00F61CC8">
        <w:rPr>
          <w:rFonts w:ascii="Barlow" w:hAnsi="Barlow" w:cs="Arial"/>
          <w:sz w:val="22"/>
          <w:szCs w:val="22"/>
          <w:lang w:eastAsia="en-US"/>
        </w:rPr>
        <w:t xml:space="preserve"> je bila ocenjena </w:t>
      </w:r>
      <w:r w:rsidR="004C0658" w:rsidRPr="00F61CC8">
        <w:rPr>
          <w:rFonts w:ascii="Barlow" w:hAnsi="Barlow" w:cs="Arial"/>
          <w:sz w:val="22"/>
          <w:szCs w:val="22"/>
          <w:lang w:eastAsia="en-US"/>
        </w:rPr>
        <w:t>18-mesečna</w:t>
      </w:r>
      <w:r w:rsidRPr="00F61CC8">
        <w:rPr>
          <w:rFonts w:ascii="Barlow" w:hAnsi="Barlow" w:cs="Arial"/>
          <w:sz w:val="22"/>
          <w:szCs w:val="22"/>
          <w:lang w:eastAsia="en-US"/>
        </w:rPr>
        <w:t xml:space="preserve"> obremenitev za območje:</w:t>
      </w:r>
    </w:p>
    <w:p w14:paraId="182AC5E1" w14:textId="517B0587" w:rsidR="003629C2" w:rsidRPr="00F61CC8" w:rsidRDefault="003629C2" w:rsidP="00024548">
      <w:pPr>
        <w:pStyle w:val="datumtevilka"/>
        <w:numPr>
          <w:ilvl w:val="1"/>
          <w:numId w:val="43"/>
        </w:numPr>
        <w:rPr>
          <w:rFonts w:ascii="Barlow" w:hAnsi="Barlow" w:cs="Arial"/>
          <w:sz w:val="22"/>
          <w:szCs w:val="22"/>
          <w:lang w:eastAsia="en-US"/>
        </w:rPr>
      </w:pPr>
      <w:r w:rsidRPr="00F61CC8">
        <w:rPr>
          <w:rFonts w:ascii="Barlow" w:hAnsi="Barlow" w:cs="Arial"/>
          <w:sz w:val="22"/>
          <w:szCs w:val="22"/>
          <w:lang w:eastAsia="en-US"/>
        </w:rPr>
        <w:t xml:space="preserve">Murska Sobota: </w:t>
      </w:r>
      <w:r w:rsidR="00D251F3" w:rsidRPr="00F61CC8">
        <w:rPr>
          <w:rFonts w:ascii="Barlow" w:hAnsi="Barlow" w:cs="Arial"/>
          <w:sz w:val="22"/>
          <w:szCs w:val="22"/>
          <w:lang w:eastAsia="en-US"/>
        </w:rPr>
        <w:t>51.942</w:t>
      </w:r>
      <w:r w:rsidRPr="00F61CC8">
        <w:rPr>
          <w:rFonts w:ascii="Barlow" w:hAnsi="Barlow" w:cs="Arial"/>
          <w:sz w:val="22"/>
          <w:szCs w:val="22"/>
          <w:lang w:eastAsia="en-US"/>
        </w:rPr>
        <w:t xml:space="preserve"> km/</w:t>
      </w:r>
      <w:r w:rsidR="001C530A" w:rsidRPr="00F61CC8">
        <w:rPr>
          <w:rFonts w:ascii="Barlow" w:hAnsi="Barlow" w:cs="Arial"/>
          <w:sz w:val="22"/>
          <w:szCs w:val="22"/>
          <w:lang w:eastAsia="en-US"/>
        </w:rPr>
        <w:t>18 mesecev</w:t>
      </w:r>
      <w:r w:rsidRPr="00F61CC8">
        <w:rPr>
          <w:rFonts w:ascii="Barlow" w:hAnsi="Barlow" w:cs="Arial"/>
          <w:sz w:val="22"/>
          <w:szCs w:val="22"/>
          <w:lang w:eastAsia="en-US"/>
        </w:rPr>
        <w:t>.</w:t>
      </w:r>
    </w:p>
    <w:p w14:paraId="3BF5FD90" w14:textId="77777777" w:rsidR="003629C2" w:rsidRPr="00F61CC8" w:rsidRDefault="003629C2" w:rsidP="003629C2">
      <w:pPr>
        <w:pStyle w:val="datumtevilka"/>
        <w:ind w:left="1440"/>
        <w:rPr>
          <w:rFonts w:ascii="Barlow" w:hAnsi="Barlow" w:cs="Arial"/>
          <w:sz w:val="22"/>
          <w:szCs w:val="22"/>
          <w:lang w:eastAsia="en-US"/>
        </w:rPr>
      </w:pPr>
    </w:p>
    <w:p w14:paraId="0628A118" w14:textId="3CAC1277" w:rsidR="003629C2" w:rsidRPr="00F61CC8" w:rsidRDefault="003629C2" w:rsidP="003629C2">
      <w:pPr>
        <w:pStyle w:val="datumtevilka"/>
        <w:jc w:val="both"/>
        <w:rPr>
          <w:rFonts w:ascii="Barlow" w:hAnsi="Barlow"/>
          <w:sz w:val="22"/>
          <w:szCs w:val="22"/>
        </w:rPr>
      </w:pPr>
      <w:r w:rsidRPr="00F61CC8">
        <w:rPr>
          <w:rFonts w:ascii="Barlow" w:hAnsi="Barlow"/>
          <w:sz w:val="22"/>
          <w:szCs w:val="22"/>
        </w:rPr>
        <w:t>Vzorec vhodnih podatkov za nadaljevanje projekta je majhen, zato se lahko tekom daljšega izvajanja pilota v letu 202</w:t>
      </w:r>
      <w:r w:rsidR="001C530A" w:rsidRPr="00F61CC8">
        <w:rPr>
          <w:rFonts w:ascii="Barlow" w:hAnsi="Barlow"/>
          <w:sz w:val="22"/>
          <w:szCs w:val="22"/>
        </w:rPr>
        <w:t>6 in 2027</w:t>
      </w:r>
      <w:r w:rsidRPr="00F61CC8">
        <w:rPr>
          <w:rFonts w:ascii="Barlow" w:hAnsi="Barlow"/>
          <w:sz w:val="22"/>
          <w:szCs w:val="22"/>
        </w:rPr>
        <w:t>, pokažejo nove zakonitosti.</w:t>
      </w:r>
    </w:p>
    <w:p w14:paraId="4E507D3E" w14:textId="77777777" w:rsidR="003629C2" w:rsidRPr="00F61CC8" w:rsidRDefault="003629C2" w:rsidP="003629C2">
      <w:pPr>
        <w:pStyle w:val="datumtevilka"/>
        <w:jc w:val="both"/>
        <w:rPr>
          <w:rFonts w:ascii="Barlow" w:hAnsi="Barlow"/>
          <w:sz w:val="22"/>
          <w:szCs w:val="22"/>
        </w:rPr>
      </w:pPr>
    </w:p>
    <w:p w14:paraId="00E18C3E" w14:textId="72BC4B7A" w:rsidR="003629C2" w:rsidRPr="00F61CC8" w:rsidRDefault="003629C2" w:rsidP="003629C2">
      <w:pPr>
        <w:pStyle w:val="datumtevilka"/>
        <w:jc w:val="both"/>
        <w:rPr>
          <w:rFonts w:ascii="Barlow" w:hAnsi="Barlow"/>
          <w:sz w:val="22"/>
          <w:szCs w:val="22"/>
        </w:rPr>
      </w:pPr>
      <w:r w:rsidRPr="00F61CC8">
        <w:rPr>
          <w:rFonts w:ascii="Barlow" w:hAnsi="Barlow"/>
          <w:sz w:val="22"/>
          <w:szCs w:val="22"/>
        </w:rPr>
        <w:t xml:space="preserve">Naročnik si pridružuje pravico, da bo tekom analize </w:t>
      </w:r>
      <w:r w:rsidR="001C530A" w:rsidRPr="00F61CC8">
        <w:rPr>
          <w:rFonts w:ascii="Barlow" w:hAnsi="Barlow"/>
          <w:sz w:val="22"/>
          <w:szCs w:val="22"/>
        </w:rPr>
        <w:t>tretje</w:t>
      </w:r>
      <w:r w:rsidRPr="00F61CC8">
        <w:rPr>
          <w:rFonts w:ascii="Barlow" w:hAnsi="Barlow"/>
          <w:sz w:val="22"/>
          <w:szCs w:val="22"/>
        </w:rPr>
        <w:t xml:space="preserve"> faze pilotnega projekta izbrani izvajalec po potrebi omogočil (na stroške naročnika) namestitev validatorjev v vozilih. Gre za nadaljevanje pilotnega projekta, kjer lahko pride do določenih prilagoditev, brez dodatnih stroškov izvajalca.  </w:t>
      </w:r>
    </w:p>
    <w:p w14:paraId="1282405E" w14:textId="77777777" w:rsidR="003629C2" w:rsidRPr="00F61CC8" w:rsidRDefault="003629C2" w:rsidP="003629C2">
      <w:pPr>
        <w:pStyle w:val="datumtevilka"/>
        <w:jc w:val="both"/>
        <w:rPr>
          <w:rFonts w:ascii="Barlow" w:hAnsi="Barlow" w:cs="Arial"/>
          <w:b/>
          <w:sz w:val="22"/>
          <w:szCs w:val="22"/>
          <w:lang w:eastAsia="en-US"/>
        </w:rPr>
      </w:pPr>
    </w:p>
    <w:p w14:paraId="4715F52A" w14:textId="13AEE9E6" w:rsidR="003629C2" w:rsidRPr="00F61CC8" w:rsidRDefault="003629C2" w:rsidP="003629C2">
      <w:pPr>
        <w:pStyle w:val="datumtevilka"/>
        <w:jc w:val="both"/>
        <w:rPr>
          <w:rFonts w:ascii="Barlow" w:hAnsi="Barlow" w:cs="Arial"/>
          <w:b/>
          <w:sz w:val="22"/>
          <w:szCs w:val="22"/>
          <w:lang w:eastAsia="en-US"/>
        </w:rPr>
      </w:pPr>
      <w:r w:rsidRPr="00F61CC8">
        <w:rPr>
          <w:rFonts w:ascii="Barlow" w:hAnsi="Barlow" w:cs="Arial"/>
          <w:b/>
          <w:sz w:val="22"/>
          <w:szCs w:val="22"/>
          <w:lang w:eastAsia="en-US"/>
        </w:rPr>
        <w:t xml:space="preserve">Sklop 6: </w:t>
      </w:r>
      <w:r w:rsidR="006B351E" w:rsidRPr="00F61CC8">
        <w:rPr>
          <w:rFonts w:ascii="Barlow" w:hAnsi="Barlow" w:cs="Arial"/>
          <w:b/>
          <w:sz w:val="22"/>
          <w:szCs w:val="22"/>
          <w:lang w:eastAsia="en-US"/>
        </w:rPr>
        <w:t xml:space="preserve">Prevozi na klic - </w:t>
      </w:r>
      <w:r w:rsidRPr="00F61CC8">
        <w:rPr>
          <w:rFonts w:ascii="Barlow" w:hAnsi="Barlow" w:cs="Arial"/>
          <w:b/>
          <w:sz w:val="22"/>
          <w:szCs w:val="22"/>
          <w:lang w:eastAsia="en-US"/>
        </w:rPr>
        <w:t>prometno gravitacijsko območje Nova Gorica</w:t>
      </w:r>
    </w:p>
    <w:p w14:paraId="05EF9D96" w14:textId="4B9C5ACA" w:rsidR="003629C2" w:rsidRPr="00F61CC8" w:rsidRDefault="003629C2" w:rsidP="003629C2">
      <w:pPr>
        <w:pStyle w:val="datumtevilka"/>
        <w:jc w:val="both"/>
        <w:rPr>
          <w:rFonts w:ascii="Barlow" w:hAnsi="Barlow" w:cs="Arial"/>
          <w:sz w:val="22"/>
          <w:szCs w:val="22"/>
          <w:lang w:eastAsia="en-US"/>
        </w:rPr>
      </w:pPr>
      <w:r w:rsidRPr="00F61CC8">
        <w:rPr>
          <w:rFonts w:ascii="Barlow" w:hAnsi="Barlow" w:cs="Arial"/>
          <w:sz w:val="22"/>
          <w:szCs w:val="22"/>
          <w:lang w:eastAsia="en-US"/>
        </w:rPr>
        <w:t xml:space="preserve">Na podlagi pilotnega testiranja na prometno gravitacijskih območjih v Ljubljani in Mariboru </w:t>
      </w:r>
      <w:r w:rsidR="00903C4B" w:rsidRPr="00F61CC8">
        <w:rPr>
          <w:rFonts w:ascii="Barlow" w:hAnsi="Barlow" w:cs="Arial"/>
          <w:sz w:val="22"/>
          <w:szCs w:val="22"/>
          <w:lang w:eastAsia="en-US"/>
        </w:rPr>
        <w:t xml:space="preserve">ter Novi Gorici </w:t>
      </w:r>
      <w:r w:rsidRPr="00F61CC8">
        <w:rPr>
          <w:rFonts w:ascii="Barlow" w:hAnsi="Barlow" w:cs="Arial"/>
          <w:sz w:val="22"/>
          <w:szCs w:val="22"/>
          <w:lang w:eastAsia="en-US"/>
        </w:rPr>
        <w:t xml:space="preserve">je bila ocenjena </w:t>
      </w:r>
      <w:r w:rsidR="004C0658" w:rsidRPr="00F61CC8">
        <w:rPr>
          <w:rFonts w:ascii="Barlow" w:hAnsi="Barlow" w:cs="Arial"/>
          <w:sz w:val="22"/>
          <w:szCs w:val="22"/>
          <w:lang w:eastAsia="en-US"/>
        </w:rPr>
        <w:t>18-mesečna</w:t>
      </w:r>
      <w:r w:rsidRPr="00F61CC8">
        <w:rPr>
          <w:rFonts w:ascii="Barlow" w:hAnsi="Barlow" w:cs="Arial"/>
          <w:sz w:val="22"/>
          <w:szCs w:val="22"/>
          <w:lang w:eastAsia="en-US"/>
        </w:rPr>
        <w:t xml:space="preserve"> obremenitev za območje:</w:t>
      </w:r>
    </w:p>
    <w:p w14:paraId="4ACD7305" w14:textId="1C15C3E1" w:rsidR="003629C2" w:rsidRPr="00F61CC8" w:rsidRDefault="003629C2" w:rsidP="00024548">
      <w:pPr>
        <w:pStyle w:val="datumtevilka"/>
        <w:numPr>
          <w:ilvl w:val="1"/>
          <w:numId w:val="43"/>
        </w:numPr>
        <w:rPr>
          <w:rFonts w:ascii="Barlow" w:hAnsi="Barlow" w:cs="Arial"/>
          <w:sz w:val="22"/>
          <w:szCs w:val="22"/>
          <w:lang w:eastAsia="en-US"/>
        </w:rPr>
      </w:pPr>
      <w:r w:rsidRPr="00F61CC8">
        <w:rPr>
          <w:rFonts w:ascii="Barlow" w:hAnsi="Barlow" w:cs="Arial"/>
          <w:sz w:val="22"/>
          <w:szCs w:val="22"/>
          <w:lang w:eastAsia="en-US"/>
        </w:rPr>
        <w:t xml:space="preserve">Nova Gorica: </w:t>
      </w:r>
      <w:r w:rsidR="00D251F3" w:rsidRPr="00F61CC8">
        <w:rPr>
          <w:rFonts w:ascii="Barlow" w:hAnsi="Barlow" w:cs="Arial"/>
          <w:sz w:val="22"/>
          <w:szCs w:val="22"/>
          <w:lang w:eastAsia="en-US"/>
        </w:rPr>
        <w:t>44.742</w:t>
      </w:r>
      <w:r w:rsidRPr="00F61CC8">
        <w:rPr>
          <w:rFonts w:ascii="Barlow" w:hAnsi="Barlow" w:cs="Arial"/>
          <w:sz w:val="22"/>
          <w:szCs w:val="22"/>
          <w:lang w:eastAsia="en-US"/>
        </w:rPr>
        <w:t xml:space="preserve"> km/</w:t>
      </w:r>
      <w:r w:rsidR="001C530A" w:rsidRPr="00F61CC8">
        <w:rPr>
          <w:rFonts w:ascii="Barlow" w:hAnsi="Barlow" w:cs="Arial"/>
          <w:sz w:val="22"/>
          <w:szCs w:val="22"/>
          <w:lang w:eastAsia="en-US"/>
        </w:rPr>
        <w:t>18 mesecev</w:t>
      </w:r>
      <w:r w:rsidRPr="00F61CC8">
        <w:rPr>
          <w:rFonts w:ascii="Barlow" w:hAnsi="Barlow" w:cs="Arial"/>
          <w:sz w:val="22"/>
          <w:szCs w:val="22"/>
          <w:lang w:eastAsia="en-US"/>
        </w:rPr>
        <w:t>.</w:t>
      </w:r>
    </w:p>
    <w:p w14:paraId="46C26A05" w14:textId="77777777" w:rsidR="003629C2" w:rsidRPr="00F61CC8" w:rsidRDefault="003629C2" w:rsidP="003629C2">
      <w:pPr>
        <w:pStyle w:val="datumtevilka"/>
        <w:ind w:left="1440"/>
        <w:rPr>
          <w:rFonts w:ascii="Barlow" w:hAnsi="Barlow" w:cs="Arial"/>
          <w:sz w:val="22"/>
          <w:szCs w:val="22"/>
          <w:lang w:eastAsia="en-US"/>
        </w:rPr>
      </w:pPr>
    </w:p>
    <w:p w14:paraId="2B6A2E8A" w14:textId="5F58447B" w:rsidR="003629C2" w:rsidRPr="00F61CC8" w:rsidRDefault="003629C2" w:rsidP="003629C2">
      <w:pPr>
        <w:pStyle w:val="datumtevilka"/>
        <w:jc w:val="both"/>
        <w:rPr>
          <w:rFonts w:ascii="Barlow" w:hAnsi="Barlow"/>
          <w:sz w:val="22"/>
          <w:szCs w:val="22"/>
        </w:rPr>
      </w:pPr>
      <w:r w:rsidRPr="00F61CC8">
        <w:rPr>
          <w:rFonts w:ascii="Barlow" w:hAnsi="Barlow"/>
          <w:sz w:val="22"/>
          <w:szCs w:val="22"/>
        </w:rPr>
        <w:t>Vzorec vhodnih podatkov za nadaljevanje projekta je majhen, zato se lahko tekom daljšega izvajanja pilota v letu 202</w:t>
      </w:r>
      <w:r w:rsidR="001C530A" w:rsidRPr="00F61CC8">
        <w:rPr>
          <w:rFonts w:ascii="Barlow" w:hAnsi="Barlow"/>
          <w:sz w:val="22"/>
          <w:szCs w:val="22"/>
        </w:rPr>
        <w:t>6 in 2027</w:t>
      </w:r>
      <w:r w:rsidRPr="00F61CC8">
        <w:rPr>
          <w:rFonts w:ascii="Barlow" w:hAnsi="Barlow"/>
          <w:sz w:val="22"/>
          <w:szCs w:val="22"/>
        </w:rPr>
        <w:t>, pokažejo nove zakonitosti.</w:t>
      </w:r>
    </w:p>
    <w:p w14:paraId="7F71F8FA" w14:textId="77777777" w:rsidR="003629C2" w:rsidRPr="00F61CC8" w:rsidRDefault="003629C2" w:rsidP="003629C2">
      <w:pPr>
        <w:pStyle w:val="datumtevilka"/>
        <w:jc w:val="both"/>
        <w:rPr>
          <w:rFonts w:ascii="Barlow" w:hAnsi="Barlow"/>
          <w:sz w:val="22"/>
          <w:szCs w:val="22"/>
        </w:rPr>
      </w:pPr>
    </w:p>
    <w:p w14:paraId="52697BD7" w14:textId="3CAD4D78" w:rsidR="003629C2" w:rsidRDefault="003629C2" w:rsidP="003629C2">
      <w:pPr>
        <w:pStyle w:val="datumtevilka"/>
        <w:jc w:val="both"/>
        <w:rPr>
          <w:rFonts w:ascii="Barlow" w:hAnsi="Barlow"/>
          <w:sz w:val="22"/>
          <w:szCs w:val="22"/>
        </w:rPr>
      </w:pPr>
      <w:r w:rsidRPr="00F61CC8">
        <w:rPr>
          <w:rFonts w:ascii="Barlow" w:hAnsi="Barlow"/>
          <w:sz w:val="22"/>
          <w:szCs w:val="22"/>
        </w:rPr>
        <w:t xml:space="preserve">Naročnik si pridružuje pravico, da bo tekom analize </w:t>
      </w:r>
      <w:r w:rsidR="001C530A" w:rsidRPr="00F61CC8">
        <w:rPr>
          <w:rFonts w:ascii="Barlow" w:hAnsi="Barlow"/>
          <w:sz w:val="22"/>
          <w:szCs w:val="22"/>
        </w:rPr>
        <w:t>tretje</w:t>
      </w:r>
      <w:r w:rsidRPr="00F61CC8">
        <w:rPr>
          <w:rFonts w:ascii="Barlow" w:hAnsi="Barlow"/>
          <w:sz w:val="22"/>
          <w:szCs w:val="22"/>
        </w:rPr>
        <w:t xml:space="preserve"> faze pilotnega projekta izbrani izvajalec po potrebi omogočil (na stroške naročnika) namestitev validatorjev v vozilih. Gre za nadaljevanje pilotnega projekta, kjer lahko pride do določenih prilagoditev, brez dodatnih stroškov izvajalca.  </w:t>
      </w:r>
    </w:p>
    <w:p w14:paraId="1A145995" w14:textId="77777777" w:rsidR="003629C2" w:rsidRPr="00F61CC8" w:rsidRDefault="003629C2" w:rsidP="003629C2">
      <w:pPr>
        <w:pStyle w:val="datumtevilka"/>
        <w:jc w:val="both"/>
        <w:rPr>
          <w:rFonts w:ascii="Barlow" w:hAnsi="Barlow" w:cs="Arial"/>
          <w:b/>
          <w:sz w:val="22"/>
          <w:szCs w:val="22"/>
          <w:lang w:eastAsia="en-US"/>
        </w:rPr>
      </w:pPr>
    </w:p>
    <w:p w14:paraId="67791703" w14:textId="464588F7" w:rsidR="003629C2" w:rsidRPr="00F61CC8" w:rsidRDefault="003629C2" w:rsidP="003629C2">
      <w:pPr>
        <w:pStyle w:val="datumtevilka"/>
        <w:jc w:val="both"/>
        <w:rPr>
          <w:rFonts w:ascii="Barlow" w:hAnsi="Barlow" w:cs="Arial"/>
          <w:b/>
          <w:sz w:val="22"/>
          <w:szCs w:val="22"/>
          <w:lang w:eastAsia="en-US"/>
        </w:rPr>
      </w:pPr>
      <w:r w:rsidRPr="00F61CC8">
        <w:rPr>
          <w:rFonts w:ascii="Barlow" w:hAnsi="Barlow" w:cs="Arial"/>
          <w:b/>
          <w:sz w:val="22"/>
          <w:szCs w:val="22"/>
          <w:lang w:eastAsia="en-US"/>
        </w:rPr>
        <w:t>Sklop 7:</w:t>
      </w:r>
      <w:r w:rsidR="006B351E" w:rsidRPr="00F61CC8">
        <w:rPr>
          <w:rFonts w:ascii="Barlow" w:hAnsi="Barlow" w:cs="Arial"/>
          <w:b/>
          <w:sz w:val="22"/>
          <w:szCs w:val="22"/>
          <w:lang w:eastAsia="en-US"/>
        </w:rPr>
        <w:t xml:space="preserve"> Prevozi na klic -</w:t>
      </w:r>
      <w:r w:rsidRPr="00F61CC8">
        <w:rPr>
          <w:rFonts w:ascii="Barlow" w:hAnsi="Barlow" w:cs="Arial"/>
          <w:b/>
          <w:sz w:val="22"/>
          <w:szCs w:val="22"/>
          <w:lang w:eastAsia="en-US"/>
        </w:rPr>
        <w:t xml:space="preserve"> prometno gravitacijsko območje Celje</w:t>
      </w:r>
    </w:p>
    <w:p w14:paraId="76579BD6" w14:textId="6E563EA7" w:rsidR="003629C2" w:rsidRPr="00F61CC8" w:rsidRDefault="003629C2" w:rsidP="003629C2">
      <w:pPr>
        <w:pStyle w:val="datumtevilka"/>
        <w:jc w:val="both"/>
        <w:rPr>
          <w:rFonts w:ascii="Barlow" w:hAnsi="Barlow" w:cs="Arial"/>
          <w:sz w:val="22"/>
          <w:szCs w:val="22"/>
          <w:lang w:eastAsia="en-US"/>
        </w:rPr>
      </w:pPr>
      <w:r w:rsidRPr="00F61CC8">
        <w:rPr>
          <w:rFonts w:ascii="Barlow" w:hAnsi="Barlow" w:cs="Arial"/>
          <w:sz w:val="22"/>
          <w:szCs w:val="22"/>
          <w:lang w:eastAsia="en-US"/>
        </w:rPr>
        <w:t>Na podlagi pilotnega testiranja na prometno gravitacijskih območjih v Ljubljani in Mariboru</w:t>
      </w:r>
      <w:r w:rsidR="00903C4B" w:rsidRPr="00F61CC8">
        <w:rPr>
          <w:rFonts w:ascii="Barlow" w:hAnsi="Barlow" w:cs="Arial"/>
          <w:sz w:val="22"/>
          <w:szCs w:val="22"/>
          <w:lang w:eastAsia="en-US"/>
        </w:rPr>
        <w:t xml:space="preserve"> ter Novi Gorici</w:t>
      </w:r>
      <w:r w:rsidRPr="00F61CC8">
        <w:rPr>
          <w:rFonts w:ascii="Barlow" w:hAnsi="Barlow" w:cs="Arial"/>
          <w:sz w:val="22"/>
          <w:szCs w:val="22"/>
          <w:lang w:eastAsia="en-US"/>
        </w:rPr>
        <w:t xml:space="preserve"> je bila ocenjena </w:t>
      </w:r>
      <w:r w:rsidR="004C0658" w:rsidRPr="00F61CC8">
        <w:rPr>
          <w:rFonts w:ascii="Barlow" w:hAnsi="Barlow" w:cs="Arial"/>
          <w:sz w:val="22"/>
          <w:szCs w:val="22"/>
          <w:lang w:eastAsia="en-US"/>
        </w:rPr>
        <w:t>18-mesečna</w:t>
      </w:r>
      <w:r w:rsidRPr="00F61CC8">
        <w:rPr>
          <w:rFonts w:ascii="Barlow" w:hAnsi="Barlow" w:cs="Arial"/>
          <w:sz w:val="22"/>
          <w:szCs w:val="22"/>
          <w:lang w:eastAsia="en-US"/>
        </w:rPr>
        <w:t xml:space="preserve"> obremenitev za območje:</w:t>
      </w:r>
    </w:p>
    <w:p w14:paraId="4947B079" w14:textId="26157B34" w:rsidR="003629C2" w:rsidRPr="00F61CC8" w:rsidRDefault="003629C2" w:rsidP="00024548">
      <w:pPr>
        <w:pStyle w:val="datumtevilka"/>
        <w:numPr>
          <w:ilvl w:val="1"/>
          <w:numId w:val="43"/>
        </w:numPr>
        <w:rPr>
          <w:rFonts w:ascii="Barlow" w:hAnsi="Barlow" w:cs="Arial"/>
          <w:sz w:val="22"/>
          <w:szCs w:val="22"/>
          <w:lang w:eastAsia="en-US"/>
        </w:rPr>
      </w:pPr>
      <w:r w:rsidRPr="00F61CC8">
        <w:rPr>
          <w:rFonts w:ascii="Barlow" w:hAnsi="Barlow" w:cs="Arial"/>
          <w:sz w:val="22"/>
          <w:szCs w:val="22"/>
          <w:lang w:eastAsia="en-US"/>
        </w:rPr>
        <w:t xml:space="preserve">Celje: </w:t>
      </w:r>
      <w:r w:rsidR="00D251F3" w:rsidRPr="00F61CC8">
        <w:rPr>
          <w:rFonts w:ascii="Barlow" w:hAnsi="Barlow" w:cs="Arial"/>
          <w:sz w:val="22"/>
          <w:szCs w:val="22"/>
          <w:lang w:eastAsia="en-US"/>
        </w:rPr>
        <w:t>50.142</w:t>
      </w:r>
      <w:r w:rsidRPr="00F61CC8">
        <w:rPr>
          <w:rFonts w:ascii="Barlow" w:hAnsi="Barlow" w:cs="Arial"/>
          <w:sz w:val="22"/>
          <w:szCs w:val="22"/>
          <w:lang w:eastAsia="en-US"/>
        </w:rPr>
        <w:t xml:space="preserve"> km/</w:t>
      </w:r>
      <w:r w:rsidR="000938C1" w:rsidRPr="00F61CC8">
        <w:rPr>
          <w:rFonts w:ascii="Barlow" w:hAnsi="Barlow" w:cs="Arial"/>
          <w:sz w:val="22"/>
          <w:szCs w:val="22"/>
          <w:lang w:eastAsia="en-US"/>
        </w:rPr>
        <w:t>18 mesecev</w:t>
      </w:r>
      <w:r w:rsidRPr="00F61CC8">
        <w:rPr>
          <w:rFonts w:ascii="Barlow" w:hAnsi="Barlow" w:cs="Arial"/>
          <w:sz w:val="22"/>
          <w:szCs w:val="22"/>
          <w:lang w:eastAsia="en-US"/>
        </w:rPr>
        <w:t>.</w:t>
      </w:r>
    </w:p>
    <w:p w14:paraId="5E49DDDC" w14:textId="77777777" w:rsidR="003629C2" w:rsidRPr="00F61CC8" w:rsidRDefault="003629C2" w:rsidP="003629C2">
      <w:pPr>
        <w:pStyle w:val="datumtevilka"/>
        <w:ind w:left="1440"/>
        <w:rPr>
          <w:rFonts w:ascii="Barlow" w:hAnsi="Barlow" w:cs="Arial"/>
          <w:sz w:val="22"/>
          <w:szCs w:val="22"/>
          <w:lang w:eastAsia="en-US"/>
        </w:rPr>
      </w:pPr>
    </w:p>
    <w:p w14:paraId="52D11AD6" w14:textId="5A757A99" w:rsidR="003629C2" w:rsidRPr="00F61CC8" w:rsidRDefault="003629C2" w:rsidP="003629C2">
      <w:pPr>
        <w:pStyle w:val="datumtevilka"/>
        <w:jc w:val="both"/>
        <w:rPr>
          <w:rFonts w:ascii="Barlow" w:hAnsi="Barlow"/>
          <w:sz w:val="22"/>
          <w:szCs w:val="22"/>
        </w:rPr>
      </w:pPr>
      <w:r w:rsidRPr="00F61CC8">
        <w:rPr>
          <w:rFonts w:ascii="Barlow" w:hAnsi="Barlow"/>
          <w:sz w:val="22"/>
          <w:szCs w:val="22"/>
        </w:rPr>
        <w:t>Vzorec vhodnih podatkov za nadaljevanje projekta je majhen, zato se lahko tekom daljšega izvajanja pilota v letu 202</w:t>
      </w:r>
      <w:r w:rsidR="000938C1" w:rsidRPr="00F61CC8">
        <w:rPr>
          <w:rFonts w:ascii="Barlow" w:hAnsi="Barlow"/>
          <w:sz w:val="22"/>
          <w:szCs w:val="22"/>
        </w:rPr>
        <w:t>6 in 2026</w:t>
      </w:r>
      <w:r w:rsidRPr="00F61CC8">
        <w:rPr>
          <w:rFonts w:ascii="Barlow" w:hAnsi="Barlow"/>
          <w:sz w:val="22"/>
          <w:szCs w:val="22"/>
        </w:rPr>
        <w:t>, pokažejo nove zakonitosti.</w:t>
      </w:r>
    </w:p>
    <w:p w14:paraId="0730699E" w14:textId="77777777" w:rsidR="003629C2" w:rsidRPr="00F61CC8" w:rsidRDefault="003629C2" w:rsidP="003629C2">
      <w:pPr>
        <w:pStyle w:val="datumtevilka"/>
        <w:jc w:val="both"/>
        <w:rPr>
          <w:rFonts w:ascii="Barlow" w:hAnsi="Barlow"/>
          <w:sz w:val="22"/>
          <w:szCs w:val="22"/>
        </w:rPr>
      </w:pPr>
    </w:p>
    <w:p w14:paraId="67507457" w14:textId="5A0F5CAE" w:rsidR="003629C2" w:rsidRPr="00F61CC8" w:rsidRDefault="003629C2" w:rsidP="003629C2">
      <w:pPr>
        <w:pStyle w:val="datumtevilka"/>
        <w:jc w:val="both"/>
        <w:rPr>
          <w:rFonts w:ascii="Barlow" w:hAnsi="Barlow"/>
          <w:sz w:val="22"/>
          <w:szCs w:val="22"/>
        </w:rPr>
      </w:pPr>
      <w:r w:rsidRPr="00F61CC8">
        <w:rPr>
          <w:rFonts w:ascii="Barlow" w:hAnsi="Barlow"/>
          <w:sz w:val="22"/>
          <w:szCs w:val="22"/>
        </w:rPr>
        <w:t xml:space="preserve">Naročnik si pridružuje pravico, da bo tekom analize </w:t>
      </w:r>
      <w:r w:rsidR="000938C1" w:rsidRPr="00F61CC8">
        <w:rPr>
          <w:rFonts w:ascii="Barlow" w:hAnsi="Barlow"/>
          <w:sz w:val="22"/>
          <w:szCs w:val="22"/>
        </w:rPr>
        <w:t>tretje</w:t>
      </w:r>
      <w:r w:rsidRPr="00F61CC8">
        <w:rPr>
          <w:rFonts w:ascii="Barlow" w:hAnsi="Barlow"/>
          <w:sz w:val="22"/>
          <w:szCs w:val="22"/>
        </w:rPr>
        <w:t xml:space="preserve"> faze pilotnega projekta izbrani izvajalec po potrebi omogočil (na stroške naročnika) namestitev validatorjev v vozilih. Gre za nadaljevanje pilotnega projekta, kjer lahko pride do določenih prilagoditev, brez dodatnih stroškov izvajalca.  </w:t>
      </w:r>
    </w:p>
    <w:p w14:paraId="4D12EB9E" w14:textId="77777777" w:rsidR="003629C2" w:rsidRPr="00F61CC8" w:rsidRDefault="003629C2" w:rsidP="003629C2">
      <w:pPr>
        <w:pStyle w:val="datumtevilka"/>
        <w:jc w:val="both"/>
        <w:rPr>
          <w:rFonts w:ascii="Barlow" w:hAnsi="Barlow" w:cs="Arial"/>
          <w:b/>
          <w:sz w:val="22"/>
          <w:szCs w:val="22"/>
          <w:lang w:eastAsia="en-US"/>
        </w:rPr>
      </w:pPr>
    </w:p>
    <w:p w14:paraId="66CE3ECC" w14:textId="74DFF53E" w:rsidR="003629C2" w:rsidRPr="00F61CC8" w:rsidRDefault="003629C2" w:rsidP="003629C2">
      <w:pPr>
        <w:pStyle w:val="datumtevilka"/>
        <w:jc w:val="both"/>
        <w:rPr>
          <w:rFonts w:ascii="Barlow" w:hAnsi="Barlow" w:cs="Arial"/>
          <w:b/>
          <w:sz w:val="22"/>
          <w:szCs w:val="22"/>
          <w:lang w:eastAsia="en-US"/>
        </w:rPr>
      </w:pPr>
      <w:r w:rsidRPr="00F61CC8">
        <w:rPr>
          <w:rFonts w:ascii="Barlow" w:hAnsi="Barlow" w:cs="Arial"/>
          <w:b/>
          <w:sz w:val="22"/>
          <w:szCs w:val="22"/>
          <w:lang w:eastAsia="en-US"/>
        </w:rPr>
        <w:t xml:space="preserve">Sklop 8: </w:t>
      </w:r>
      <w:r w:rsidR="006B351E" w:rsidRPr="00F61CC8">
        <w:rPr>
          <w:rFonts w:ascii="Barlow" w:hAnsi="Barlow" w:cs="Arial"/>
          <w:b/>
          <w:sz w:val="22"/>
          <w:szCs w:val="22"/>
          <w:lang w:eastAsia="en-US"/>
        </w:rPr>
        <w:t xml:space="preserve">Prevozi na klic - </w:t>
      </w:r>
      <w:r w:rsidRPr="00F61CC8">
        <w:rPr>
          <w:rFonts w:ascii="Barlow" w:hAnsi="Barlow" w:cs="Arial"/>
          <w:b/>
          <w:sz w:val="22"/>
          <w:szCs w:val="22"/>
          <w:lang w:eastAsia="en-US"/>
        </w:rPr>
        <w:t>prometno gravitacijsko območje Koper</w:t>
      </w:r>
    </w:p>
    <w:p w14:paraId="0C1593F8" w14:textId="7B529FD9" w:rsidR="003629C2" w:rsidRPr="00F61CC8" w:rsidRDefault="003629C2" w:rsidP="003629C2">
      <w:pPr>
        <w:pStyle w:val="datumtevilka"/>
        <w:jc w:val="both"/>
        <w:rPr>
          <w:rFonts w:ascii="Barlow" w:hAnsi="Barlow" w:cs="Arial"/>
          <w:sz w:val="22"/>
          <w:szCs w:val="22"/>
          <w:lang w:eastAsia="en-US"/>
        </w:rPr>
      </w:pPr>
      <w:r w:rsidRPr="00F61CC8">
        <w:rPr>
          <w:rFonts w:ascii="Barlow" w:hAnsi="Barlow" w:cs="Arial"/>
          <w:sz w:val="22"/>
          <w:szCs w:val="22"/>
          <w:lang w:eastAsia="en-US"/>
        </w:rPr>
        <w:t>Na podlagi pilotnega testiranja na prometno gravitacijskih območjih v Ljubljani in Mariboru</w:t>
      </w:r>
      <w:r w:rsidR="00903C4B" w:rsidRPr="00F61CC8">
        <w:rPr>
          <w:rFonts w:ascii="Barlow" w:hAnsi="Barlow" w:cs="Arial"/>
          <w:sz w:val="22"/>
          <w:szCs w:val="22"/>
          <w:lang w:eastAsia="en-US"/>
        </w:rPr>
        <w:t xml:space="preserve"> ter Novi Gorici</w:t>
      </w:r>
      <w:r w:rsidRPr="00F61CC8">
        <w:rPr>
          <w:rFonts w:ascii="Barlow" w:hAnsi="Barlow" w:cs="Arial"/>
          <w:sz w:val="22"/>
          <w:szCs w:val="22"/>
          <w:lang w:eastAsia="en-US"/>
        </w:rPr>
        <w:t xml:space="preserve"> je bila ocenjena </w:t>
      </w:r>
      <w:r w:rsidR="004C0658" w:rsidRPr="00F61CC8">
        <w:rPr>
          <w:rFonts w:ascii="Barlow" w:hAnsi="Barlow" w:cs="Arial"/>
          <w:sz w:val="22"/>
          <w:szCs w:val="22"/>
          <w:lang w:eastAsia="en-US"/>
        </w:rPr>
        <w:t>18-mesečna</w:t>
      </w:r>
      <w:r w:rsidRPr="00F61CC8">
        <w:rPr>
          <w:rFonts w:ascii="Barlow" w:hAnsi="Barlow" w:cs="Arial"/>
          <w:sz w:val="22"/>
          <w:szCs w:val="22"/>
          <w:lang w:eastAsia="en-US"/>
        </w:rPr>
        <w:t xml:space="preserve"> obremenitev za območje:</w:t>
      </w:r>
    </w:p>
    <w:p w14:paraId="757F4D19" w14:textId="7938D8E4" w:rsidR="003629C2" w:rsidRPr="00F61CC8" w:rsidRDefault="003629C2" w:rsidP="00024548">
      <w:pPr>
        <w:pStyle w:val="datumtevilka"/>
        <w:numPr>
          <w:ilvl w:val="1"/>
          <w:numId w:val="43"/>
        </w:numPr>
        <w:rPr>
          <w:rFonts w:ascii="Barlow" w:hAnsi="Barlow" w:cs="Arial"/>
          <w:sz w:val="22"/>
          <w:szCs w:val="22"/>
          <w:lang w:eastAsia="en-US"/>
        </w:rPr>
      </w:pPr>
      <w:r w:rsidRPr="00F61CC8">
        <w:rPr>
          <w:rFonts w:ascii="Barlow" w:hAnsi="Barlow" w:cs="Arial"/>
          <w:sz w:val="22"/>
          <w:szCs w:val="22"/>
          <w:lang w:eastAsia="en-US"/>
        </w:rPr>
        <w:t xml:space="preserve">Koper: </w:t>
      </w:r>
      <w:r w:rsidR="00D251F3" w:rsidRPr="00F61CC8">
        <w:rPr>
          <w:rFonts w:ascii="Barlow" w:hAnsi="Barlow" w:cs="Arial"/>
          <w:sz w:val="22"/>
          <w:szCs w:val="22"/>
          <w:lang w:eastAsia="en-US"/>
        </w:rPr>
        <w:t>50.142</w:t>
      </w:r>
      <w:r w:rsidRPr="00F61CC8">
        <w:rPr>
          <w:rFonts w:ascii="Barlow" w:hAnsi="Barlow" w:cs="Arial"/>
          <w:sz w:val="22"/>
          <w:szCs w:val="22"/>
          <w:lang w:eastAsia="en-US"/>
        </w:rPr>
        <w:t xml:space="preserve"> km/</w:t>
      </w:r>
      <w:r w:rsidR="00C85726" w:rsidRPr="00F61CC8">
        <w:rPr>
          <w:rFonts w:ascii="Barlow" w:hAnsi="Barlow" w:cs="Arial"/>
          <w:sz w:val="22"/>
          <w:szCs w:val="22"/>
          <w:lang w:eastAsia="en-US"/>
        </w:rPr>
        <w:t>18 mesecev</w:t>
      </w:r>
      <w:r w:rsidRPr="00F61CC8">
        <w:rPr>
          <w:rFonts w:ascii="Barlow" w:hAnsi="Barlow" w:cs="Arial"/>
          <w:sz w:val="22"/>
          <w:szCs w:val="22"/>
          <w:lang w:eastAsia="en-US"/>
        </w:rPr>
        <w:t>.</w:t>
      </w:r>
    </w:p>
    <w:p w14:paraId="2FBDBF41" w14:textId="77777777" w:rsidR="003629C2" w:rsidRPr="00F61CC8" w:rsidRDefault="003629C2" w:rsidP="003629C2">
      <w:pPr>
        <w:pStyle w:val="datumtevilka"/>
        <w:ind w:left="1440"/>
        <w:rPr>
          <w:rFonts w:ascii="Barlow" w:hAnsi="Barlow" w:cs="Arial"/>
          <w:sz w:val="22"/>
          <w:szCs w:val="22"/>
          <w:lang w:eastAsia="en-US"/>
        </w:rPr>
      </w:pPr>
    </w:p>
    <w:p w14:paraId="5DE39B05" w14:textId="4CB10D21" w:rsidR="003629C2" w:rsidRPr="00F61CC8" w:rsidRDefault="003629C2" w:rsidP="003629C2">
      <w:pPr>
        <w:pStyle w:val="datumtevilka"/>
        <w:jc w:val="both"/>
        <w:rPr>
          <w:rFonts w:ascii="Barlow" w:hAnsi="Barlow"/>
          <w:sz w:val="22"/>
          <w:szCs w:val="22"/>
        </w:rPr>
      </w:pPr>
      <w:r w:rsidRPr="00F61CC8">
        <w:rPr>
          <w:rFonts w:ascii="Barlow" w:hAnsi="Barlow"/>
          <w:sz w:val="22"/>
          <w:szCs w:val="22"/>
        </w:rPr>
        <w:t>Vzorec vhodnih podatkov za nadaljevanje projekta je majhen, zato se lahko tekom daljšega izvajanja pilota v letu 202</w:t>
      </w:r>
      <w:r w:rsidR="00C85726" w:rsidRPr="00F61CC8">
        <w:rPr>
          <w:rFonts w:ascii="Barlow" w:hAnsi="Barlow"/>
          <w:sz w:val="22"/>
          <w:szCs w:val="22"/>
        </w:rPr>
        <w:t>6 in 2027</w:t>
      </w:r>
      <w:r w:rsidRPr="00F61CC8">
        <w:rPr>
          <w:rFonts w:ascii="Barlow" w:hAnsi="Barlow"/>
          <w:sz w:val="22"/>
          <w:szCs w:val="22"/>
        </w:rPr>
        <w:t>, pokažejo nove zakonitosti.</w:t>
      </w:r>
    </w:p>
    <w:p w14:paraId="5D6B5E9C" w14:textId="77777777" w:rsidR="003629C2" w:rsidRPr="00F61CC8" w:rsidRDefault="003629C2" w:rsidP="003629C2">
      <w:pPr>
        <w:pStyle w:val="datumtevilka"/>
        <w:jc w:val="both"/>
        <w:rPr>
          <w:rFonts w:ascii="Barlow" w:hAnsi="Barlow"/>
          <w:sz w:val="22"/>
          <w:szCs w:val="22"/>
        </w:rPr>
      </w:pPr>
    </w:p>
    <w:p w14:paraId="7B197AE2" w14:textId="6D0FB80E" w:rsidR="003629C2" w:rsidRPr="00F61CC8" w:rsidRDefault="003629C2" w:rsidP="003629C2">
      <w:pPr>
        <w:pStyle w:val="datumtevilka"/>
        <w:jc w:val="both"/>
        <w:rPr>
          <w:rFonts w:ascii="Barlow" w:hAnsi="Barlow"/>
          <w:sz w:val="22"/>
          <w:szCs w:val="22"/>
        </w:rPr>
      </w:pPr>
      <w:r w:rsidRPr="00F61CC8">
        <w:rPr>
          <w:rFonts w:ascii="Barlow" w:hAnsi="Barlow"/>
          <w:sz w:val="22"/>
          <w:szCs w:val="22"/>
        </w:rPr>
        <w:t xml:space="preserve">Naročnik si pridružuje pravico, da bo tekom analize </w:t>
      </w:r>
      <w:r w:rsidR="00C85726" w:rsidRPr="00F61CC8">
        <w:rPr>
          <w:rFonts w:ascii="Barlow" w:hAnsi="Barlow"/>
          <w:sz w:val="22"/>
          <w:szCs w:val="22"/>
        </w:rPr>
        <w:t>tretje</w:t>
      </w:r>
      <w:r w:rsidRPr="00F61CC8">
        <w:rPr>
          <w:rFonts w:ascii="Barlow" w:hAnsi="Barlow"/>
          <w:sz w:val="22"/>
          <w:szCs w:val="22"/>
        </w:rPr>
        <w:t xml:space="preserve"> faze pilotnega projekta izbrani izvajalec po potrebi omogočil (na stroške naročnika) namestitev validatorjev v vozilih. Gre za nadaljevanje pilotnega projekta, kjer lahko pride do določenih prilagoditev, brez dodatnih stroškov izvajalca.  </w:t>
      </w:r>
    </w:p>
    <w:p w14:paraId="2E844FCA" w14:textId="77777777" w:rsidR="003629C2" w:rsidRPr="00F61CC8" w:rsidRDefault="003629C2" w:rsidP="003629C2">
      <w:pPr>
        <w:pStyle w:val="datumtevilka"/>
        <w:jc w:val="both"/>
        <w:rPr>
          <w:rFonts w:ascii="Barlow" w:hAnsi="Barlow" w:cs="Arial"/>
          <w:b/>
          <w:sz w:val="22"/>
          <w:szCs w:val="22"/>
          <w:lang w:eastAsia="en-US"/>
        </w:rPr>
      </w:pPr>
    </w:p>
    <w:p w14:paraId="78B6EFB9" w14:textId="6F5EBE0D" w:rsidR="003629C2" w:rsidRPr="00F61CC8" w:rsidRDefault="003629C2" w:rsidP="00034E68">
      <w:pPr>
        <w:pStyle w:val="datumtevilka"/>
        <w:jc w:val="both"/>
        <w:rPr>
          <w:rFonts w:ascii="Barlow" w:hAnsi="Barlow" w:cs="Arial"/>
          <w:b/>
          <w:sz w:val="22"/>
          <w:szCs w:val="22"/>
          <w:lang w:eastAsia="en-US"/>
        </w:rPr>
      </w:pPr>
      <w:r w:rsidRPr="00F61CC8">
        <w:rPr>
          <w:rFonts w:ascii="Barlow" w:hAnsi="Barlow" w:cs="Arial"/>
          <w:b/>
          <w:sz w:val="22"/>
          <w:szCs w:val="22"/>
          <w:lang w:eastAsia="en-US"/>
        </w:rPr>
        <w:t>Sklop 9: prometno gravitacijsko območje Novo mesto</w:t>
      </w:r>
    </w:p>
    <w:p w14:paraId="12ED7602" w14:textId="6737FFF5" w:rsidR="00172DC3" w:rsidRPr="00F61CC8" w:rsidRDefault="006849CF" w:rsidP="00034E68">
      <w:pPr>
        <w:pStyle w:val="datumtevilka"/>
        <w:jc w:val="both"/>
        <w:rPr>
          <w:rFonts w:ascii="Barlow" w:hAnsi="Barlow" w:cs="Arial"/>
          <w:sz w:val="22"/>
          <w:szCs w:val="22"/>
          <w:lang w:eastAsia="en-US"/>
        </w:rPr>
      </w:pPr>
      <w:r w:rsidRPr="00F61CC8">
        <w:rPr>
          <w:rFonts w:ascii="Barlow" w:hAnsi="Barlow" w:cs="Arial"/>
          <w:sz w:val="22"/>
          <w:szCs w:val="22"/>
          <w:lang w:eastAsia="en-US"/>
        </w:rPr>
        <w:t>Na podlagi pilotnega testiranja na prometno gravitacijskih območjih v Ljubljani in Mariboru</w:t>
      </w:r>
      <w:r w:rsidR="00903C4B" w:rsidRPr="00F61CC8">
        <w:rPr>
          <w:rFonts w:ascii="Barlow" w:hAnsi="Barlow" w:cs="Arial"/>
          <w:sz w:val="22"/>
          <w:szCs w:val="22"/>
          <w:lang w:eastAsia="en-US"/>
        </w:rPr>
        <w:t xml:space="preserve"> ter Novi Gorici</w:t>
      </w:r>
      <w:r w:rsidRPr="00F61CC8">
        <w:rPr>
          <w:rFonts w:ascii="Barlow" w:hAnsi="Barlow" w:cs="Arial"/>
          <w:sz w:val="22"/>
          <w:szCs w:val="22"/>
          <w:lang w:eastAsia="en-US"/>
        </w:rPr>
        <w:t xml:space="preserve"> je bila ocenjena </w:t>
      </w:r>
      <w:r w:rsidR="004C0658" w:rsidRPr="00F61CC8">
        <w:rPr>
          <w:rFonts w:ascii="Barlow" w:hAnsi="Barlow" w:cs="Arial"/>
          <w:sz w:val="22"/>
          <w:szCs w:val="22"/>
          <w:lang w:eastAsia="en-US"/>
        </w:rPr>
        <w:t xml:space="preserve">18-mesečna </w:t>
      </w:r>
      <w:r w:rsidRPr="00F61CC8">
        <w:rPr>
          <w:rFonts w:ascii="Barlow" w:hAnsi="Barlow" w:cs="Arial"/>
          <w:sz w:val="22"/>
          <w:szCs w:val="22"/>
          <w:lang w:eastAsia="en-US"/>
        </w:rPr>
        <w:t>obremenitev za območj</w:t>
      </w:r>
      <w:r w:rsidR="00034E68" w:rsidRPr="00F61CC8">
        <w:rPr>
          <w:rFonts w:ascii="Barlow" w:hAnsi="Barlow" w:cs="Arial"/>
          <w:sz w:val="22"/>
          <w:szCs w:val="22"/>
          <w:lang w:eastAsia="en-US"/>
        </w:rPr>
        <w:t>e</w:t>
      </w:r>
      <w:r w:rsidR="00172DC3" w:rsidRPr="00F61CC8">
        <w:rPr>
          <w:rFonts w:ascii="Barlow" w:hAnsi="Barlow" w:cs="Arial"/>
          <w:sz w:val="22"/>
          <w:szCs w:val="22"/>
          <w:lang w:eastAsia="en-US"/>
        </w:rPr>
        <w:t>:</w:t>
      </w:r>
    </w:p>
    <w:p w14:paraId="08F33C26" w14:textId="39DBF21E" w:rsidR="006849CF" w:rsidRPr="00F61CC8" w:rsidRDefault="00172DC3" w:rsidP="00172DC3">
      <w:pPr>
        <w:pStyle w:val="datumtevilka"/>
        <w:numPr>
          <w:ilvl w:val="1"/>
          <w:numId w:val="43"/>
        </w:numPr>
        <w:rPr>
          <w:rFonts w:ascii="Barlow" w:hAnsi="Barlow" w:cs="Arial"/>
          <w:sz w:val="22"/>
          <w:szCs w:val="22"/>
          <w:lang w:eastAsia="en-US"/>
        </w:rPr>
      </w:pPr>
      <w:r w:rsidRPr="00F61CC8">
        <w:rPr>
          <w:rFonts w:ascii="Barlow" w:hAnsi="Barlow" w:cs="Arial"/>
          <w:sz w:val="22"/>
          <w:szCs w:val="22"/>
          <w:lang w:eastAsia="en-US"/>
        </w:rPr>
        <w:t xml:space="preserve">Novo mesto: </w:t>
      </w:r>
      <w:r w:rsidR="00D251F3" w:rsidRPr="00F61CC8">
        <w:rPr>
          <w:rFonts w:ascii="Barlow" w:hAnsi="Barlow" w:cs="Arial"/>
          <w:sz w:val="22"/>
          <w:szCs w:val="22"/>
          <w:lang w:eastAsia="en-US"/>
        </w:rPr>
        <w:t>50.142</w:t>
      </w:r>
      <w:r w:rsidRPr="00F61CC8">
        <w:rPr>
          <w:rFonts w:ascii="Barlow" w:hAnsi="Barlow" w:cs="Arial"/>
          <w:sz w:val="22"/>
          <w:szCs w:val="22"/>
          <w:lang w:eastAsia="en-US"/>
        </w:rPr>
        <w:t xml:space="preserve"> km/</w:t>
      </w:r>
      <w:r w:rsidR="00B86787" w:rsidRPr="00F61CC8">
        <w:rPr>
          <w:rFonts w:ascii="Barlow" w:hAnsi="Barlow" w:cs="Arial"/>
          <w:sz w:val="22"/>
          <w:szCs w:val="22"/>
          <w:lang w:eastAsia="en-US"/>
        </w:rPr>
        <w:t>18 mesecev</w:t>
      </w:r>
      <w:r w:rsidRPr="00F61CC8">
        <w:rPr>
          <w:rFonts w:ascii="Barlow" w:hAnsi="Barlow" w:cs="Arial"/>
          <w:sz w:val="22"/>
          <w:szCs w:val="22"/>
          <w:lang w:eastAsia="en-US"/>
        </w:rPr>
        <w:t>.</w:t>
      </w:r>
    </w:p>
    <w:p w14:paraId="3B4299C6" w14:textId="77777777" w:rsidR="00172DC3" w:rsidRPr="00F61CC8" w:rsidRDefault="00172DC3" w:rsidP="00172DC3">
      <w:pPr>
        <w:pStyle w:val="datumtevilka"/>
        <w:ind w:left="1440"/>
        <w:rPr>
          <w:rFonts w:ascii="Barlow" w:hAnsi="Barlow" w:cs="Arial"/>
          <w:sz w:val="22"/>
          <w:szCs w:val="22"/>
          <w:lang w:eastAsia="en-US"/>
        </w:rPr>
      </w:pPr>
    </w:p>
    <w:p w14:paraId="76572EE1" w14:textId="5377F6F9" w:rsidR="006849CF" w:rsidRPr="00F61CC8" w:rsidRDefault="006849CF" w:rsidP="006849CF">
      <w:pPr>
        <w:pStyle w:val="datumtevilka"/>
        <w:jc w:val="both"/>
        <w:rPr>
          <w:rFonts w:ascii="Barlow" w:hAnsi="Barlow"/>
          <w:sz w:val="22"/>
          <w:szCs w:val="22"/>
        </w:rPr>
      </w:pPr>
      <w:r w:rsidRPr="00F61CC8">
        <w:rPr>
          <w:rFonts w:ascii="Barlow" w:hAnsi="Barlow"/>
          <w:sz w:val="22"/>
          <w:szCs w:val="22"/>
        </w:rPr>
        <w:t>Vzorec vhodnih podatkov za nadaljevanje projekta je majhen, zato se lahko tekom daljšega izvajanja pilota v letu 202</w:t>
      </w:r>
      <w:r w:rsidR="00B86787" w:rsidRPr="00F61CC8">
        <w:rPr>
          <w:rFonts w:ascii="Barlow" w:hAnsi="Barlow"/>
          <w:sz w:val="22"/>
          <w:szCs w:val="22"/>
        </w:rPr>
        <w:t>6 in 2027</w:t>
      </w:r>
      <w:r w:rsidRPr="00F61CC8">
        <w:rPr>
          <w:rFonts w:ascii="Barlow" w:hAnsi="Barlow"/>
          <w:sz w:val="22"/>
          <w:szCs w:val="22"/>
        </w:rPr>
        <w:t>, pokažejo nove zakonitosti.</w:t>
      </w:r>
    </w:p>
    <w:p w14:paraId="59352B42" w14:textId="77777777" w:rsidR="006849CF" w:rsidRPr="00F61CC8" w:rsidRDefault="006849CF" w:rsidP="006849CF">
      <w:pPr>
        <w:pStyle w:val="datumtevilka"/>
        <w:jc w:val="both"/>
        <w:rPr>
          <w:rFonts w:ascii="Barlow" w:hAnsi="Barlow"/>
          <w:sz w:val="22"/>
          <w:szCs w:val="22"/>
        </w:rPr>
      </w:pPr>
    </w:p>
    <w:p w14:paraId="35881F17" w14:textId="089E0C2C" w:rsidR="00383443" w:rsidRPr="00F61CC8" w:rsidRDefault="006849CF" w:rsidP="00383443">
      <w:pPr>
        <w:pStyle w:val="datumtevilka"/>
        <w:jc w:val="both"/>
        <w:rPr>
          <w:rFonts w:ascii="Barlow" w:hAnsi="Barlow"/>
          <w:sz w:val="22"/>
          <w:szCs w:val="22"/>
        </w:rPr>
      </w:pPr>
      <w:r w:rsidRPr="00F61CC8">
        <w:rPr>
          <w:rFonts w:ascii="Barlow" w:hAnsi="Barlow"/>
          <w:sz w:val="22"/>
          <w:szCs w:val="22"/>
        </w:rPr>
        <w:t xml:space="preserve">Naročnik si pridružuje pravico, da bo tekom analize </w:t>
      </w:r>
      <w:r w:rsidR="00B86787" w:rsidRPr="00F61CC8">
        <w:rPr>
          <w:rFonts w:ascii="Barlow" w:hAnsi="Barlow"/>
          <w:sz w:val="22"/>
          <w:szCs w:val="22"/>
        </w:rPr>
        <w:t>tretje</w:t>
      </w:r>
      <w:r w:rsidRPr="00F61CC8">
        <w:rPr>
          <w:rFonts w:ascii="Barlow" w:hAnsi="Barlow"/>
          <w:sz w:val="22"/>
          <w:szCs w:val="22"/>
        </w:rPr>
        <w:t xml:space="preserve"> faze pilotnega projekta izbrani izvajalec po potrebi omogočil (na stroške naročnika) namestitev validatorjev v vozilih. Gre za nadaljevanje pilotnega projekta, kjer lahko pride do določenih prilagoditev, brez dodatnih stroškov izvajalca.  </w:t>
      </w:r>
    </w:p>
    <w:p w14:paraId="02B7E697" w14:textId="77777777" w:rsidR="00383443" w:rsidRPr="00F61CC8" w:rsidRDefault="00383443" w:rsidP="00383443">
      <w:pPr>
        <w:pStyle w:val="datumtevilka"/>
        <w:jc w:val="both"/>
        <w:rPr>
          <w:rFonts w:ascii="Barlow" w:hAnsi="Barlow"/>
          <w:sz w:val="22"/>
          <w:szCs w:val="22"/>
        </w:rPr>
      </w:pPr>
    </w:p>
    <w:p w14:paraId="7D46AEC4" w14:textId="5B9DFFC9" w:rsidR="00460407" w:rsidRPr="00F61CC8" w:rsidRDefault="00172DC3" w:rsidP="00383443">
      <w:pPr>
        <w:pStyle w:val="datumtevilka"/>
        <w:jc w:val="both"/>
        <w:rPr>
          <w:rFonts w:ascii="Barlow" w:hAnsi="Barlow" w:cs="Arial"/>
          <w:b/>
          <w:sz w:val="22"/>
          <w:szCs w:val="22"/>
          <w:lang w:eastAsia="ar-SA"/>
        </w:rPr>
      </w:pPr>
      <w:r w:rsidRPr="00F61CC8">
        <w:rPr>
          <w:rFonts w:ascii="Barlow" w:hAnsi="Barlow" w:cs="Arial"/>
          <w:b/>
          <w:sz w:val="22"/>
          <w:szCs w:val="22"/>
          <w:lang w:eastAsia="ar-SA"/>
        </w:rPr>
        <w:t xml:space="preserve">Sklop 10: izvedba prevozov </w:t>
      </w:r>
      <w:r w:rsidR="000B24EA" w:rsidRPr="00F61CC8">
        <w:rPr>
          <w:rFonts w:ascii="Barlow" w:hAnsi="Barlow" w:cs="Arial"/>
          <w:b/>
          <w:sz w:val="22"/>
          <w:szCs w:val="22"/>
          <w:lang w:eastAsia="ar-SA"/>
        </w:rPr>
        <w:t xml:space="preserve">gibalno oviranih </w:t>
      </w:r>
      <w:r w:rsidRPr="00F61CC8">
        <w:rPr>
          <w:rFonts w:ascii="Barlow" w:hAnsi="Barlow" w:cs="Arial"/>
          <w:b/>
          <w:sz w:val="22"/>
          <w:szCs w:val="22"/>
          <w:lang w:eastAsia="ar-SA"/>
        </w:rPr>
        <w:t>študentov na prometno gravitacijskem območju Ljubljana</w:t>
      </w:r>
      <w:r w:rsidR="00F74C99" w:rsidRPr="00F61CC8">
        <w:rPr>
          <w:rFonts w:ascii="Barlow" w:hAnsi="Barlow" w:cs="Arial"/>
          <w:b/>
          <w:sz w:val="22"/>
          <w:szCs w:val="22"/>
          <w:lang w:eastAsia="ar-SA"/>
        </w:rPr>
        <w:t xml:space="preserve"> in Maribor</w:t>
      </w:r>
    </w:p>
    <w:p w14:paraId="69726E5C" w14:textId="77777777" w:rsidR="00F74C99" w:rsidRPr="00F61CC8" w:rsidRDefault="00F74C99" w:rsidP="00383443">
      <w:pPr>
        <w:pStyle w:val="datumtevilka"/>
        <w:jc w:val="both"/>
        <w:rPr>
          <w:rFonts w:ascii="Barlow" w:hAnsi="Barlow" w:cs="Arial"/>
          <w:b/>
          <w:sz w:val="22"/>
          <w:szCs w:val="22"/>
          <w:lang w:eastAsia="ar-SA"/>
        </w:rPr>
      </w:pPr>
    </w:p>
    <w:p w14:paraId="0EE374A2" w14:textId="4A16D256" w:rsidR="003672B1" w:rsidRPr="00F61CC8" w:rsidRDefault="00383443" w:rsidP="003672B1">
      <w:pPr>
        <w:pStyle w:val="datumtevilka"/>
        <w:jc w:val="both"/>
        <w:rPr>
          <w:rFonts w:ascii="Barlow" w:hAnsi="Barlow" w:cs="Arial"/>
          <w:sz w:val="22"/>
          <w:szCs w:val="22"/>
          <w:lang w:eastAsia="en-US"/>
        </w:rPr>
      </w:pPr>
      <w:r w:rsidRPr="00F61CC8">
        <w:rPr>
          <w:rFonts w:ascii="Barlow" w:hAnsi="Barlow" w:cs="Arial"/>
          <w:sz w:val="22"/>
          <w:szCs w:val="22"/>
          <w:lang w:eastAsia="en-US"/>
        </w:rPr>
        <w:t xml:space="preserve">Izbrani izvajalec bo v sodelovanju z naročnikom izvedel pilotno testiranje storitve »prevoza na klic«, ki je namenjena prevozom študentov invalidov na lokaciji </w:t>
      </w:r>
      <w:r w:rsidR="003672B1" w:rsidRPr="00F61CC8">
        <w:rPr>
          <w:rFonts w:ascii="Barlow" w:hAnsi="Barlow" w:cs="Arial"/>
          <w:sz w:val="22"/>
          <w:szCs w:val="22"/>
          <w:lang w:eastAsia="en-US"/>
        </w:rPr>
        <w:t>Ljubljana in Maribor, in sicer:</w:t>
      </w:r>
    </w:p>
    <w:p w14:paraId="46FE2BAA" w14:textId="77777777" w:rsidR="003672B1" w:rsidRPr="00F61CC8" w:rsidRDefault="003672B1" w:rsidP="003672B1">
      <w:pPr>
        <w:pStyle w:val="datumtevilka"/>
        <w:jc w:val="both"/>
        <w:rPr>
          <w:rFonts w:ascii="Barlow" w:hAnsi="Barlow" w:cs="Arial"/>
          <w:sz w:val="22"/>
          <w:szCs w:val="22"/>
          <w:lang w:eastAsia="en-US"/>
        </w:rPr>
      </w:pPr>
      <w:r w:rsidRPr="00F61CC8">
        <w:rPr>
          <w:rFonts w:ascii="Barlow" w:hAnsi="Barlow" w:cs="Arial"/>
          <w:sz w:val="22"/>
          <w:szCs w:val="22"/>
          <w:lang w:eastAsia="en-US"/>
        </w:rPr>
        <w:t>- največ desetkrat na mesec od kraja bivanja do kraja izobraževanja na Univerzi v Mariboru ali Ljubljani,</w:t>
      </w:r>
    </w:p>
    <w:p w14:paraId="1FDDF72B" w14:textId="77777777" w:rsidR="003672B1" w:rsidRPr="00F61CC8" w:rsidRDefault="003672B1" w:rsidP="003672B1">
      <w:pPr>
        <w:pStyle w:val="datumtevilka"/>
        <w:jc w:val="both"/>
        <w:rPr>
          <w:rFonts w:ascii="Barlow" w:hAnsi="Barlow" w:cs="Arial"/>
          <w:sz w:val="22"/>
          <w:szCs w:val="22"/>
          <w:lang w:eastAsia="en-US"/>
        </w:rPr>
      </w:pPr>
      <w:r w:rsidRPr="00F61CC8">
        <w:rPr>
          <w:rFonts w:ascii="Barlow" w:hAnsi="Barlow" w:cs="Arial"/>
          <w:sz w:val="22"/>
          <w:szCs w:val="22"/>
          <w:lang w:eastAsia="en-US"/>
        </w:rPr>
        <w:t>- dnevne prevoze od kraja bivanja v času izobraževanja do kraja izobraževanja (naslov izobraževalnega zavoda, kjer ima študent invalid obveznosti v času študija).</w:t>
      </w:r>
    </w:p>
    <w:p w14:paraId="2160015E" w14:textId="77777777" w:rsidR="003672B1" w:rsidRPr="00F61CC8" w:rsidRDefault="003672B1" w:rsidP="003672B1">
      <w:pPr>
        <w:pStyle w:val="datumtevilka"/>
        <w:jc w:val="both"/>
        <w:rPr>
          <w:rFonts w:ascii="Barlow" w:hAnsi="Barlow" w:cs="Arial"/>
          <w:sz w:val="22"/>
          <w:szCs w:val="22"/>
          <w:lang w:eastAsia="en-US"/>
        </w:rPr>
      </w:pPr>
    </w:p>
    <w:p w14:paraId="7B213754" w14:textId="77777777" w:rsidR="003672B1" w:rsidRPr="00F61CC8" w:rsidRDefault="003672B1" w:rsidP="003672B1">
      <w:pPr>
        <w:pStyle w:val="datumtevilka"/>
        <w:jc w:val="both"/>
        <w:rPr>
          <w:rFonts w:ascii="Barlow" w:hAnsi="Barlow" w:cs="Arial"/>
          <w:sz w:val="22"/>
          <w:szCs w:val="22"/>
          <w:lang w:eastAsia="en-US"/>
        </w:rPr>
      </w:pPr>
      <w:r w:rsidRPr="00F61CC8">
        <w:rPr>
          <w:rFonts w:ascii="Barlow" w:hAnsi="Barlow" w:cs="Arial"/>
          <w:sz w:val="22"/>
          <w:szCs w:val="22"/>
          <w:lang w:eastAsia="en-US"/>
        </w:rPr>
        <w:t>Dnevni prevozi se lahko izvajajo tudi od kraja bivanja študenta invalida do kraja izobraževanja, vendar samo na relaciji, na kateri se z vozilom na povratni vožnji naredi do 60 km.</w:t>
      </w:r>
    </w:p>
    <w:p w14:paraId="75FE5051" w14:textId="77777777" w:rsidR="00383443" w:rsidRPr="00F61CC8" w:rsidRDefault="00383443" w:rsidP="00383443">
      <w:pPr>
        <w:pStyle w:val="datumtevilka"/>
        <w:jc w:val="both"/>
        <w:rPr>
          <w:rFonts w:ascii="Barlow" w:hAnsi="Barlow" w:cs="Arial"/>
          <w:sz w:val="22"/>
          <w:szCs w:val="22"/>
          <w:lang w:eastAsia="en-US"/>
        </w:rPr>
      </w:pPr>
    </w:p>
    <w:p w14:paraId="385C2AB6" w14:textId="79017032" w:rsidR="00383443" w:rsidRPr="00F61CC8" w:rsidRDefault="00383443" w:rsidP="00383443">
      <w:pPr>
        <w:pStyle w:val="datumtevilka"/>
        <w:jc w:val="both"/>
        <w:rPr>
          <w:rFonts w:ascii="Barlow" w:hAnsi="Barlow" w:cs="Arial"/>
          <w:sz w:val="22"/>
          <w:szCs w:val="22"/>
          <w:lang w:eastAsia="en-US"/>
        </w:rPr>
      </w:pPr>
      <w:r w:rsidRPr="00F61CC8">
        <w:rPr>
          <w:rFonts w:ascii="Barlow" w:hAnsi="Barlow" w:cs="Arial"/>
          <w:sz w:val="22"/>
          <w:szCs w:val="22"/>
          <w:lang w:eastAsia="en-US"/>
        </w:rPr>
        <w:lastRenderedPageBreak/>
        <w:t xml:space="preserve">Predvideno število upravičencev je med 40 in </w:t>
      </w:r>
      <w:r w:rsidR="00032FE9" w:rsidRPr="00F61CC8">
        <w:rPr>
          <w:rFonts w:ascii="Barlow" w:hAnsi="Barlow" w:cs="Arial"/>
          <w:sz w:val="22"/>
          <w:szCs w:val="22"/>
          <w:lang w:eastAsia="en-US"/>
        </w:rPr>
        <w:t>7</w:t>
      </w:r>
      <w:r w:rsidRPr="00F61CC8">
        <w:rPr>
          <w:rFonts w:ascii="Barlow" w:hAnsi="Barlow" w:cs="Arial"/>
          <w:sz w:val="22"/>
          <w:szCs w:val="22"/>
          <w:lang w:eastAsia="en-US"/>
        </w:rPr>
        <w:t>0</w:t>
      </w:r>
      <w:r w:rsidR="007B7A58" w:rsidRPr="00F61CC8">
        <w:rPr>
          <w:rFonts w:ascii="Barlow" w:hAnsi="Barlow" w:cs="Arial"/>
          <w:sz w:val="22"/>
          <w:szCs w:val="22"/>
          <w:lang w:eastAsia="en-US"/>
        </w:rPr>
        <w:t xml:space="preserve">. </w:t>
      </w:r>
    </w:p>
    <w:p w14:paraId="42DF688D" w14:textId="77777777" w:rsidR="00383443" w:rsidRPr="00F61CC8" w:rsidRDefault="00383443" w:rsidP="00383443">
      <w:pPr>
        <w:pStyle w:val="datumtevilka"/>
        <w:jc w:val="both"/>
        <w:rPr>
          <w:rFonts w:ascii="Barlow" w:hAnsi="Barlow" w:cs="Arial"/>
          <w:sz w:val="22"/>
          <w:szCs w:val="22"/>
          <w:lang w:eastAsia="en-US"/>
        </w:rPr>
      </w:pPr>
    </w:p>
    <w:p w14:paraId="0FBABA4C" w14:textId="2DBAE195" w:rsidR="00383443" w:rsidRPr="00F61CC8" w:rsidRDefault="00383443" w:rsidP="00383443">
      <w:pPr>
        <w:pStyle w:val="datumtevilka"/>
        <w:jc w:val="both"/>
        <w:rPr>
          <w:rFonts w:ascii="Barlow" w:hAnsi="Barlow" w:cs="Arial"/>
          <w:sz w:val="22"/>
          <w:szCs w:val="22"/>
          <w:lang w:eastAsia="en-US"/>
        </w:rPr>
      </w:pPr>
      <w:r w:rsidRPr="00F61CC8">
        <w:rPr>
          <w:rFonts w:ascii="Barlow" w:hAnsi="Barlow" w:cs="Arial"/>
          <w:sz w:val="22"/>
          <w:szCs w:val="22"/>
          <w:lang w:eastAsia="en-US"/>
        </w:rPr>
        <w:t>Izvajalec zagotovi ustrezno</w:t>
      </w:r>
      <w:r w:rsidR="007B7A58" w:rsidRPr="00F61CC8">
        <w:rPr>
          <w:rFonts w:ascii="Barlow" w:hAnsi="Barlow" w:cs="Arial"/>
          <w:sz w:val="22"/>
          <w:szCs w:val="22"/>
          <w:lang w:eastAsia="en-US"/>
        </w:rPr>
        <w:t xml:space="preserve"> </w:t>
      </w:r>
      <w:r w:rsidRPr="00F61CC8">
        <w:rPr>
          <w:rFonts w:ascii="Barlow" w:hAnsi="Barlow" w:cs="Arial"/>
          <w:sz w:val="22"/>
          <w:szCs w:val="22"/>
          <w:lang w:eastAsia="en-US"/>
        </w:rPr>
        <w:t>vozil</w:t>
      </w:r>
      <w:r w:rsidR="007B7A58" w:rsidRPr="00F61CC8">
        <w:rPr>
          <w:rFonts w:ascii="Barlow" w:hAnsi="Barlow" w:cs="Arial"/>
          <w:sz w:val="22"/>
          <w:szCs w:val="22"/>
          <w:lang w:eastAsia="en-US"/>
        </w:rPr>
        <w:t>o</w:t>
      </w:r>
      <w:r w:rsidRPr="00F61CC8">
        <w:rPr>
          <w:rFonts w:ascii="Barlow" w:hAnsi="Barlow" w:cs="Arial"/>
          <w:sz w:val="22"/>
          <w:szCs w:val="22"/>
          <w:lang w:eastAsia="en-US"/>
        </w:rPr>
        <w:t>, prilagojen</w:t>
      </w:r>
      <w:r w:rsidR="007B7A58" w:rsidRPr="00F61CC8">
        <w:rPr>
          <w:rFonts w:ascii="Barlow" w:hAnsi="Barlow" w:cs="Arial"/>
          <w:sz w:val="22"/>
          <w:szCs w:val="22"/>
          <w:lang w:eastAsia="en-US"/>
        </w:rPr>
        <w:t>o</w:t>
      </w:r>
      <w:r w:rsidRPr="00F61CC8">
        <w:rPr>
          <w:rFonts w:ascii="Barlow" w:hAnsi="Barlow" w:cs="Arial"/>
          <w:sz w:val="22"/>
          <w:szCs w:val="22"/>
          <w:lang w:eastAsia="en-US"/>
        </w:rPr>
        <w:t xml:space="preserve"> za prevoz invalidov na invalidskih vozičkih. Predvideni so prevozi vse dni v tednu</w:t>
      </w:r>
      <w:r w:rsidR="007B7A58" w:rsidRPr="00F61CC8">
        <w:rPr>
          <w:rFonts w:ascii="Barlow" w:hAnsi="Barlow" w:cs="Arial"/>
          <w:sz w:val="22"/>
          <w:szCs w:val="22"/>
          <w:lang w:eastAsia="en-US"/>
        </w:rPr>
        <w:t>,</w:t>
      </w:r>
      <w:r w:rsidRPr="00F61CC8">
        <w:rPr>
          <w:rFonts w:ascii="Barlow" w:hAnsi="Barlow" w:cs="Arial"/>
          <w:sz w:val="22"/>
          <w:szCs w:val="22"/>
          <w:lang w:eastAsia="en-US"/>
        </w:rPr>
        <w:t xml:space="preserve"> in sicer prevozi študentov invalidov od kraja bivanja do študentskega doma in dnevni prevozi na predavanja, vaje in druge obveznosti, ki jih imajo študenti invalidi v kraju študija. Posamezno vozilo mora omogočati hkraten prevoz najmanj treh študentov invalidov. To pomeni, da je vozilo namenjeno uporabnikom - upravičencem, ki imajo izobraževalne potrebe, kar se jim omogoča (tudi) preko prevozne storitve. Ta storitev pa se prilagodi (časovno) glede na te izobraževalne potrebe (urnik izobraževalnih inštitucij). Praviloma je to pretežno dopoldne in tudi popoldne ob delavnikih, 20 dni na mesec, več ur dnevno. V primeru, da je bivališče upravičenca izven kraja izobraževanja, je lahko prevoz od doma do kraja izobraževanja tudi v dneh vikenda. Prevozi se prilagajajo urniku izobraževalnih procesov.</w:t>
      </w:r>
    </w:p>
    <w:p w14:paraId="0989BD9E" w14:textId="77777777" w:rsidR="00383443" w:rsidRPr="00F61CC8" w:rsidRDefault="00383443" w:rsidP="00383443">
      <w:pPr>
        <w:pStyle w:val="datumtevilka"/>
        <w:jc w:val="both"/>
        <w:rPr>
          <w:rFonts w:ascii="Barlow" w:hAnsi="Barlow" w:cs="Arial"/>
          <w:sz w:val="22"/>
          <w:szCs w:val="22"/>
          <w:lang w:eastAsia="en-US"/>
        </w:rPr>
      </w:pPr>
    </w:p>
    <w:p w14:paraId="043C1F3C" w14:textId="407F043C" w:rsidR="00383443" w:rsidRPr="00F61CC8" w:rsidRDefault="00383443" w:rsidP="00383443">
      <w:pPr>
        <w:pStyle w:val="datumtevilka"/>
        <w:jc w:val="both"/>
        <w:rPr>
          <w:rFonts w:ascii="Barlow" w:hAnsi="Barlow" w:cs="Arial"/>
          <w:sz w:val="22"/>
          <w:szCs w:val="22"/>
          <w:lang w:eastAsia="en-US"/>
        </w:rPr>
      </w:pPr>
      <w:r w:rsidRPr="00F61CC8">
        <w:rPr>
          <w:rFonts w:ascii="Barlow" w:hAnsi="Barlow" w:cs="Arial"/>
          <w:sz w:val="22"/>
          <w:szCs w:val="22"/>
          <w:lang w:eastAsia="en-US"/>
        </w:rPr>
        <w:t>Vozil</w:t>
      </w:r>
      <w:r w:rsidR="00690998" w:rsidRPr="00F61CC8">
        <w:rPr>
          <w:rFonts w:ascii="Barlow" w:hAnsi="Barlow" w:cs="Arial"/>
          <w:sz w:val="22"/>
          <w:szCs w:val="22"/>
          <w:lang w:eastAsia="en-US"/>
        </w:rPr>
        <w:t xml:space="preserve">o </w:t>
      </w:r>
      <w:r w:rsidRPr="00F61CC8">
        <w:rPr>
          <w:rFonts w:ascii="Barlow" w:hAnsi="Barlow" w:cs="Arial"/>
          <w:sz w:val="22"/>
          <w:szCs w:val="22"/>
          <w:lang w:eastAsia="en-US"/>
        </w:rPr>
        <w:t>mora biti kategorije M1, prirejen skladno z 62. členom Pravilnika o delih in opremi vozil (Uradni list RS, št. 16/22), oblika nadgradnje »SH – vozilo z dostopom za invalidski voziček«.</w:t>
      </w:r>
    </w:p>
    <w:p w14:paraId="1186E331" w14:textId="77777777" w:rsidR="00383443" w:rsidRPr="00F61CC8" w:rsidRDefault="00383443" w:rsidP="00383443">
      <w:pPr>
        <w:pStyle w:val="datumtevilka"/>
        <w:jc w:val="both"/>
        <w:rPr>
          <w:rFonts w:ascii="Barlow" w:hAnsi="Barlow" w:cs="Arial"/>
          <w:sz w:val="22"/>
          <w:szCs w:val="22"/>
          <w:lang w:eastAsia="en-US"/>
        </w:rPr>
      </w:pPr>
    </w:p>
    <w:p w14:paraId="7EC69096" w14:textId="13CA4014" w:rsidR="00383443" w:rsidRPr="00F61CC8" w:rsidRDefault="00383443" w:rsidP="00383443">
      <w:pPr>
        <w:pStyle w:val="datumtevilka"/>
        <w:jc w:val="both"/>
        <w:rPr>
          <w:rFonts w:ascii="Barlow" w:hAnsi="Barlow" w:cs="Arial"/>
          <w:sz w:val="22"/>
          <w:szCs w:val="22"/>
          <w:lang w:eastAsia="en-US"/>
        </w:rPr>
      </w:pPr>
      <w:r w:rsidRPr="00F61CC8">
        <w:rPr>
          <w:rFonts w:ascii="Barlow" w:hAnsi="Barlow" w:cs="Arial"/>
          <w:sz w:val="22"/>
          <w:szCs w:val="22"/>
          <w:lang w:eastAsia="en-US"/>
        </w:rPr>
        <w:t>V kolikor ponudnik sam ne razpolaga s temi vozi</w:t>
      </w:r>
      <w:r w:rsidR="00690998" w:rsidRPr="00F61CC8">
        <w:rPr>
          <w:rFonts w:ascii="Barlow" w:hAnsi="Barlow" w:cs="Arial"/>
          <w:sz w:val="22"/>
          <w:szCs w:val="22"/>
          <w:lang w:eastAsia="en-US"/>
        </w:rPr>
        <w:t>lom</w:t>
      </w:r>
      <w:r w:rsidRPr="00F61CC8">
        <w:rPr>
          <w:rFonts w:ascii="Barlow" w:hAnsi="Barlow" w:cs="Arial"/>
          <w:sz w:val="22"/>
          <w:szCs w:val="22"/>
          <w:lang w:eastAsia="en-US"/>
        </w:rPr>
        <w:t>, lahko posamezn</w:t>
      </w:r>
      <w:r w:rsidR="00690998" w:rsidRPr="00F61CC8">
        <w:rPr>
          <w:rFonts w:ascii="Barlow" w:hAnsi="Barlow" w:cs="Arial"/>
          <w:sz w:val="22"/>
          <w:szCs w:val="22"/>
          <w:lang w:eastAsia="en-US"/>
        </w:rPr>
        <w:t>o</w:t>
      </w:r>
      <w:r w:rsidRPr="00F61CC8">
        <w:rPr>
          <w:rFonts w:ascii="Barlow" w:hAnsi="Barlow" w:cs="Arial"/>
          <w:sz w:val="22"/>
          <w:szCs w:val="22"/>
          <w:lang w:eastAsia="en-US"/>
        </w:rPr>
        <w:t xml:space="preserve"> vozil</w:t>
      </w:r>
      <w:r w:rsidR="00690998" w:rsidRPr="00F61CC8">
        <w:rPr>
          <w:rFonts w:ascii="Barlow" w:hAnsi="Barlow" w:cs="Arial"/>
          <w:sz w:val="22"/>
          <w:szCs w:val="22"/>
          <w:lang w:eastAsia="en-US"/>
        </w:rPr>
        <w:t>o</w:t>
      </w:r>
      <w:r w:rsidRPr="00F61CC8">
        <w:rPr>
          <w:rFonts w:ascii="Barlow" w:hAnsi="Barlow" w:cs="Arial"/>
          <w:sz w:val="22"/>
          <w:szCs w:val="22"/>
          <w:lang w:eastAsia="en-US"/>
        </w:rPr>
        <w:t xml:space="preserve"> in prevoze zagotovi tudi s soponudnikom ali podizvajalcem oziroma z uporabo zmogljivosti drugih subjektov. V ponudbi ponudnik predloži seznam teh vozil, z navedbo lastnika posameznega vozila (lasten seznam).</w:t>
      </w:r>
    </w:p>
    <w:p w14:paraId="22A5B6C4" w14:textId="77777777" w:rsidR="00383443" w:rsidRPr="00F61CC8" w:rsidRDefault="00383443" w:rsidP="00383443">
      <w:pPr>
        <w:pStyle w:val="datumtevilka"/>
        <w:jc w:val="both"/>
        <w:rPr>
          <w:rFonts w:ascii="Barlow" w:hAnsi="Barlow" w:cs="Arial"/>
          <w:sz w:val="22"/>
          <w:szCs w:val="22"/>
          <w:lang w:eastAsia="en-US"/>
        </w:rPr>
      </w:pPr>
    </w:p>
    <w:p w14:paraId="4A6142D0" w14:textId="1E63B8CA" w:rsidR="00383443" w:rsidRPr="00F61CC8" w:rsidRDefault="00383443" w:rsidP="00383443">
      <w:pPr>
        <w:pStyle w:val="datumtevilka"/>
        <w:jc w:val="both"/>
        <w:rPr>
          <w:rFonts w:ascii="Barlow" w:hAnsi="Barlow" w:cs="Arial"/>
          <w:sz w:val="22"/>
          <w:szCs w:val="22"/>
          <w:lang w:eastAsia="en-US"/>
        </w:rPr>
      </w:pPr>
      <w:r w:rsidRPr="00F61CC8">
        <w:rPr>
          <w:rFonts w:ascii="Barlow" w:hAnsi="Barlow" w:cs="Arial"/>
          <w:sz w:val="22"/>
          <w:szCs w:val="22"/>
          <w:lang w:eastAsia="en-US"/>
        </w:rPr>
        <w:t xml:space="preserve">Izbrani izvajalec bo: </w:t>
      </w:r>
    </w:p>
    <w:p w14:paraId="73765507" w14:textId="799AFD80" w:rsidR="00383443" w:rsidRPr="00F61CC8" w:rsidRDefault="00383443" w:rsidP="002D1422">
      <w:pPr>
        <w:pStyle w:val="Odstavekseznama"/>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eastAsiaTheme="minorHAnsi" w:hAnsi="Barlow" w:cs="Arial"/>
          <w:sz w:val="22"/>
          <w:szCs w:val="22"/>
        </w:rPr>
        <w:t xml:space="preserve">v sodelovanju z naročnikom </w:t>
      </w:r>
      <w:r w:rsidRPr="00F61CC8">
        <w:rPr>
          <w:rFonts w:ascii="Barlow" w:hAnsi="Barlow" w:cs="Arial"/>
          <w:sz w:val="22"/>
          <w:szCs w:val="22"/>
          <w:lang w:eastAsia="en-US"/>
        </w:rPr>
        <w:t xml:space="preserve">izvajal storitve prevoza študentov invalidov na lokaciji Ljubljana, in sicer prevoze študentov invalidov od kraja bivanja do kraja bivanja v času izobraževanja ter prevoze na predavanja, vaje in druge obveznosti študentov invalidov v kraju izobraževanja. </w:t>
      </w:r>
    </w:p>
    <w:p w14:paraId="1DA8F012" w14:textId="77777777" w:rsidR="00383443" w:rsidRPr="00F61CC8"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 xml:space="preserve">usklajeval prevoze s potrebami študentov invalidov;  </w:t>
      </w:r>
    </w:p>
    <w:p w14:paraId="750EA632" w14:textId="77777777" w:rsidR="00383443" w:rsidRPr="00F61CC8"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takoj pisno opozoril naročnika na okoliščine (tekoče probleme, nastale situacije), ki bi lahko otežile ali onemogočile kvalitetno, pravilno in pravočasno izvedbo storitev;</w:t>
      </w:r>
    </w:p>
    <w:p w14:paraId="4E0ACD31" w14:textId="77777777" w:rsidR="00383443" w:rsidRPr="00F61CC8"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 xml:space="preserve">zagotovil, da bo dela, prevzeta s to pogodbo, izvajal z vozili, ki jih je navedel v ponudbi in bo zagotovil ustrezno usposobljene voznike; </w:t>
      </w:r>
    </w:p>
    <w:p w14:paraId="0F6EA28D" w14:textId="77777777" w:rsidR="00383443" w:rsidRPr="00F61CC8"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plačal pogodbeno kazen, kot je določena v tej pogodbi, v primeru zamude, ki bo nastala po izključni krivdi izvajalca;</w:t>
      </w:r>
    </w:p>
    <w:p w14:paraId="225EB538" w14:textId="77777777" w:rsidR="00383443" w:rsidRPr="00F61CC8"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omogočal ustrezen nadzor naročniku,</w:t>
      </w:r>
    </w:p>
    <w:p w14:paraId="265AEF73" w14:textId="77777777" w:rsidR="00383443" w:rsidRPr="00F61CC8"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vodil natančno evidenco o opravljenih prevozih, ki vključuje ločeno beleženje kilometrov naročenega prevoza, kilometrov prevoženih do osebe, ki je naročila prevoz, ter časa mirovanja vozil, ko prevozov ni,</w:t>
      </w:r>
    </w:p>
    <w:p w14:paraId="09A0DAE8" w14:textId="77777777" w:rsidR="00383443" w:rsidRPr="00F61CC8"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na mesečni ravni poročal naročniku o:</w:t>
      </w:r>
    </w:p>
    <w:p w14:paraId="7AFABEBC" w14:textId="77777777" w:rsidR="00383443" w:rsidRPr="00F61CC8"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Času klica (datum in ura)</w:t>
      </w:r>
    </w:p>
    <w:p w14:paraId="007424F1" w14:textId="77777777" w:rsidR="00383443" w:rsidRPr="00F61CC8"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Datumu izvedbe prevoza</w:t>
      </w:r>
    </w:p>
    <w:p w14:paraId="02B9E1BC" w14:textId="77777777" w:rsidR="00383443" w:rsidRPr="00F61CC8"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Izvedeni relaciji prevoza</w:t>
      </w:r>
    </w:p>
    <w:p w14:paraId="301594E8" w14:textId="77777777" w:rsidR="00383443" w:rsidRPr="00F61CC8"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Številu opravljenih kilometrih na dan/teden/mesec</w:t>
      </w:r>
    </w:p>
    <w:p w14:paraId="46FE62AE" w14:textId="77777777" w:rsidR="00383443" w:rsidRPr="00F61CC8"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Namenu vožnje</w:t>
      </w:r>
    </w:p>
    <w:p w14:paraId="281C88F6" w14:textId="77777777" w:rsidR="00383443" w:rsidRPr="00F61CC8"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Številu potnikov</w:t>
      </w:r>
    </w:p>
    <w:p w14:paraId="69BF1C22" w14:textId="77777777" w:rsidR="00383443" w:rsidRPr="00F61CC8"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Značilnosti potnikov (npr. vrsta invalidskega vozička)</w:t>
      </w:r>
    </w:p>
    <w:p w14:paraId="3EFB63E4" w14:textId="3530D6F6" w:rsidR="00164F62" w:rsidRPr="004D022E" w:rsidRDefault="00164F62" w:rsidP="00BE1B61">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Porabi manipulativnih stroškov</w:t>
      </w:r>
    </w:p>
    <w:p w14:paraId="63A72B3A" w14:textId="77777777" w:rsidR="00383443" w:rsidRPr="00F61CC8"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F61CC8">
        <w:rPr>
          <w:rFonts w:ascii="Barlow" w:hAnsi="Barlow" w:cs="Arial"/>
          <w:sz w:val="22"/>
          <w:szCs w:val="22"/>
          <w:lang w:eastAsia="en-US"/>
        </w:rPr>
        <w:t>Oziroma v skladu s pripravljeno tabelo o evidenci prevozov.</w:t>
      </w:r>
    </w:p>
    <w:p w14:paraId="1F3238F9" w14:textId="77777777" w:rsidR="00383443" w:rsidRPr="00F61CC8" w:rsidRDefault="00383443" w:rsidP="00383443">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4C06752" w14:textId="77777777" w:rsidR="00383443" w:rsidRPr="00F61CC8" w:rsidRDefault="00383443" w:rsidP="00383443">
      <w:pPr>
        <w:pStyle w:val="datumtevilka"/>
        <w:jc w:val="both"/>
        <w:rPr>
          <w:rFonts w:ascii="Barlow" w:hAnsi="Barlow" w:cs="Arial"/>
          <w:sz w:val="22"/>
          <w:szCs w:val="22"/>
          <w:lang w:eastAsia="en-US"/>
        </w:rPr>
      </w:pPr>
      <w:r w:rsidRPr="00F61CC8">
        <w:rPr>
          <w:rFonts w:ascii="Barlow" w:hAnsi="Barlow" w:cs="Arial"/>
          <w:sz w:val="22"/>
          <w:szCs w:val="22"/>
          <w:lang w:eastAsia="en-US"/>
        </w:rPr>
        <w:t xml:space="preserve">Izbrani izvajalec mora izpolnjevati sledeče pogoje: </w:t>
      </w:r>
    </w:p>
    <w:p w14:paraId="44489DD7" w14:textId="77777777" w:rsidR="00383443" w:rsidRPr="00F61CC8" w:rsidRDefault="00383443" w:rsidP="00383443">
      <w:pPr>
        <w:pStyle w:val="datumtevilka"/>
        <w:numPr>
          <w:ilvl w:val="0"/>
          <w:numId w:val="41"/>
        </w:numPr>
        <w:jc w:val="both"/>
        <w:rPr>
          <w:rFonts w:ascii="Barlow" w:hAnsi="Barlow" w:cs="Arial"/>
          <w:sz w:val="22"/>
          <w:szCs w:val="22"/>
          <w:lang w:eastAsia="en-US"/>
        </w:rPr>
      </w:pPr>
      <w:r w:rsidRPr="00F61CC8">
        <w:rPr>
          <w:rFonts w:ascii="Barlow" w:hAnsi="Barlow" w:cs="Arial"/>
          <w:sz w:val="22"/>
          <w:szCs w:val="22"/>
          <w:lang w:eastAsia="en-US"/>
        </w:rPr>
        <w:t>Izvajalec mora zagotoviti, da za iste storitve ne bo prejemal dvojnega financiranja iz različnih virov.</w:t>
      </w:r>
    </w:p>
    <w:p w14:paraId="30DC0DE9" w14:textId="77777777" w:rsidR="00383443" w:rsidRPr="00F61CC8" w:rsidRDefault="00383443" w:rsidP="00383443">
      <w:pPr>
        <w:pStyle w:val="datumtevilka"/>
        <w:numPr>
          <w:ilvl w:val="0"/>
          <w:numId w:val="41"/>
        </w:numPr>
        <w:jc w:val="both"/>
        <w:rPr>
          <w:rFonts w:ascii="Barlow" w:hAnsi="Barlow" w:cs="Arial"/>
          <w:sz w:val="22"/>
          <w:szCs w:val="22"/>
          <w:lang w:eastAsia="en-US"/>
        </w:rPr>
      </w:pPr>
      <w:r w:rsidRPr="00F61CC8">
        <w:rPr>
          <w:rFonts w:ascii="Barlow" w:hAnsi="Barlow" w:cs="Arial"/>
          <w:sz w:val="22"/>
          <w:szCs w:val="22"/>
          <w:lang w:eastAsia="en-US"/>
        </w:rPr>
        <w:t>Dokazati mora finančno in tehnično sposobnost za izvedbo naročila.</w:t>
      </w:r>
    </w:p>
    <w:p w14:paraId="050E5E18" w14:textId="7A8B7359" w:rsidR="00383443" w:rsidRPr="00F61CC8" w:rsidRDefault="00383443" w:rsidP="00383443">
      <w:pPr>
        <w:pStyle w:val="datumtevilka"/>
        <w:numPr>
          <w:ilvl w:val="0"/>
          <w:numId w:val="41"/>
        </w:numPr>
        <w:jc w:val="both"/>
        <w:rPr>
          <w:rFonts w:ascii="Barlow" w:hAnsi="Barlow" w:cs="Arial"/>
          <w:sz w:val="22"/>
          <w:szCs w:val="22"/>
          <w:lang w:eastAsia="en-US"/>
        </w:rPr>
      </w:pPr>
      <w:r w:rsidRPr="00F61CC8">
        <w:rPr>
          <w:rFonts w:ascii="Barlow" w:hAnsi="Barlow" w:cs="Arial"/>
          <w:sz w:val="22"/>
          <w:szCs w:val="22"/>
          <w:lang w:eastAsia="en-US"/>
        </w:rPr>
        <w:t xml:space="preserve">Izvajalec mora zagotavljati najmanj </w:t>
      </w:r>
      <w:r w:rsidR="00C8509F" w:rsidRPr="00F61CC8">
        <w:rPr>
          <w:rFonts w:ascii="Barlow" w:hAnsi="Barlow" w:cs="Arial"/>
          <w:sz w:val="22"/>
          <w:szCs w:val="22"/>
          <w:lang w:eastAsia="en-US"/>
        </w:rPr>
        <w:t>1</w:t>
      </w:r>
      <w:r w:rsidRPr="00F61CC8">
        <w:rPr>
          <w:rFonts w:ascii="Barlow" w:hAnsi="Barlow" w:cs="Arial"/>
          <w:sz w:val="22"/>
          <w:szCs w:val="22"/>
          <w:lang w:eastAsia="en-US"/>
        </w:rPr>
        <w:t xml:space="preserve"> prilagojen</w:t>
      </w:r>
      <w:r w:rsidR="00C8509F" w:rsidRPr="00F61CC8">
        <w:rPr>
          <w:rFonts w:ascii="Barlow" w:hAnsi="Barlow" w:cs="Arial"/>
          <w:sz w:val="22"/>
          <w:szCs w:val="22"/>
          <w:lang w:eastAsia="en-US"/>
        </w:rPr>
        <w:t>o</w:t>
      </w:r>
      <w:r w:rsidRPr="00F61CC8">
        <w:rPr>
          <w:rFonts w:ascii="Barlow" w:hAnsi="Barlow" w:cs="Arial"/>
          <w:sz w:val="22"/>
          <w:szCs w:val="22"/>
          <w:lang w:eastAsia="en-US"/>
        </w:rPr>
        <w:t xml:space="preserve"> vozi</w:t>
      </w:r>
      <w:r w:rsidR="00C8509F" w:rsidRPr="00F61CC8">
        <w:rPr>
          <w:rFonts w:ascii="Barlow" w:hAnsi="Barlow" w:cs="Arial"/>
          <w:sz w:val="22"/>
          <w:szCs w:val="22"/>
          <w:lang w:eastAsia="en-US"/>
        </w:rPr>
        <w:t>lo</w:t>
      </w:r>
      <w:r w:rsidRPr="00F61CC8">
        <w:rPr>
          <w:rFonts w:ascii="Barlow" w:hAnsi="Barlow" w:cs="Arial"/>
          <w:sz w:val="22"/>
          <w:szCs w:val="22"/>
          <w:lang w:eastAsia="en-US"/>
        </w:rPr>
        <w:t xml:space="preserve"> in </w:t>
      </w:r>
      <w:r w:rsidR="003B7A40" w:rsidRPr="00F61CC8">
        <w:rPr>
          <w:rFonts w:ascii="Barlow" w:hAnsi="Barlow" w:cs="Arial"/>
          <w:sz w:val="22"/>
          <w:szCs w:val="22"/>
          <w:lang w:eastAsia="en-US"/>
        </w:rPr>
        <w:t xml:space="preserve">1 enega </w:t>
      </w:r>
      <w:r w:rsidRPr="00F61CC8">
        <w:rPr>
          <w:rFonts w:ascii="Barlow" w:hAnsi="Barlow" w:cs="Arial"/>
          <w:sz w:val="22"/>
          <w:szCs w:val="22"/>
          <w:lang w:eastAsia="en-US"/>
        </w:rPr>
        <w:t>usposobljene</w:t>
      </w:r>
      <w:r w:rsidR="00C8509F" w:rsidRPr="00F61CC8">
        <w:rPr>
          <w:rFonts w:ascii="Barlow" w:hAnsi="Barlow" w:cs="Arial"/>
          <w:sz w:val="22"/>
          <w:szCs w:val="22"/>
          <w:lang w:eastAsia="en-US"/>
        </w:rPr>
        <w:t>ga</w:t>
      </w:r>
      <w:r w:rsidRPr="00F61CC8">
        <w:rPr>
          <w:rFonts w:ascii="Barlow" w:hAnsi="Barlow" w:cs="Arial"/>
          <w:sz w:val="22"/>
          <w:szCs w:val="22"/>
          <w:lang w:eastAsia="en-US"/>
        </w:rPr>
        <w:t xml:space="preserve"> voznik</w:t>
      </w:r>
      <w:r w:rsidR="00C8509F" w:rsidRPr="00F61CC8">
        <w:rPr>
          <w:rFonts w:ascii="Barlow" w:hAnsi="Barlow" w:cs="Arial"/>
          <w:sz w:val="22"/>
          <w:szCs w:val="22"/>
          <w:lang w:eastAsia="en-US"/>
        </w:rPr>
        <w:t>a</w:t>
      </w:r>
      <w:r w:rsidRPr="00F61CC8">
        <w:rPr>
          <w:rFonts w:ascii="Barlow" w:hAnsi="Barlow" w:cs="Arial"/>
          <w:sz w:val="22"/>
          <w:szCs w:val="22"/>
          <w:lang w:eastAsia="en-US"/>
        </w:rPr>
        <w:t>.</w:t>
      </w:r>
    </w:p>
    <w:p w14:paraId="0F1E4F0C" w14:textId="77777777" w:rsidR="00383443" w:rsidRPr="00F61CC8" w:rsidRDefault="00383443" w:rsidP="00383443">
      <w:pPr>
        <w:pStyle w:val="datumtevilka"/>
        <w:ind w:left="720"/>
        <w:jc w:val="both"/>
        <w:rPr>
          <w:rFonts w:ascii="Barlow" w:hAnsi="Barlow" w:cs="Arial"/>
          <w:sz w:val="22"/>
          <w:szCs w:val="22"/>
          <w:lang w:eastAsia="en-US"/>
        </w:rPr>
      </w:pPr>
    </w:p>
    <w:p w14:paraId="18CB4A11" w14:textId="77777777" w:rsidR="00383443" w:rsidRPr="00F61CC8" w:rsidRDefault="00383443" w:rsidP="00383443">
      <w:pPr>
        <w:pStyle w:val="datumtevilka"/>
        <w:jc w:val="both"/>
        <w:rPr>
          <w:rFonts w:ascii="Barlow" w:hAnsi="Barlow" w:cs="Arial"/>
          <w:b/>
          <w:bCs/>
          <w:sz w:val="22"/>
          <w:szCs w:val="22"/>
          <w:lang w:eastAsia="en-US"/>
        </w:rPr>
      </w:pPr>
      <w:r w:rsidRPr="00F61CC8">
        <w:rPr>
          <w:rFonts w:ascii="Barlow" w:hAnsi="Barlow" w:cs="Arial"/>
          <w:b/>
          <w:bCs/>
          <w:sz w:val="22"/>
          <w:szCs w:val="22"/>
          <w:lang w:eastAsia="en-US"/>
        </w:rPr>
        <w:t>Ocena obsega storitve in prevoženih kilometrov</w:t>
      </w:r>
    </w:p>
    <w:p w14:paraId="322B917F" w14:textId="488812C3" w:rsidR="008535D8" w:rsidRPr="00F61CC8" w:rsidRDefault="00383443" w:rsidP="008535D8">
      <w:pPr>
        <w:pStyle w:val="datumtevilka"/>
        <w:jc w:val="both"/>
        <w:rPr>
          <w:rFonts w:ascii="Barlow" w:hAnsi="Barlow" w:cs="Arial"/>
          <w:sz w:val="22"/>
          <w:szCs w:val="22"/>
          <w:lang w:eastAsia="en-US"/>
        </w:rPr>
      </w:pPr>
      <w:r w:rsidRPr="00F61CC8">
        <w:rPr>
          <w:rFonts w:ascii="Barlow" w:hAnsi="Barlow" w:cs="Arial"/>
          <w:sz w:val="22"/>
          <w:szCs w:val="22"/>
          <w:lang w:eastAsia="en-US"/>
        </w:rPr>
        <w:t xml:space="preserve">Na podlagi pilotnega testiranja na prometno gravitacijskih območjih v Ljubljani in Mariboru je bila ocenjena </w:t>
      </w:r>
      <w:r w:rsidR="003B0F90" w:rsidRPr="00F61CC8">
        <w:rPr>
          <w:rFonts w:ascii="Barlow" w:hAnsi="Barlow" w:cs="Arial"/>
          <w:sz w:val="22"/>
          <w:szCs w:val="22"/>
          <w:lang w:eastAsia="en-US"/>
        </w:rPr>
        <w:t>18-mesečna</w:t>
      </w:r>
      <w:r w:rsidRPr="00F61CC8">
        <w:rPr>
          <w:rFonts w:ascii="Barlow" w:hAnsi="Barlow" w:cs="Arial"/>
          <w:sz w:val="22"/>
          <w:szCs w:val="22"/>
          <w:lang w:eastAsia="en-US"/>
        </w:rPr>
        <w:t xml:space="preserve"> obremenitev za </w:t>
      </w:r>
      <w:r w:rsidR="008729F1" w:rsidRPr="00F61CC8">
        <w:rPr>
          <w:rFonts w:ascii="Barlow" w:hAnsi="Barlow" w:cs="Arial"/>
          <w:sz w:val="22"/>
          <w:szCs w:val="22"/>
          <w:lang w:eastAsia="en-US"/>
        </w:rPr>
        <w:t>p</w:t>
      </w:r>
      <w:r w:rsidRPr="00F61CC8">
        <w:rPr>
          <w:rFonts w:ascii="Barlow" w:hAnsi="Barlow" w:cs="Arial"/>
          <w:sz w:val="22"/>
          <w:szCs w:val="22"/>
          <w:lang w:eastAsia="en-US"/>
        </w:rPr>
        <w:t>revoz študentov invalidov</w:t>
      </w:r>
      <w:r w:rsidR="008729F1" w:rsidRPr="00F61CC8">
        <w:rPr>
          <w:rFonts w:ascii="Barlow" w:hAnsi="Barlow" w:cs="Arial"/>
          <w:sz w:val="22"/>
          <w:szCs w:val="22"/>
          <w:lang w:eastAsia="en-US"/>
        </w:rPr>
        <w:t xml:space="preserve"> na o</w:t>
      </w:r>
      <w:r w:rsidRPr="00F61CC8">
        <w:rPr>
          <w:rFonts w:ascii="Barlow" w:hAnsi="Barlow" w:cs="Arial"/>
          <w:sz w:val="22"/>
          <w:szCs w:val="22"/>
          <w:lang w:eastAsia="en-US"/>
        </w:rPr>
        <w:t>bmočj</w:t>
      </w:r>
      <w:r w:rsidR="008729F1" w:rsidRPr="00F61CC8">
        <w:rPr>
          <w:rFonts w:ascii="Barlow" w:hAnsi="Barlow" w:cs="Arial"/>
          <w:sz w:val="22"/>
          <w:szCs w:val="22"/>
          <w:lang w:eastAsia="en-US"/>
        </w:rPr>
        <w:t>u</w:t>
      </w:r>
      <w:r w:rsidRPr="00F61CC8">
        <w:rPr>
          <w:rFonts w:ascii="Barlow" w:hAnsi="Barlow" w:cs="Arial"/>
          <w:sz w:val="22"/>
          <w:szCs w:val="22"/>
          <w:lang w:eastAsia="en-US"/>
        </w:rPr>
        <w:t xml:space="preserve"> Ljubljane</w:t>
      </w:r>
      <w:r w:rsidR="008535D8" w:rsidRPr="00F61CC8">
        <w:rPr>
          <w:rFonts w:ascii="Barlow" w:hAnsi="Barlow" w:cs="Arial"/>
          <w:sz w:val="22"/>
          <w:szCs w:val="22"/>
          <w:lang w:eastAsia="en-US"/>
        </w:rPr>
        <w:t xml:space="preserve"> in Maribora</w:t>
      </w:r>
      <w:r w:rsidR="00884995" w:rsidRPr="00F61CC8">
        <w:rPr>
          <w:rFonts w:ascii="Barlow" w:hAnsi="Barlow" w:cs="Arial"/>
          <w:sz w:val="22"/>
          <w:szCs w:val="22"/>
          <w:lang w:eastAsia="en-US"/>
        </w:rPr>
        <w:t xml:space="preserve"> skupno </w:t>
      </w:r>
      <w:r w:rsidR="00B22AFC" w:rsidRPr="00F61CC8">
        <w:rPr>
          <w:rFonts w:ascii="Barlow" w:hAnsi="Barlow" w:cs="Arial"/>
          <w:sz w:val="22"/>
          <w:szCs w:val="22"/>
          <w:lang w:eastAsia="en-US"/>
        </w:rPr>
        <w:t>225</w:t>
      </w:r>
      <w:r w:rsidR="008535D8" w:rsidRPr="00F61CC8">
        <w:rPr>
          <w:rFonts w:ascii="Barlow" w:hAnsi="Barlow" w:cs="Arial"/>
          <w:sz w:val="22"/>
          <w:szCs w:val="22"/>
          <w:lang w:eastAsia="en-US"/>
        </w:rPr>
        <w:t>.000 km/</w:t>
      </w:r>
      <w:r w:rsidR="00B22AFC" w:rsidRPr="00F61CC8">
        <w:rPr>
          <w:rFonts w:ascii="Barlow" w:hAnsi="Barlow" w:cs="Arial"/>
          <w:sz w:val="22"/>
          <w:szCs w:val="22"/>
          <w:lang w:eastAsia="en-US"/>
        </w:rPr>
        <w:t>18 mesecev</w:t>
      </w:r>
      <w:r w:rsidR="008535D8" w:rsidRPr="00F61CC8">
        <w:rPr>
          <w:rFonts w:ascii="Barlow" w:hAnsi="Barlow" w:cs="Arial"/>
          <w:sz w:val="22"/>
          <w:szCs w:val="22"/>
          <w:lang w:eastAsia="en-US"/>
        </w:rPr>
        <w:t xml:space="preserve"> oziroma:</w:t>
      </w:r>
    </w:p>
    <w:p w14:paraId="4C799019" w14:textId="5E5994CD" w:rsidR="008535D8" w:rsidRPr="00F61CC8" w:rsidRDefault="008535D8" w:rsidP="006B351E">
      <w:pPr>
        <w:pStyle w:val="datumtevilka"/>
        <w:numPr>
          <w:ilvl w:val="0"/>
          <w:numId w:val="41"/>
        </w:numPr>
        <w:jc w:val="both"/>
        <w:rPr>
          <w:rFonts w:ascii="Barlow" w:hAnsi="Barlow" w:cs="Arial"/>
          <w:sz w:val="22"/>
          <w:szCs w:val="22"/>
          <w:lang w:eastAsia="en-US"/>
        </w:rPr>
      </w:pPr>
      <w:r w:rsidRPr="00F61CC8">
        <w:rPr>
          <w:rFonts w:ascii="Barlow" w:hAnsi="Barlow" w:cs="Arial"/>
          <w:sz w:val="22"/>
          <w:szCs w:val="22"/>
          <w:lang w:eastAsia="en-US"/>
        </w:rPr>
        <w:t>Območje Ljubljane: 1</w:t>
      </w:r>
      <w:r w:rsidR="003B0F90" w:rsidRPr="00F61CC8">
        <w:rPr>
          <w:rFonts w:ascii="Barlow" w:hAnsi="Barlow" w:cs="Arial"/>
          <w:sz w:val="22"/>
          <w:szCs w:val="22"/>
          <w:lang w:eastAsia="en-US"/>
        </w:rPr>
        <w:t>5</w:t>
      </w:r>
      <w:r w:rsidRPr="00F61CC8">
        <w:rPr>
          <w:rFonts w:ascii="Barlow" w:hAnsi="Barlow" w:cs="Arial"/>
          <w:sz w:val="22"/>
          <w:szCs w:val="22"/>
          <w:lang w:eastAsia="en-US"/>
        </w:rPr>
        <w:t>0.000 km/</w:t>
      </w:r>
      <w:r w:rsidR="003B0F90" w:rsidRPr="00F61CC8">
        <w:rPr>
          <w:rFonts w:ascii="Barlow" w:hAnsi="Barlow" w:cs="Arial"/>
          <w:sz w:val="22"/>
          <w:szCs w:val="22"/>
          <w:lang w:eastAsia="en-US"/>
        </w:rPr>
        <w:t>18 mesecev</w:t>
      </w:r>
      <w:r w:rsidRPr="00F61CC8">
        <w:rPr>
          <w:rFonts w:ascii="Barlow" w:hAnsi="Barlow" w:cs="Arial"/>
          <w:sz w:val="22"/>
          <w:szCs w:val="22"/>
          <w:lang w:eastAsia="en-US"/>
        </w:rPr>
        <w:t>,</w:t>
      </w:r>
    </w:p>
    <w:p w14:paraId="751B96DC" w14:textId="6F6B2951" w:rsidR="00383443" w:rsidRPr="00F61CC8" w:rsidRDefault="008535D8" w:rsidP="006B351E">
      <w:pPr>
        <w:pStyle w:val="datumtevilka"/>
        <w:numPr>
          <w:ilvl w:val="0"/>
          <w:numId w:val="41"/>
        </w:numPr>
        <w:jc w:val="both"/>
        <w:rPr>
          <w:rFonts w:ascii="Barlow" w:hAnsi="Barlow" w:cs="Arial"/>
          <w:sz w:val="22"/>
          <w:szCs w:val="22"/>
          <w:lang w:eastAsia="en-US"/>
        </w:rPr>
      </w:pPr>
      <w:r w:rsidRPr="00F61CC8">
        <w:rPr>
          <w:rFonts w:ascii="Barlow" w:hAnsi="Barlow" w:cs="Arial"/>
          <w:sz w:val="22"/>
          <w:szCs w:val="22"/>
          <w:lang w:eastAsia="en-US"/>
        </w:rPr>
        <w:t xml:space="preserve">Območje Maribora: </w:t>
      </w:r>
      <w:r w:rsidR="003B0F90" w:rsidRPr="00F61CC8">
        <w:rPr>
          <w:rFonts w:ascii="Barlow" w:hAnsi="Barlow" w:cs="Arial"/>
          <w:sz w:val="22"/>
          <w:szCs w:val="22"/>
          <w:lang w:eastAsia="en-US"/>
        </w:rPr>
        <w:t>75</w:t>
      </w:r>
      <w:r w:rsidRPr="00F61CC8">
        <w:rPr>
          <w:rFonts w:ascii="Barlow" w:hAnsi="Barlow" w:cs="Arial"/>
          <w:sz w:val="22"/>
          <w:szCs w:val="22"/>
          <w:lang w:eastAsia="en-US"/>
        </w:rPr>
        <w:t>.000 km/</w:t>
      </w:r>
      <w:r w:rsidR="003B0F90" w:rsidRPr="00F61CC8">
        <w:rPr>
          <w:rFonts w:ascii="Barlow" w:hAnsi="Barlow" w:cs="Arial"/>
          <w:sz w:val="22"/>
          <w:szCs w:val="22"/>
          <w:lang w:eastAsia="en-US"/>
        </w:rPr>
        <w:t>18 mesecev</w:t>
      </w:r>
      <w:r w:rsidRPr="00F61CC8">
        <w:rPr>
          <w:rFonts w:ascii="Barlow" w:hAnsi="Barlow" w:cs="Arial"/>
          <w:sz w:val="22"/>
          <w:szCs w:val="22"/>
          <w:lang w:eastAsia="en-US"/>
        </w:rPr>
        <w:t>.</w:t>
      </w:r>
    </w:p>
    <w:p w14:paraId="04C2806B" w14:textId="77777777" w:rsidR="00383443" w:rsidRPr="00F61CC8" w:rsidRDefault="00383443" w:rsidP="00383443">
      <w:pPr>
        <w:pStyle w:val="datumtevilka"/>
        <w:ind w:left="2424"/>
        <w:jc w:val="both"/>
        <w:rPr>
          <w:rFonts w:ascii="Barlow" w:hAnsi="Barlow" w:cs="Arial"/>
          <w:sz w:val="22"/>
          <w:szCs w:val="22"/>
          <w:lang w:eastAsia="en-US"/>
        </w:rPr>
      </w:pPr>
    </w:p>
    <w:p w14:paraId="34C53561" w14:textId="1AB1FDE5" w:rsidR="00383443" w:rsidRPr="00F61CC8" w:rsidRDefault="00383443" w:rsidP="00383443">
      <w:pPr>
        <w:pStyle w:val="datumtevilka"/>
        <w:jc w:val="both"/>
        <w:rPr>
          <w:rFonts w:ascii="Barlow" w:hAnsi="Barlow"/>
          <w:sz w:val="22"/>
          <w:szCs w:val="22"/>
        </w:rPr>
      </w:pPr>
      <w:r w:rsidRPr="00F61CC8">
        <w:rPr>
          <w:rFonts w:ascii="Barlow" w:hAnsi="Barlow"/>
          <w:sz w:val="22"/>
          <w:szCs w:val="22"/>
        </w:rPr>
        <w:t>Vzorec vhodnih podatkov za nadaljevanje projekta je majhen, zato se lahko tekom daljšega izvajanja pilota v letu 202</w:t>
      </w:r>
      <w:r w:rsidR="00ED05DF" w:rsidRPr="00F61CC8">
        <w:rPr>
          <w:rFonts w:ascii="Barlow" w:hAnsi="Barlow"/>
          <w:sz w:val="22"/>
          <w:szCs w:val="22"/>
        </w:rPr>
        <w:t>6 in 2027</w:t>
      </w:r>
      <w:r w:rsidRPr="00F61CC8">
        <w:rPr>
          <w:rFonts w:ascii="Barlow" w:hAnsi="Barlow"/>
          <w:sz w:val="22"/>
          <w:szCs w:val="22"/>
        </w:rPr>
        <w:t>, pokažejo nove zakonitosti.</w:t>
      </w:r>
    </w:p>
    <w:p w14:paraId="0C9DA009" w14:textId="77777777" w:rsidR="00383443" w:rsidRPr="00F61CC8" w:rsidRDefault="00383443" w:rsidP="00383443">
      <w:pPr>
        <w:pStyle w:val="datumtevilka"/>
        <w:jc w:val="both"/>
        <w:rPr>
          <w:rFonts w:ascii="Barlow" w:hAnsi="Barlow"/>
          <w:sz w:val="22"/>
          <w:szCs w:val="22"/>
        </w:rPr>
      </w:pPr>
    </w:p>
    <w:p w14:paraId="16112BED" w14:textId="77777777" w:rsidR="00383443" w:rsidRPr="00F61CC8" w:rsidRDefault="00383443" w:rsidP="00383443">
      <w:pPr>
        <w:pStyle w:val="datumtevilka"/>
        <w:jc w:val="both"/>
        <w:rPr>
          <w:rFonts w:ascii="Barlow" w:hAnsi="Barlow"/>
          <w:sz w:val="22"/>
          <w:szCs w:val="22"/>
        </w:rPr>
      </w:pPr>
      <w:r w:rsidRPr="00F61CC8">
        <w:rPr>
          <w:rFonts w:ascii="Barlow" w:hAnsi="Barlow"/>
          <w:sz w:val="22"/>
          <w:szCs w:val="22"/>
        </w:rPr>
        <w:t>Če se med izvajanjem prevozov izkaže, da je na posameznem prometno gravitacijskem območju potrebnih več kilometrov in na drugem območju manj, se lahko število predvidenih kilometrov ustrezno prilagodi na posameznem območju, v skladu s soglasjem naročnika, pod pogojem, da se skupni obseg predvidenih  kilometrov v ponudbi ne poveča.</w:t>
      </w:r>
    </w:p>
    <w:p w14:paraId="2BCECE7C" w14:textId="77777777" w:rsidR="00383443" w:rsidRPr="00F61CC8" w:rsidRDefault="00383443" w:rsidP="00383443">
      <w:pPr>
        <w:pStyle w:val="datumtevilka"/>
        <w:jc w:val="both"/>
        <w:rPr>
          <w:rFonts w:ascii="Barlow" w:hAnsi="Barlow"/>
          <w:sz w:val="22"/>
          <w:szCs w:val="22"/>
        </w:rPr>
      </w:pPr>
    </w:p>
    <w:p w14:paraId="70417097" w14:textId="4D3676FA" w:rsidR="004C5636" w:rsidRPr="00F61CC8" w:rsidRDefault="00383443" w:rsidP="004C5636">
      <w:pPr>
        <w:pStyle w:val="datumtevilka"/>
        <w:jc w:val="both"/>
        <w:rPr>
          <w:rFonts w:ascii="Barlow" w:hAnsi="Barlow"/>
          <w:sz w:val="22"/>
          <w:szCs w:val="22"/>
        </w:rPr>
      </w:pPr>
      <w:r w:rsidRPr="00F61CC8">
        <w:rPr>
          <w:rFonts w:ascii="Barlow" w:hAnsi="Barlow"/>
          <w:sz w:val="22"/>
          <w:szCs w:val="22"/>
        </w:rPr>
        <w:t xml:space="preserve">Naročnik si pridružuje pravico, da bo tekom analize </w:t>
      </w:r>
      <w:r w:rsidR="000A435C" w:rsidRPr="00F61CC8">
        <w:rPr>
          <w:rFonts w:ascii="Barlow" w:hAnsi="Barlow"/>
          <w:sz w:val="22"/>
          <w:szCs w:val="22"/>
        </w:rPr>
        <w:t>tretje</w:t>
      </w:r>
      <w:r w:rsidRPr="00F61CC8">
        <w:rPr>
          <w:rFonts w:ascii="Barlow" w:hAnsi="Barlow"/>
          <w:sz w:val="22"/>
          <w:szCs w:val="22"/>
        </w:rPr>
        <w:t xml:space="preserve"> faze pilotnega projekta izbrani izvajalec po potrebi omogočil (na stroške naročnika) namestitev validatorjev v vozilih. Gre za nadaljevanje pilotnega projekta, kjer lahko pride do določenih prilagoditev, brez dodatnih stroškov izvajalca.  </w:t>
      </w:r>
    </w:p>
    <w:p w14:paraId="64CA0379" w14:textId="77777777" w:rsidR="00731DE4" w:rsidRPr="00F61CC8" w:rsidRDefault="00731DE4" w:rsidP="00DB31C6">
      <w:pPr>
        <w:pStyle w:val="datumtevilka"/>
        <w:jc w:val="both"/>
        <w:rPr>
          <w:rFonts w:ascii="Barlow" w:hAnsi="Barlow" w:cs="Arial"/>
          <w:sz w:val="22"/>
          <w:szCs w:val="22"/>
          <w:lang w:eastAsia="en-US"/>
        </w:rPr>
      </w:pPr>
    </w:p>
    <w:p w14:paraId="13D7FE65" w14:textId="77777777" w:rsidR="00731DE4" w:rsidRPr="00F61CC8" w:rsidRDefault="00731DE4" w:rsidP="00DB31C6">
      <w:pPr>
        <w:pStyle w:val="datumtevilka"/>
        <w:jc w:val="both"/>
        <w:rPr>
          <w:rFonts w:ascii="Barlow" w:hAnsi="Barlow" w:cs="Arial"/>
          <w:sz w:val="22"/>
          <w:szCs w:val="22"/>
          <w:lang w:eastAsia="en-US"/>
        </w:rPr>
      </w:pPr>
    </w:p>
    <w:p w14:paraId="1D4763DD" w14:textId="67B0B276" w:rsidR="00D83F2B" w:rsidRPr="00F61CC8" w:rsidRDefault="00D83F2B" w:rsidP="00762E6F">
      <w:pPr>
        <w:spacing w:line="260" w:lineRule="atLeast"/>
        <w:jc w:val="both"/>
        <w:rPr>
          <w:rFonts w:ascii="Barlow" w:hAnsi="Barlow" w:cs="Arial"/>
          <w:b/>
          <w:sz w:val="22"/>
          <w:szCs w:val="22"/>
          <w:lang w:eastAsia="en-US"/>
        </w:rPr>
      </w:pPr>
      <w:r w:rsidRPr="00F61CC8">
        <w:rPr>
          <w:rFonts w:ascii="Barlow" w:hAnsi="Barlow" w:cs="Arial"/>
          <w:b/>
          <w:sz w:val="22"/>
          <w:szCs w:val="22"/>
          <w:lang w:eastAsia="en-US"/>
        </w:rPr>
        <w:t>Priloge</w:t>
      </w:r>
      <w:r w:rsidR="001F11C9" w:rsidRPr="00F61CC8">
        <w:rPr>
          <w:rFonts w:ascii="Barlow" w:hAnsi="Barlow" w:cs="Arial"/>
          <w:b/>
          <w:sz w:val="22"/>
          <w:szCs w:val="22"/>
          <w:lang w:eastAsia="en-US"/>
        </w:rPr>
        <w:t>, vezane na ponudbo</w:t>
      </w:r>
      <w:r w:rsidRPr="00F61CC8">
        <w:rPr>
          <w:rFonts w:ascii="Barlow" w:hAnsi="Barlow" w:cs="Arial"/>
          <w:b/>
          <w:sz w:val="22"/>
          <w:szCs w:val="22"/>
          <w:lang w:eastAsia="en-US"/>
        </w:rPr>
        <w:t xml:space="preserve">: </w:t>
      </w:r>
    </w:p>
    <w:p w14:paraId="43736289" w14:textId="77C69834" w:rsidR="00D22557" w:rsidRPr="00F61CC8" w:rsidRDefault="00D22557" w:rsidP="00A25410">
      <w:pPr>
        <w:pStyle w:val="Naslov1"/>
        <w:rPr>
          <w:rFonts w:ascii="Barlow" w:hAnsi="Barlow"/>
          <w:sz w:val="22"/>
          <w:szCs w:val="22"/>
        </w:rPr>
      </w:pPr>
      <w:r w:rsidRPr="00F61CC8">
        <w:rPr>
          <w:rFonts w:ascii="Barlow" w:hAnsi="Barlow"/>
          <w:sz w:val="22"/>
          <w:szCs w:val="22"/>
        </w:rPr>
        <w:t>PRILOGA</w:t>
      </w:r>
      <w:r w:rsidR="00C4405B" w:rsidRPr="00F61CC8">
        <w:rPr>
          <w:rFonts w:ascii="Barlow" w:hAnsi="Barlow"/>
          <w:sz w:val="22"/>
          <w:szCs w:val="22"/>
        </w:rPr>
        <w:t xml:space="preserve"> </w:t>
      </w:r>
      <w:r w:rsidRPr="00F61CC8">
        <w:rPr>
          <w:rFonts w:ascii="Barlow" w:hAnsi="Barlow"/>
          <w:sz w:val="22"/>
          <w:szCs w:val="22"/>
        </w:rPr>
        <w:t>- ESPD obrazec</w:t>
      </w:r>
      <w:r w:rsidR="007F4C9F" w:rsidRPr="00F61CC8">
        <w:rPr>
          <w:rFonts w:ascii="Barlow" w:hAnsi="Barlow"/>
          <w:sz w:val="22"/>
          <w:szCs w:val="22"/>
        </w:rPr>
        <w:t xml:space="preserve"> </w:t>
      </w:r>
    </w:p>
    <w:p w14:paraId="2EA2010A" w14:textId="77777777" w:rsidR="00D22557" w:rsidRPr="00F61CC8" w:rsidRDefault="00D22557" w:rsidP="00D22557">
      <w:pPr>
        <w:spacing w:line="260" w:lineRule="atLeast"/>
        <w:jc w:val="both"/>
        <w:rPr>
          <w:rFonts w:ascii="Barlow" w:hAnsi="Barlow" w:cs="Arial"/>
          <w:sz w:val="22"/>
          <w:szCs w:val="22"/>
          <w:lang w:eastAsia="en-US"/>
        </w:rPr>
      </w:pPr>
      <w:r w:rsidRPr="00F61CC8">
        <w:rPr>
          <w:rFonts w:ascii="Barlow" w:hAnsi="Barlow" w:cs="Arial"/>
          <w:sz w:val="22"/>
          <w:szCs w:val="22"/>
          <w:lang w:eastAsia="en-US"/>
        </w:rPr>
        <w:t>Nahaja se v ločeni datoteki.</w:t>
      </w:r>
    </w:p>
    <w:p w14:paraId="180EB6A0" w14:textId="77777777" w:rsidR="00D22557" w:rsidRPr="00F61CC8" w:rsidRDefault="00D22557" w:rsidP="00D22557">
      <w:pPr>
        <w:rPr>
          <w:rFonts w:ascii="Barlow" w:hAnsi="Barlow" w:cs="Arial"/>
          <w:sz w:val="22"/>
          <w:szCs w:val="22"/>
          <w:lang w:eastAsia="en-US"/>
        </w:rPr>
      </w:pPr>
      <w:bookmarkStart w:id="134" w:name="_Toc534192833"/>
    </w:p>
    <w:p w14:paraId="73ECFAA8" w14:textId="4FE8D6E7" w:rsidR="00D22557" w:rsidRPr="00F61CC8" w:rsidRDefault="00D22557" w:rsidP="00DC2AD0">
      <w:pPr>
        <w:rPr>
          <w:rFonts w:ascii="Barlow" w:hAnsi="Barlow" w:cs="Arial"/>
          <w:b/>
          <w:sz w:val="22"/>
          <w:szCs w:val="22"/>
        </w:rPr>
      </w:pPr>
      <w:r w:rsidRPr="00F61CC8">
        <w:rPr>
          <w:rFonts w:ascii="Barlow" w:hAnsi="Barlow" w:cs="Arial"/>
          <w:b/>
          <w:sz w:val="22"/>
          <w:szCs w:val="22"/>
        </w:rPr>
        <w:t>PRILOGA – OBRAZEC  PONUDBENI PREDRAČUN</w:t>
      </w:r>
      <w:bookmarkEnd w:id="134"/>
      <w:r w:rsidR="00065438" w:rsidRPr="00F61CC8">
        <w:rPr>
          <w:rFonts w:ascii="Barlow" w:hAnsi="Barlow" w:cs="Arial"/>
          <w:b/>
          <w:sz w:val="22"/>
          <w:szCs w:val="22"/>
        </w:rPr>
        <w:t xml:space="preserve"> </w:t>
      </w:r>
      <w:r w:rsidR="00DC2AD0" w:rsidRPr="00F61CC8">
        <w:rPr>
          <w:rFonts w:ascii="Barlow" w:hAnsi="Barlow" w:cs="Arial"/>
          <w:b/>
          <w:sz w:val="22"/>
          <w:szCs w:val="22"/>
        </w:rPr>
        <w:t xml:space="preserve">ZA VSAK SKLOP LOČENO </w:t>
      </w:r>
    </w:p>
    <w:p w14:paraId="54E30505" w14:textId="77777777" w:rsidR="00DC2AD0" w:rsidRPr="00F61CC8" w:rsidRDefault="00DC2AD0" w:rsidP="00DC2AD0">
      <w:pPr>
        <w:rPr>
          <w:rFonts w:ascii="Barlow" w:hAnsi="Barlow" w:cs="Arial"/>
          <w:b/>
          <w:sz w:val="22"/>
          <w:szCs w:val="22"/>
          <w:lang w:eastAsia="en-US"/>
        </w:rPr>
      </w:pPr>
    </w:p>
    <w:p w14:paraId="6558F45E" w14:textId="01E0CB86" w:rsidR="00D22557" w:rsidRPr="00AD5450" w:rsidRDefault="00D22557" w:rsidP="00D22557">
      <w:pPr>
        <w:spacing w:line="260" w:lineRule="atLeast"/>
        <w:jc w:val="both"/>
        <w:rPr>
          <w:rFonts w:ascii="Barlow" w:hAnsi="Barlow" w:cs="Arial"/>
          <w:sz w:val="22"/>
          <w:szCs w:val="22"/>
          <w:lang w:eastAsia="en-US"/>
        </w:rPr>
      </w:pPr>
      <w:r w:rsidRPr="00F61CC8">
        <w:rPr>
          <w:rFonts w:ascii="Barlow" w:hAnsi="Barlow" w:cs="Arial"/>
          <w:sz w:val="22"/>
          <w:szCs w:val="22"/>
          <w:lang w:eastAsia="en-US"/>
        </w:rPr>
        <w:t>Nahaja se v ločeni datoteki.</w:t>
      </w:r>
    </w:p>
    <w:p w14:paraId="27EC7C98" w14:textId="36748D71" w:rsidR="00D83F2B" w:rsidRPr="00AD5450" w:rsidRDefault="00D83F2B" w:rsidP="00D22557">
      <w:pPr>
        <w:spacing w:line="260" w:lineRule="atLeast"/>
        <w:jc w:val="both"/>
        <w:rPr>
          <w:rFonts w:ascii="Barlow" w:hAnsi="Barlow" w:cs="Arial"/>
          <w:sz w:val="22"/>
          <w:szCs w:val="22"/>
          <w:lang w:eastAsia="en-US"/>
        </w:rPr>
      </w:pPr>
    </w:p>
    <w:p w14:paraId="4E40889E" w14:textId="77777777" w:rsidR="001F11C9" w:rsidRPr="00AD5450" w:rsidRDefault="001F11C9" w:rsidP="001F11C9">
      <w:pPr>
        <w:jc w:val="both"/>
        <w:rPr>
          <w:rFonts w:ascii="Barlow" w:hAnsi="Barlow" w:cs="Arial"/>
          <w:bCs/>
          <w:sz w:val="22"/>
          <w:szCs w:val="22"/>
        </w:rPr>
      </w:pPr>
    </w:p>
    <w:p w14:paraId="032C2961" w14:textId="77777777" w:rsidR="001D45C5" w:rsidRDefault="001D45C5" w:rsidP="00197CE8">
      <w:pPr>
        <w:spacing w:line="260" w:lineRule="atLeast"/>
        <w:jc w:val="both"/>
        <w:rPr>
          <w:rFonts w:ascii="Barlow" w:hAnsi="Barlow" w:cs="Arial"/>
          <w:sz w:val="20"/>
          <w:szCs w:val="20"/>
          <w:lang w:eastAsia="en-US"/>
        </w:rPr>
      </w:pPr>
    </w:p>
    <w:p w14:paraId="3FACB61E" w14:textId="77777777" w:rsidR="000720D2" w:rsidRDefault="000720D2" w:rsidP="00197CE8">
      <w:pPr>
        <w:spacing w:line="260" w:lineRule="atLeast"/>
        <w:jc w:val="both"/>
        <w:rPr>
          <w:rFonts w:ascii="Barlow" w:hAnsi="Barlow" w:cs="Arial"/>
          <w:sz w:val="20"/>
          <w:szCs w:val="20"/>
          <w:lang w:eastAsia="en-US"/>
        </w:rPr>
      </w:pPr>
    </w:p>
    <w:p w14:paraId="162A86E9" w14:textId="77777777" w:rsidR="0003129F" w:rsidRDefault="0003129F" w:rsidP="00197CE8">
      <w:pPr>
        <w:spacing w:line="260" w:lineRule="atLeast"/>
        <w:jc w:val="both"/>
        <w:rPr>
          <w:rFonts w:ascii="Barlow" w:hAnsi="Barlow" w:cs="Arial"/>
          <w:sz w:val="20"/>
          <w:szCs w:val="20"/>
          <w:lang w:eastAsia="en-US"/>
        </w:rPr>
      </w:pPr>
    </w:p>
    <w:p w14:paraId="57562291" w14:textId="77777777" w:rsidR="0003129F" w:rsidRDefault="0003129F" w:rsidP="00197CE8">
      <w:pPr>
        <w:spacing w:line="260" w:lineRule="atLeast"/>
        <w:jc w:val="both"/>
        <w:rPr>
          <w:rFonts w:ascii="Barlow" w:hAnsi="Barlow" w:cs="Arial"/>
          <w:sz w:val="20"/>
          <w:szCs w:val="20"/>
          <w:lang w:eastAsia="en-US"/>
        </w:rPr>
      </w:pPr>
    </w:p>
    <w:p w14:paraId="1F4F1C0B" w14:textId="77777777" w:rsidR="0003129F" w:rsidRDefault="0003129F" w:rsidP="00197CE8">
      <w:pPr>
        <w:spacing w:line="260" w:lineRule="atLeast"/>
        <w:jc w:val="both"/>
        <w:rPr>
          <w:rFonts w:ascii="Barlow" w:hAnsi="Barlow" w:cs="Arial"/>
          <w:sz w:val="20"/>
          <w:szCs w:val="20"/>
          <w:lang w:eastAsia="en-US"/>
        </w:rPr>
      </w:pPr>
    </w:p>
    <w:p w14:paraId="730EF0B6" w14:textId="77777777" w:rsidR="0003129F" w:rsidRDefault="0003129F" w:rsidP="00197CE8">
      <w:pPr>
        <w:spacing w:line="260" w:lineRule="atLeast"/>
        <w:jc w:val="both"/>
        <w:rPr>
          <w:rFonts w:ascii="Barlow" w:hAnsi="Barlow" w:cs="Arial"/>
          <w:sz w:val="20"/>
          <w:szCs w:val="20"/>
          <w:lang w:eastAsia="en-US"/>
        </w:rPr>
      </w:pPr>
    </w:p>
    <w:p w14:paraId="5DD89E43" w14:textId="77777777" w:rsidR="0003129F" w:rsidRDefault="0003129F" w:rsidP="00197CE8">
      <w:pPr>
        <w:spacing w:line="260" w:lineRule="atLeast"/>
        <w:jc w:val="both"/>
        <w:rPr>
          <w:rFonts w:ascii="Barlow" w:hAnsi="Barlow" w:cs="Arial"/>
          <w:sz w:val="20"/>
          <w:szCs w:val="20"/>
          <w:lang w:eastAsia="en-US"/>
        </w:rPr>
      </w:pPr>
    </w:p>
    <w:p w14:paraId="59DC0B81" w14:textId="77777777" w:rsidR="0003129F" w:rsidRDefault="0003129F" w:rsidP="00197CE8">
      <w:pPr>
        <w:spacing w:line="260" w:lineRule="atLeast"/>
        <w:jc w:val="both"/>
        <w:rPr>
          <w:rFonts w:ascii="Barlow" w:hAnsi="Barlow" w:cs="Arial"/>
          <w:sz w:val="20"/>
          <w:szCs w:val="20"/>
          <w:lang w:eastAsia="en-US"/>
        </w:rPr>
      </w:pPr>
    </w:p>
    <w:p w14:paraId="77A954DB" w14:textId="77777777" w:rsidR="0003129F" w:rsidRDefault="0003129F" w:rsidP="00197CE8">
      <w:pPr>
        <w:spacing w:line="260" w:lineRule="atLeast"/>
        <w:jc w:val="both"/>
        <w:rPr>
          <w:rFonts w:ascii="Barlow" w:hAnsi="Barlow" w:cs="Arial"/>
          <w:sz w:val="20"/>
          <w:szCs w:val="20"/>
          <w:lang w:eastAsia="en-US"/>
        </w:rPr>
      </w:pPr>
    </w:p>
    <w:p w14:paraId="69871A46" w14:textId="77777777" w:rsidR="0003129F" w:rsidRDefault="0003129F" w:rsidP="00197CE8">
      <w:pPr>
        <w:spacing w:line="260" w:lineRule="atLeast"/>
        <w:jc w:val="both"/>
        <w:rPr>
          <w:rFonts w:ascii="Barlow" w:hAnsi="Barlow" w:cs="Arial"/>
          <w:sz w:val="20"/>
          <w:szCs w:val="20"/>
          <w:lang w:eastAsia="en-US"/>
        </w:rPr>
      </w:pPr>
    </w:p>
    <w:p w14:paraId="6B92AD46" w14:textId="77777777" w:rsidR="0003129F" w:rsidRDefault="0003129F" w:rsidP="00197CE8">
      <w:pPr>
        <w:spacing w:line="260" w:lineRule="atLeast"/>
        <w:jc w:val="both"/>
        <w:rPr>
          <w:rFonts w:ascii="Barlow" w:hAnsi="Barlow" w:cs="Arial"/>
          <w:sz w:val="20"/>
          <w:szCs w:val="20"/>
          <w:lang w:eastAsia="en-US"/>
        </w:rPr>
      </w:pPr>
    </w:p>
    <w:p w14:paraId="424694CA" w14:textId="77777777" w:rsidR="0003129F" w:rsidRDefault="0003129F" w:rsidP="00197CE8">
      <w:pPr>
        <w:spacing w:line="260" w:lineRule="atLeast"/>
        <w:jc w:val="both"/>
        <w:rPr>
          <w:rFonts w:ascii="Barlow" w:hAnsi="Barlow" w:cs="Arial"/>
          <w:sz w:val="20"/>
          <w:szCs w:val="20"/>
          <w:lang w:eastAsia="en-US"/>
        </w:rPr>
      </w:pPr>
    </w:p>
    <w:p w14:paraId="6F1F295D" w14:textId="77777777" w:rsidR="0003129F" w:rsidRDefault="0003129F" w:rsidP="00197CE8">
      <w:pPr>
        <w:spacing w:line="260" w:lineRule="atLeast"/>
        <w:jc w:val="both"/>
        <w:rPr>
          <w:rFonts w:ascii="Barlow" w:hAnsi="Barlow" w:cs="Arial"/>
          <w:sz w:val="20"/>
          <w:szCs w:val="20"/>
          <w:lang w:eastAsia="en-US"/>
        </w:rPr>
      </w:pPr>
    </w:p>
    <w:p w14:paraId="7C1E7A3A" w14:textId="77777777" w:rsidR="0003129F" w:rsidRDefault="0003129F" w:rsidP="00197CE8">
      <w:pPr>
        <w:spacing w:line="260" w:lineRule="atLeast"/>
        <w:jc w:val="both"/>
        <w:rPr>
          <w:rFonts w:ascii="Barlow" w:hAnsi="Barlow" w:cs="Arial"/>
          <w:sz w:val="20"/>
          <w:szCs w:val="20"/>
          <w:lang w:eastAsia="en-US"/>
        </w:rPr>
      </w:pPr>
    </w:p>
    <w:p w14:paraId="259476DD" w14:textId="77777777" w:rsidR="0003129F" w:rsidRDefault="0003129F" w:rsidP="00197CE8">
      <w:pPr>
        <w:spacing w:line="260" w:lineRule="atLeast"/>
        <w:jc w:val="both"/>
        <w:rPr>
          <w:rFonts w:ascii="Barlow" w:hAnsi="Barlow" w:cs="Arial"/>
          <w:sz w:val="20"/>
          <w:szCs w:val="20"/>
          <w:lang w:eastAsia="en-US"/>
        </w:rPr>
      </w:pPr>
    </w:p>
    <w:p w14:paraId="26B129D8" w14:textId="77777777" w:rsidR="0003129F" w:rsidRDefault="0003129F" w:rsidP="00197CE8">
      <w:pPr>
        <w:spacing w:line="260" w:lineRule="atLeast"/>
        <w:jc w:val="both"/>
        <w:rPr>
          <w:rFonts w:ascii="Barlow" w:hAnsi="Barlow" w:cs="Arial"/>
          <w:sz w:val="20"/>
          <w:szCs w:val="20"/>
          <w:lang w:eastAsia="en-US"/>
        </w:rPr>
      </w:pPr>
    </w:p>
    <w:p w14:paraId="7439F11C" w14:textId="77777777" w:rsidR="0003129F" w:rsidRDefault="0003129F" w:rsidP="00197CE8">
      <w:pPr>
        <w:spacing w:line="260" w:lineRule="atLeast"/>
        <w:jc w:val="both"/>
        <w:rPr>
          <w:rFonts w:ascii="Barlow" w:hAnsi="Barlow" w:cs="Arial"/>
          <w:sz w:val="20"/>
          <w:szCs w:val="20"/>
          <w:lang w:eastAsia="en-US"/>
        </w:rPr>
      </w:pPr>
    </w:p>
    <w:p w14:paraId="53E4269F" w14:textId="77777777" w:rsidR="0003129F" w:rsidRDefault="0003129F" w:rsidP="00197CE8">
      <w:pPr>
        <w:spacing w:line="260" w:lineRule="atLeast"/>
        <w:jc w:val="both"/>
        <w:rPr>
          <w:rFonts w:ascii="Barlow" w:hAnsi="Barlow" w:cs="Arial"/>
          <w:sz w:val="20"/>
          <w:szCs w:val="20"/>
          <w:lang w:eastAsia="en-US"/>
        </w:rPr>
      </w:pPr>
    </w:p>
    <w:p w14:paraId="14F7EAB8" w14:textId="77777777" w:rsidR="0003129F" w:rsidRDefault="0003129F" w:rsidP="00197CE8">
      <w:pPr>
        <w:spacing w:line="260" w:lineRule="atLeast"/>
        <w:jc w:val="both"/>
        <w:rPr>
          <w:rFonts w:ascii="Barlow" w:hAnsi="Barlow" w:cs="Arial"/>
          <w:sz w:val="20"/>
          <w:szCs w:val="20"/>
          <w:lang w:eastAsia="en-US"/>
        </w:rPr>
      </w:pPr>
    </w:p>
    <w:p w14:paraId="089B370D" w14:textId="77777777" w:rsidR="0003129F" w:rsidRDefault="0003129F" w:rsidP="00197CE8">
      <w:pPr>
        <w:spacing w:line="260" w:lineRule="atLeast"/>
        <w:jc w:val="both"/>
        <w:rPr>
          <w:rFonts w:ascii="Barlow" w:hAnsi="Barlow" w:cs="Arial"/>
          <w:sz w:val="20"/>
          <w:szCs w:val="20"/>
          <w:lang w:eastAsia="en-US"/>
        </w:rPr>
      </w:pPr>
    </w:p>
    <w:p w14:paraId="7CA6C8AA" w14:textId="77777777" w:rsidR="0003129F" w:rsidRDefault="0003129F" w:rsidP="00197CE8">
      <w:pPr>
        <w:spacing w:line="260" w:lineRule="atLeast"/>
        <w:jc w:val="both"/>
        <w:rPr>
          <w:rFonts w:ascii="Barlow" w:hAnsi="Barlow" w:cs="Arial"/>
          <w:sz w:val="20"/>
          <w:szCs w:val="20"/>
          <w:lang w:eastAsia="en-US"/>
        </w:rPr>
      </w:pPr>
    </w:p>
    <w:p w14:paraId="77AE6344" w14:textId="77777777" w:rsidR="00731DE4" w:rsidRDefault="00731DE4" w:rsidP="00197CE8">
      <w:pPr>
        <w:spacing w:line="260" w:lineRule="atLeast"/>
        <w:jc w:val="both"/>
        <w:rPr>
          <w:rFonts w:ascii="Barlow" w:hAnsi="Barlow" w:cs="Arial"/>
          <w:sz w:val="20"/>
          <w:szCs w:val="20"/>
          <w:lang w:eastAsia="en-US"/>
        </w:rPr>
      </w:pPr>
    </w:p>
    <w:p w14:paraId="6DC116A9" w14:textId="77777777" w:rsidR="00731DE4" w:rsidRDefault="00731DE4" w:rsidP="00197CE8">
      <w:pPr>
        <w:spacing w:line="260" w:lineRule="atLeast"/>
        <w:jc w:val="both"/>
        <w:rPr>
          <w:rFonts w:ascii="Barlow" w:hAnsi="Barlow" w:cs="Arial"/>
          <w:sz w:val="20"/>
          <w:szCs w:val="20"/>
          <w:lang w:eastAsia="en-US"/>
        </w:rPr>
      </w:pPr>
    </w:p>
    <w:p w14:paraId="65B43803" w14:textId="77777777" w:rsidR="0003129F" w:rsidRDefault="0003129F" w:rsidP="00197CE8">
      <w:pPr>
        <w:spacing w:line="260" w:lineRule="atLeast"/>
        <w:jc w:val="both"/>
        <w:rPr>
          <w:rFonts w:ascii="Barlow" w:hAnsi="Barlow" w:cs="Arial"/>
          <w:sz w:val="20"/>
          <w:szCs w:val="20"/>
          <w:lang w:eastAsia="en-US"/>
        </w:rPr>
      </w:pPr>
    </w:p>
    <w:p w14:paraId="1872ACA5" w14:textId="77777777" w:rsidR="0003129F" w:rsidRDefault="0003129F" w:rsidP="00197CE8">
      <w:pPr>
        <w:spacing w:line="260" w:lineRule="atLeast"/>
        <w:jc w:val="both"/>
        <w:rPr>
          <w:rFonts w:ascii="Barlow" w:hAnsi="Barlow" w:cs="Arial"/>
          <w:sz w:val="20"/>
          <w:szCs w:val="20"/>
          <w:lang w:eastAsia="en-US"/>
        </w:rPr>
      </w:pPr>
    </w:p>
    <w:p w14:paraId="1A4CC727" w14:textId="77777777" w:rsidR="00F61CC8" w:rsidRDefault="00F61CC8" w:rsidP="00197CE8">
      <w:pPr>
        <w:spacing w:line="260" w:lineRule="atLeast"/>
        <w:jc w:val="both"/>
        <w:rPr>
          <w:rFonts w:ascii="Barlow" w:hAnsi="Barlow" w:cs="Arial"/>
          <w:sz w:val="20"/>
          <w:szCs w:val="20"/>
          <w:lang w:eastAsia="en-US"/>
        </w:rPr>
      </w:pPr>
    </w:p>
    <w:p w14:paraId="796E6DE4" w14:textId="7BAC5E16" w:rsidR="0003129F" w:rsidRDefault="00F61CC8" w:rsidP="00197CE8">
      <w:pPr>
        <w:spacing w:line="260" w:lineRule="atLeast"/>
        <w:jc w:val="both"/>
        <w:rPr>
          <w:rFonts w:ascii="Barlow" w:hAnsi="Barlow" w:cs="Arial"/>
          <w:sz w:val="20"/>
          <w:szCs w:val="20"/>
          <w:lang w:eastAsia="en-US"/>
        </w:rPr>
      </w:pPr>
      <w:r w:rsidRPr="008D2371">
        <w:rPr>
          <w:rFonts w:ascii="Barlow" w:hAnsi="Barlow"/>
          <w:i/>
          <w:iCs/>
          <w:noProof/>
          <w:sz w:val="16"/>
          <w:szCs w:val="16"/>
        </w:rPr>
        <w:drawing>
          <wp:inline distT="0" distB="0" distL="0" distR="0" wp14:anchorId="1EA275CB" wp14:editId="598DB3B4">
            <wp:extent cx="6103620" cy="861060"/>
            <wp:effectExtent l="0" t="0" r="0" b="0"/>
            <wp:docPr id="96400675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03620" cy="861060"/>
                    </a:xfrm>
                    <a:prstGeom prst="rect">
                      <a:avLst/>
                    </a:prstGeom>
                    <a:noFill/>
                    <a:ln>
                      <a:noFill/>
                    </a:ln>
                  </pic:spPr>
                </pic:pic>
              </a:graphicData>
            </a:graphic>
          </wp:inline>
        </w:drawing>
      </w:r>
    </w:p>
    <w:sectPr w:rsidR="0003129F" w:rsidSect="00DE1AA3">
      <w:footerReference w:type="default" r:id="rId23"/>
      <w:headerReference w:type="first" r:id="rId24"/>
      <w:footerReference w:type="first" r:id="rId25"/>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4ED02" w14:textId="77777777" w:rsidR="005D3FE3" w:rsidRDefault="005D3FE3">
      <w:r>
        <w:separator/>
      </w:r>
    </w:p>
  </w:endnote>
  <w:endnote w:type="continuationSeparator" w:id="0">
    <w:p w14:paraId="522D0EF5" w14:textId="77777777" w:rsidR="005D3FE3" w:rsidRDefault="005D3FE3">
      <w:r>
        <w:continuationSeparator/>
      </w:r>
    </w:p>
  </w:endnote>
  <w:endnote w:type="continuationNotice" w:id="1">
    <w:p w14:paraId="1618B20B" w14:textId="77777777" w:rsidR="005D3FE3" w:rsidRDefault="005D3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Barlow">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ED961" w14:textId="3159D72A" w:rsidR="002D1422" w:rsidRPr="001A5DC6" w:rsidRDefault="002D142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766DCE">
      <w:rPr>
        <w:rFonts w:ascii="Arial" w:hAnsi="Arial" w:cs="Arial"/>
        <w:noProof/>
        <w:sz w:val="18"/>
        <w:szCs w:val="18"/>
      </w:rPr>
      <w:t>11</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14130" w14:textId="1BF0CB24" w:rsidR="002D1422" w:rsidRPr="001A5DC6" w:rsidRDefault="002D142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766DCE">
      <w:rPr>
        <w:rFonts w:ascii="Arial" w:hAnsi="Arial" w:cs="Arial"/>
        <w:noProof/>
        <w:sz w:val="18"/>
        <w:szCs w:val="18"/>
      </w:rPr>
      <w:t>1</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2A1AC" w14:textId="77777777" w:rsidR="005D3FE3" w:rsidRDefault="005D3FE3">
      <w:r>
        <w:separator/>
      </w:r>
    </w:p>
  </w:footnote>
  <w:footnote w:type="continuationSeparator" w:id="0">
    <w:p w14:paraId="383C4820" w14:textId="77777777" w:rsidR="005D3FE3" w:rsidRDefault="005D3FE3">
      <w:r>
        <w:continuationSeparator/>
      </w:r>
    </w:p>
  </w:footnote>
  <w:footnote w:type="continuationNotice" w:id="1">
    <w:p w14:paraId="6EF8261C" w14:textId="77777777" w:rsidR="005D3FE3" w:rsidRDefault="005D3F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69F0D" w14:textId="77777777" w:rsidR="002D1422" w:rsidRDefault="002D1422"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526E7A"/>
    <w:multiLevelType w:val="hybridMultilevel"/>
    <w:tmpl w:val="1C8A6502"/>
    <w:lvl w:ilvl="0" w:tplc="04240005">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82041F"/>
    <w:multiLevelType w:val="hybridMultilevel"/>
    <w:tmpl w:val="96220E62"/>
    <w:lvl w:ilvl="0" w:tplc="46AA6A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B0E52E4"/>
    <w:multiLevelType w:val="hybridMultilevel"/>
    <w:tmpl w:val="6FE0693E"/>
    <w:lvl w:ilvl="0" w:tplc="04240001">
      <w:start w:val="1"/>
      <w:numFmt w:val="bullet"/>
      <w:lvlText w:val=""/>
      <w:lvlJc w:val="left"/>
      <w:pPr>
        <w:ind w:left="720" w:hanging="360"/>
      </w:pPr>
      <w:rPr>
        <w:rFonts w:ascii="Symbol" w:hAnsi="Symbol" w:hint="default"/>
      </w:rPr>
    </w:lvl>
    <w:lvl w:ilvl="1" w:tplc="F1F8463C">
      <w:numFmt w:val="bullet"/>
      <w:lvlText w:val="•"/>
      <w:lvlJc w:val="left"/>
      <w:pPr>
        <w:ind w:left="2784" w:hanging="1704"/>
      </w:pPr>
      <w:rPr>
        <w:rFonts w:ascii="Barlow" w:eastAsia="Times New Roman" w:hAnsi="Barlow"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F7E0805"/>
    <w:multiLevelType w:val="hybridMultilevel"/>
    <w:tmpl w:val="13E0E748"/>
    <w:lvl w:ilvl="0" w:tplc="FFFFFFFF">
      <w:start w:val="1"/>
      <w:numFmt w:val="bullet"/>
      <w:lvlText w:val="-"/>
      <w:lvlJc w:val="left"/>
      <w:pPr>
        <w:ind w:left="720" w:hanging="360"/>
      </w:pPr>
      <w:rPr>
        <w:rFonts w:ascii="Arial" w:hAnsi="Arial" w:hint="default"/>
        <w:b w:val="0"/>
        <w:i w:val="0"/>
        <w:sz w:val="16"/>
        <w:szCs w:val="16"/>
      </w:rPr>
    </w:lvl>
    <w:lvl w:ilvl="1" w:tplc="C41A9890">
      <w:start w:val="1"/>
      <w:numFmt w:val="bullet"/>
      <w:lvlText w:val="-"/>
      <w:lvlJc w:val="left"/>
      <w:pPr>
        <w:ind w:left="1440" w:hanging="360"/>
      </w:pPr>
      <w:rPr>
        <w:rFonts w:ascii="Arial" w:hAnsi="Arial" w:hint="default"/>
        <w:b w:val="0"/>
        <w:i w:val="0"/>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7EF553B"/>
    <w:multiLevelType w:val="hybridMultilevel"/>
    <w:tmpl w:val="B96040EE"/>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0"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FBD585D"/>
    <w:multiLevelType w:val="hybridMultilevel"/>
    <w:tmpl w:val="DB54CA48"/>
    <w:lvl w:ilvl="0" w:tplc="85163FC0">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3DF6A96"/>
    <w:multiLevelType w:val="hybridMultilevel"/>
    <w:tmpl w:val="AF3C05D4"/>
    <w:lvl w:ilvl="0" w:tplc="A43ACAAC">
      <w:start w:val="350"/>
      <w:numFmt w:val="bullet"/>
      <w:lvlText w:val="-"/>
      <w:lvlJc w:val="left"/>
      <w:pPr>
        <w:ind w:left="720" w:hanging="360"/>
      </w:pPr>
      <w:rPr>
        <w:rFonts w:ascii="Barlow" w:eastAsia="Times New Roman" w:hAnsi="Barl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5745D8"/>
    <w:multiLevelType w:val="hybridMultilevel"/>
    <w:tmpl w:val="56F6AB3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4" w15:restartNumberingAfterBreak="0">
    <w:nsid w:val="25C8239C"/>
    <w:multiLevelType w:val="hybridMultilevel"/>
    <w:tmpl w:val="AD38AED8"/>
    <w:lvl w:ilvl="0" w:tplc="04240005">
      <w:start w:val="1"/>
      <w:numFmt w:val="bullet"/>
      <w:lvlText w:val=""/>
      <w:lvlJc w:val="left"/>
      <w:pPr>
        <w:ind w:left="2424" w:hanging="360"/>
      </w:pPr>
      <w:rPr>
        <w:rFonts w:ascii="Wingdings" w:hAnsi="Wingdings" w:hint="default"/>
      </w:rPr>
    </w:lvl>
    <w:lvl w:ilvl="1" w:tplc="04240003" w:tentative="1">
      <w:start w:val="1"/>
      <w:numFmt w:val="bullet"/>
      <w:lvlText w:val="o"/>
      <w:lvlJc w:val="left"/>
      <w:pPr>
        <w:ind w:left="3144" w:hanging="360"/>
      </w:pPr>
      <w:rPr>
        <w:rFonts w:ascii="Courier New" w:hAnsi="Courier New" w:cs="Courier New" w:hint="default"/>
      </w:rPr>
    </w:lvl>
    <w:lvl w:ilvl="2" w:tplc="04240005" w:tentative="1">
      <w:start w:val="1"/>
      <w:numFmt w:val="bullet"/>
      <w:lvlText w:val=""/>
      <w:lvlJc w:val="left"/>
      <w:pPr>
        <w:ind w:left="3864" w:hanging="360"/>
      </w:pPr>
      <w:rPr>
        <w:rFonts w:ascii="Wingdings" w:hAnsi="Wingdings" w:hint="default"/>
      </w:rPr>
    </w:lvl>
    <w:lvl w:ilvl="3" w:tplc="04240001" w:tentative="1">
      <w:start w:val="1"/>
      <w:numFmt w:val="bullet"/>
      <w:lvlText w:val=""/>
      <w:lvlJc w:val="left"/>
      <w:pPr>
        <w:ind w:left="4584" w:hanging="360"/>
      </w:pPr>
      <w:rPr>
        <w:rFonts w:ascii="Symbol" w:hAnsi="Symbol" w:hint="default"/>
      </w:rPr>
    </w:lvl>
    <w:lvl w:ilvl="4" w:tplc="04240003" w:tentative="1">
      <w:start w:val="1"/>
      <w:numFmt w:val="bullet"/>
      <w:lvlText w:val="o"/>
      <w:lvlJc w:val="left"/>
      <w:pPr>
        <w:ind w:left="5304" w:hanging="360"/>
      </w:pPr>
      <w:rPr>
        <w:rFonts w:ascii="Courier New" w:hAnsi="Courier New" w:cs="Courier New" w:hint="default"/>
      </w:rPr>
    </w:lvl>
    <w:lvl w:ilvl="5" w:tplc="04240005" w:tentative="1">
      <w:start w:val="1"/>
      <w:numFmt w:val="bullet"/>
      <w:lvlText w:val=""/>
      <w:lvlJc w:val="left"/>
      <w:pPr>
        <w:ind w:left="6024" w:hanging="360"/>
      </w:pPr>
      <w:rPr>
        <w:rFonts w:ascii="Wingdings" w:hAnsi="Wingdings" w:hint="default"/>
      </w:rPr>
    </w:lvl>
    <w:lvl w:ilvl="6" w:tplc="04240001" w:tentative="1">
      <w:start w:val="1"/>
      <w:numFmt w:val="bullet"/>
      <w:lvlText w:val=""/>
      <w:lvlJc w:val="left"/>
      <w:pPr>
        <w:ind w:left="6744" w:hanging="360"/>
      </w:pPr>
      <w:rPr>
        <w:rFonts w:ascii="Symbol" w:hAnsi="Symbol" w:hint="default"/>
      </w:rPr>
    </w:lvl>
    <w:lvl w:ilvl="7" w:tplc="04240003" w:tentative="1">
      <w:start w:val="1"/>
      <w:numFmt w:val="bullet"/>
      <w:lvlText w:val="o"/>
      <w:lvlJc w:val="left"/>
      <w:pPr>
        <w:ind w:left="7464" w:hanging="360"/>
      </w:pPr>
      <w:rPr>
        <w:rFonts w:ascii="Courier New" w:hAnsi="Courier New" w:cs="Courier New" w:hint="default"/>
      </w:rPr>
    </w:lvl>
    <w:lvl w:ilvl="8" w:tplc="04240005" w:tentative="1">
      <w:start w:val="1"/>
      <w:numFmt w:val="bullet"/>
      <w:lvlText w:val=""/>
      <w:lvlJc w:val="left"/>
      <w:pPr>
        <w:ind w:left="8184" w:hanging="360"/>
      </w:pPr>
      <w:rPr>
        <w:rFonts w:ascii="Wingdings" w:hAnsi="Wingdings" w:hint="default"/>
      </w:rPr>
    </w:lvl>
  </w:abstractNum>
  <w:abstractNum w:abstractNumId="25" w15:restartNumberingAfterBreak="0">
    <w:nsid w:val="26164F2C"/>
    <w:multiLevelType w:val="hybridMultilevel"/>
    <w:tmpl w:val="43126B26"/>
    <w:lvl w:ilvl="0" w:tplc="FFFFFFFF">
      <w:start w:val="1"/>
      <w:numFmt w:val="bullet"/>
      <w:lvlText w:val="-"/>
      <w:lvlJc w:val="left"/>
      <w:pPr>
        <w:ind w:left="720" w:hanging="360"/>
      </w:pPr>
      <w:rPr>
        <w:rFonts w:ascii="Arial" w:hAnsi="Arial" w:hint="default"/>
        <w:b w:val="0"/>
        <w:i w:val="0"/>
        <w:sz w:val="16"/>
        <w:szCs w:val="16"/>
      </w:rPr>
    </w:lvl>
    <w:lvl w:ilvl="1" w:tplc="C41A9890">
      <w:start w:val="1"/>
      <w:numFmt w:val="bullet"/>
      <w:lvlText w:val="-"/>
      <w:lvlJc w:val="left"/>
      <w:pPr>
        <w:ind w:left="1440" w:hanging="360"/>
      </w:pPr>
      <w:rPr>
        <w:rFonts w:ascii="Arial" w:hAnsi="Arial" w:hint="default"/>
        <w:b w:val="0"/>
        <w:i w:val="0"/>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F1317A"/>
    <w:multiLevelType w:val="hybridMultilevel"/>
    <w:tmpl w:val="8B966BCE"/>
    <w:lvl w:ilvl="0" w:tplc="85163FC0">
      <w:start w:val="6"/>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C7A4B81"/>
    <w:multiLevelType w:val="hybridMultilevel"/>
    <w:tmpl w:val="95F8CA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3" w15:restartNumberingAfterBreak="0">
    <w:nsid w:val="3EEA53C1"/>
    <w:multiLevelType w:val="hybridMultilevel"/>
    <w:tmpl w:val="3C98FE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6C1E2E"/>
    <w:multiLevelType w:val="hybridMultilevel"/>
    <w:tmpl w:val="DF08B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6"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7" w15:restartNumberingAfterBreak="0">
    <w:nsid w:val="442F0BCC"/>
    <w:multiLevelType w:val="hybridMultilevel"/>
    <w:tmpl w:val="66CAD890"/>
    <w:lvl w:ilvl="0" w:tplc="EF68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D46B66"/>
    <w:multiLevelType w:val="hybridMultilevel"/>
    <w:tmpl w:val="0C902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530709C8"/>
    <w:multiLevelType w:val="hybridMultilevel"/>
    <w:tmpl w:val="B7466DD2"/>
    <w:lvl w:ilvl="0" w:tplc="EF68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7F23999"/>
    <w:multiLevelType w:val="hybridMultilevel"/>
    <w:tmpl w:val="8C122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7"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8"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9" w15:restartNumberingAfterBreak="0">
    <w:nsid w:val="686D6979"/>
    <w:multiLevelType w:val="hybridMultilevel"/>
    <w:tmpl w:val="4B289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7C23165"/>
    <w:multiLevelType w:val="hybridMultilevel"/>
    <w:tmpl w:val="B2AE61D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22722853">
    <w:abstractNumId w:val="16"/>
  </w:num>
  <w:num w:numId="2" w16cid:durableId="1672831135">
    <w:abstractNumId w:val="44"/>
  </w:num>
  <w:num w:numId="3" w16cid:durableId="221067434">
    <w:abstractNumId w:val="40"/>
  </w:num>
  <w:num w:numId="4" w16cid:durableId="1583678577">
    <w:abstractNumId w:val="41"/>
  </w:num>
  <w:num w:numId="5" w16cid:durableId="5775970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1221867">
    <w:abstractNumId w:val="7"/>
  </w:num>
  <w:num w:numId="7" w16cid:durableId="322121240">
    <w:abstractNumId w:val="53"/>
  </w:num>
  <w:num w:numId="8" w16cid:durableId="1146161468">
    <w:abstractNumId w:val="29"/>
  </w:num>
  <w:num w:numId="9" w16cid:durableId="1984196601">
    <w:abstractNumId w:val="48"/>
  </w:num>
  <w:num w:numId="10" w16cid:durableId="371467970">
    <w:abstractNumId w:val="28"/>
  </w:num>
  <w:num w:numId="11" w16cid:durableId="890076396">
    <w:abstractNumId w:val="43"/>
  </w:num>
  <w:num w:numId="12" w16cid:durableId="1547138963">
    <w:abstractNumId w:val="15"/>
  </w:num>
  <w:num w:numId="13" w16cid:durableId="219439632">
    <w:abstractNumId w:val="8"/>
  </w:num>
  <w:num w:numId="14" w16cid:durableId="1413891240">
    <w:abstractNumId w:val="30"/>
  </w:num>
  <w:num w:numId="15" w16cid:durableId="2027752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7288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4809785">
    <w:abstractNumId w:val="32"/>
  </w:num>
  <w:num w:numId="18" w16cid:durableId="17911275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61692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1543149">
    <w:abstractNumId w:val="20"/>
  </w:num>
  <w:num w:numId="21" w16cid:durableId="5519654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6656587">
    <w:abstractNumId w:val="6"/>
  </w:num>
  <w:num w:numId="23" w16cid:durableId="1101992355">
    <w:abstractNumId w:val="2"/>
  </w:num>
  <w:num w:numId="24" w16cid:durableId="1184590393">
    <w:abstractNumId w:val="19"/>
  </w:num>
  <w:num w:numId="25" w16cid:durableId="739249547">
    <w:abstractNumId w:val="35"/>
  </w:num>
  <w:num w:numId="26" w16cid:durableId="1081870500">
    <w:abstractNumId w:val="51"/>
  </w:num>
  <w:num w:numId="27" w16cid:durableId="1272130210">
    <w:abstractNumId w:val="9"/>
  </w:num>
  <w:num w:numId="28" w16cid:durableId="1218780357">
    <w:abstractNumId w:val="36"/>
  </w:num>
  <w:num w:numId="29" w16cid:durableId="1468203381">
    <w:abstractNumId w:val="47"/>
  </w:num>
  <w:num w:numId="30" w16cid:durableId="1110204276">
    <w:abstractNumId w:val="13"/>
  </w:num>
  <w:num w:numId="31" w16cid:durableId="843472892">
    <w:abstractNumId w:val="26"/>
  </w:num>
  <w:num w:numId="32" w16cid:durableId="1365208525">
    <w:abstractNumId w:val="50"/>
  </w:num>
  <w:num w:numId="33" w16cid:durableId="490026421">
    <w:abstractNumId w:val="0"/>
    <w:lvlOverride w:ilvl="0">
      <w:lvl w:ilvl="0">
        <w:numFmt w:val="bullet"/>
        <w:lvlText w:val=""/>
        <w:legacy w:legacy="1" w:legacySpace="0" w:legacyIndent="283"/>
        <w:lvlJc w:val="left"/>
        <w:pPr>
          <w:ind w:left="283" w:hanging="283"/>
        </w:pPr>
        <w:rPr>
          <w:rFonts w:ascii="Symbol" w:hAnsi="Symbol" w:hint="default"/>
        </w:rPr>
      </w:lvl>
    </w:lvlOverride>
  </w:num>
  <w:num w:numId="34" w16cid:durableId="1368993150">
    <w:abstractNumId w:val="52"/>
  </w:num>
  <w:num w:numId="35" w16cid:durableId="211235415">
    <w:abstractNumId w:val="34"/>
  </w:num>
  <w:num w:numId="36" w16cid:durableId="1894851133">
    <w:abstractNumId w:val="31"/>
  </w:num>
  <w:num w:numId="37" w16cid:durableId="1943416221">
    <w:abstractNumId w:val="33"/>
  </w:num>
  <w:num w:numId="38" w16cid:durableId="1877082135">
    <w:abstractNumId w:val="45"/>
  </w:num>
  <w:num w:numId="39" w16cid:durableId="1816607254">
    <w:abstractNumId w:val="18"/>
  </w:num>
  <w:num w:numId="40" w16cid:durableId="2140956824">
    <w:abstractNumId w:val="22"/>
  </w:num>
  <w:num w:numId="41" w16cid:durableId="1025398892">
    <w:abstractNumId w:val="25"/>
  </w:num>
  <w:num w:numId="42" w16cid:durableId="1070346190">
    <w:abstractNumId w:val="10"/>
  </w:num>
  <w:num w:numId="43" w16cid:durableId="248393259">
    <w:abstractNumId w:val="17"/>
  </w:num>
  <w:num w:numId="44" w16cid:durableId="1617322430">
    <w:abstractNumId w:val="24"/>
  </w:num>
  <w:num w:numId="45" w16cid:durableId="40709481">
    <w:abstractNumId w:val="21"/>
  </w:num>
  <w:num w:numId="46" w16cid:durableId="1845588102">
    <w:abstractNumId w:val="27"/>
  </w:num>
  <w:num w:numId="47" w16cid:durableId="707068797">
    <w:abstractNumId w:val="23"/>
  </w:num>
  <w:num w:numId="48" w16cid:durableId="1948537287">
    <w:abstractNumId w:val="38"/>
  </w:num>
  <w:num w:numId="49" w16cid:durableId="1959869326">
    <w:abstractNumId w:val="49"/>
  </w:num>
  <w:num w:numId="50" w16cid:durableId="2134904450">
    <w:abstractNumId w:val="42"/>
  </w:num>
  <w:num w:numId="51" w16cid:durableId="1561163815">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419"/>
    <w:rsid w:val="00001C09"/>
    <w:rsid w:val="000030F4"/>
    <w:rsid w:val="000034AA"/>
    <w:rsid w:val="00003617"/>
    <w:rsid w:val="00004613"/>
    <w:rsid w:val="0000489C"/>
    <w:rsid w:val="0000617E"/>
    <w:rsid w:val="000063B6"/>
    <w:rsid w:val="000064F9"/>
    <w:rsid w:val="00010991"/>
    <w:rsid w:val="00011623"/>
    <w:rsid w:val="000117AC"/>
    <w:rsid w:val="00012AC5"/>
    <w:rsid w:val="00014188"/>
    <w:rsid w:val="000159A1"/>
    <w:rsid w:val="0001646A"/>
    <w:rsid w:val="00017831"/>
    <w:rsid w:val="00020172"/>
    <w:rsid w:val="00023875"/>
    <w:rsid w:val="00023A19"/>
    <w:rsid w:val="00023CB3"/>
    <w:rsid w:val="00024548"/>
    <w:rsid w:val="000264A6"/>
    <w:rsid w:val="00026C9B"/>
    <w:rsid w:val="000276B8"/>
    <w:rsid w:val="0003129F"/>
    <w:rsid w:val="00031F4A"/>
    <w:rsid w:val="0003225D"/>
    <w:rsid w:val="00032FE9"/>
    <w:rsid w:val="00034E68"/>
    <w:rsid w:val="00036558"/>
    <w:rsid w:val="0003729D"/>
    <w:rsid w:val="00037598"/>
    <w:rsid w:val="00040E02"/>
    <w:rsid w:val="00042290"/>
    <w:rsid w:val="0004233F"/>
    <w:rsid w:val="000432B1"/>
    <w:rsid w:val="00044DF4"/>
    <w:rsid w:val="00046823"/>
    <w:rsid w:val="000470EA"/>
    <w:rsid w:val="00050403"/>
    <w:rsid w:val="00050816"/>
    <w:rsid w:val="000513CC"/>
    <w:rsid w:val="00051D21"/>
    <w:rsid w:val="000523AC"/>
    <w:rsid w:val="0005273D"/>
    <w:rsid w:val="000538B3"/>
    <w:rsid w:val="00055C74"/>
    <w:rsid w:val="0005654D"/>
    <w:rsid w:val="00056A59"/>
    <w:rsid w:val="0006014C"/>
    <w:rsid w:val="0006026D"/>
    <w:rsid w:val="00060705"/>
    <w:rsid w:val="00062558"/>
    <w:rsid w:val="000626A8"/>
    <w:rsid w:val="0006330F"/>
    <w:rsid w:val="00065438"/>
    <w:rsid w:val="0006544B"/>
    <w:rsid w:val="000678CF"/>
    <w:rsid w:val="00067D10"/>
    <w:rsid w:val="000702C0"/>
    <w:rsid w:val="0007078C"/>
    <w:rsid w:val="000720D2"/>
    <w:rsid w:val="00072899"/>
    <w:rsid w:val="000730A9"/>
    <w:rsid w:val="00074A79"/>
    <w:rsid w:val="000778D5"/>
    <w:rsid w:val="00080001"/>
    <w:rsid w:val="00080025"/>
    <w:rsid w:val="000805AE"/>
    <w:rsid w:val="00080878"/>
    <w:rsid w:val="00080D62"/>
    <w:rsid w:val="0008298D"/>
    <w:rsid w:val="0008356D"/>
    <w:rsid w:val="00083C74"/>
    <w:rsid w:val="000844FD"/>
    <w:rsid w:val="0008509B"/>
    <w:rsid w:val="000853B9"/>
    <w:rsid w:val="0008655D"/>
    <w:rsid w:val="0008710B"/>
    <w:rsid w:val="00090762"/>
    <w:rsid w:val="00090BCA"/>
    <w:rsid w:val="00091AA7"/>
    <w:rsid w:val="0009261B"/>
    <w:rsid w:val="00092756"/>
    <w:rsid w:val="000938C1"/>
    <w:rsid w:val="00093A44"/>
    <w:rsid w:val="000940D7"/>
    <w:rsid w:val="00095041"/>
    <w:rsid w:val="00095528"/>
    <w:rsid w:val="000964DD"/>
    <w:rsid w:val="000A04EE"/>
    <w:rsid w:val="000A0A48"/>
    <w:rsid w:val="000A1616"/>
    <w:rsid w:val="000A16A1"/>
    <w:rsid w:val="000A1EB5"/>
    <w:rsid w:val="000A2D7A"/>
    <w:rsid w:val="000A435C"/>
    <w:rsid w:val="000A4363"/>
    <w:rsid w:val="000A4C6D"/>
    <w:rsid w:val="000A5983"/>
    <w:rsid w:val="000A5A01"/>
    <w:rsid w:val="000A5DA3"/>
    <w:rsid w:val="000A6691"/>
    <w:rsid w:val="000B04C2"/>
    <w:rsid w:val="000B0DD5"/>
    <w:rsid w:val="000B21E8"/>
    <w:rsid w:val="000B24EA"/>
    <w:rsid w:val="000B26CE"/>
    <w:rsid w:val="000B2793"/>
    <w:rsid w:val="000B3B21"/>
    <w:rsid w:val="000B3DF6"/>
    <w:rsid w:val="000B44F6"/>
    <w:rsid w:val="000B5417"/>
    <w:rsid w:val="000B54AF"/>
    <w:rsid w:val="000B5CF1"/>
    <w:rsid w:val="000B6852"/>
    <w:rsid w:val="000B6EB3"/>
    <w:rsid w:val="000B7330"/>
    <w:rsid w:val="000B7961"/>
    <w:rsid w:val="000C024A"/>
    <w:rsid w:val="000C0E9D"/>
    <w:rsid w:val="000C1874"/>
    <w:rsid w:val="000C1DE3"/>
    <w:rsid w:val="000C201D"/>
    <w:rsid w:val="000C2DF1"/>
    <w:rsid w:val="000C3F1F"/>
    <w:rsid w:val="000C4B25"/>
    <w:rsid w:val="000C5B3B"/>
    <w:rsid w:val="000C5EC9"/>
    <w:rsid w:val="000C627E"/>
    <w:rsid w:val="000C726C"/>
    <w:rsid w:val="000C7D2C"/>
    <w:rsid w:val="000D0FAA"/>
    <w:rsid w:val="000D1229"/>
    <w:rsid w:val="000D12FE"/>
    <w:rsid w:val="000D1F30"/>
    <w:rsid w:val="000D2D3B"/>
    <w:rsid w:val="000D384F"/>
    <w:rsid w:val="000D38E0"/>
    <w:rsid w:val="000D53C4"/>
    <w:rsid w:val="000D5639"/>
    <w:rsid w:val="000D57BA"/>
    <w:rsid w:val="000D5854"/>
    <w:rsid w:val="000D6A41"/>
    <w:rsid w:val="000D7EB3"/>
    <w:rsid w:val="000E049E"/>
    <w:rsid w:val="000E0B66"/>
    <w:rsid w:val="000E1E79"/>
    <w:rsid w:val="000E24D6"/>
    <w:rsid w:val="000E2D0B"/>
    <w:rsid w:val="000E3B88"/>
    <w:rsid w:val="000E3C04"/>
    <w:rsid w:val="000E4162"/>
    <w:rsid w:val="000E4772"/>
    <w:rsid w:val="000E5229"/>
    <w:rsid w:val="000E58F9"/>
    <w:rsid w:val="000E5EC7"/>
    <w:rsid w:val="000E655D"/>
    <w:rsid w:val="000E7563"/>
    <w:rsid w:val="000E782D"/>
    <w:rsid w:val="000F133B"/>
    <w:rsid w:val="000F1E6B"/>
    <w:rsid w:val="000F2BF0"/>
    <w:rsid w:val="000F360F"/>
    <w:rsid w:val="000F3654"/>
    <w:rsid w:val="000F3D07"/>
    <w:rsid w:val="000F528D"/>
    <w:rsid w:val="000F533C"/>
    <w:rsid w:val="000F5714"/>
    <w:rsid w:val="000F57B3"/>
    <w:rsid w:val="000F6927"/>
    <w:rsid w:val="000F7778"/>
    <w:rsid w:val="000F7A81"/>
    <w:rsid w:val="000F7E9A"/>
    <w:rsid w:val="000F7EF2"/>
    <w:rsid w:val="0010035E"/>
    <w:rsid w:val="00100773"/>
    <w:rsid w:val="0010240C"/>
    <w:rsid w:val="001027B5"/>
    <w:rsid w:val="0010391E"/>
    <w:rsid w:val="0010460A"/>
    <w:rsid w:val="00104D2A"/>
    <w:rsid w:val="0010583E"/>
    <w:rsid w:val="00107147"/>
    <w:rsid w:val="00110078"/>
    <w:rsid w:val="0011165F"/>
    <w:rsid w:val="001130DE"/>
    <w:rsid w:val="0011433B"/>
    <w:rsid w:val="001179BE"/>
    <w:rsid w:val="00121972"/>
    <w:rsid w:val="00121D00"/>
    <w:rsid w:val="00121E1B"/>
    <w:rsid w:val="00122CBB"/>
    <w:rsid w:val="0012344A"/>
    <w:rsid w:val="00123AEB"/>
    <w:rsid w:val="0012404E"/>
    <w:rsid w:val="0012644E"/>
    <w:rsid w:val="001270B8"/>
    <w:rsid w:val="001279D0"/>
    <w:rsid w:val="00127C0E"/>
    <w:rsid w:val="00131445"/>
    <w:rsid w:val="00131734"/>
    <w:rsid w:val="00133F06"/>
    <w:rsid w:val="00134176"/>
    <w:rsid w:val="0013467C"/>
    <w:rsid w:val="00135BB3"/>
    <w:rsid w:val="00137259"/>
    <w:rsid w:val="00137550"/>
    <w:rsid w:val="0013788A"/>
    <w:rsid w:val="00137D00"/>
    <w:rsid w:val="00137E4C"/>
    <w:rsid w:val="0014039A"/>
    <w:rsid w:val="0014055A"/>
    <w:rsid w:val="00141A24"/>
    <w:rsid w:val="00142DDC"/>
    <w:rsid w:val="001440A1"/>
    <w:rsid w:val="001441B8"/>
    <w:rsid w:val="001443A5"/>
    <w:rsid w:val="0014498D"/>
    <w:rsid w:val="00144ED4"/>
    <w:rsid w:val="00145629"/>
    <w:rsid w:val="0014580B"/>
    <w:rsid w:val="001462E5"/>
    <w:rsid w:val="0014640D"/>
    <w:rsid w:val="00146DCD"/>
    <w:rsid w:val="00147075"/>
    <w:rsid w:val="001470FE"/>
    <w:rsid w:val="0014727C"/>
    <w:rsid w:val="0015360F"/>
    <w:rsid w:val="00153B11"/>
    <w:rsid w:val="00154507"/>
    <w:rsid w:val="001554ED"/>
    <w:rsid w:val="0015551A"/>
    <w:rsid w:val="00155CF6"/>
    <w:rsid w:val="00156AE1"/>
    <w:rsid w:val="00156C48"/>
    <w:rsid w:val="00157B1C"/>
    <w:rsid w:val="001607FC"/>
    <w:rsid w:val="00161DBF"/>
    <w:rsid w:val="00162339"/>
    <w:rsid w:val="0016314C"/>
    <w:rsid w:val="00163C82"/>
    <w:rsid w:val="00163F16"/>
    <w:rsid w:val="0016446B"/>
    <w:rsid w:val="00164F62"/>
    <w:rsid w:val="001656B9"/>
    <w:rsid w:val="001657C2"/>
    <w:rsid w:val="00166F0D"/>
    <w:rsid w:val="00167323"/>
    <w:rsid w:val="0016797E"/>
    <w:rsid w:val="0017030C"/>
    <w:rsid w:val="00171667"/>
    <w:rsid w:val="00171728"/>
    <w:rsid w:val="00171FE3"/>
    <w:rsid w:val="00172DC3"/>
    <w:rsid w:val="0017305F"/>
    <w:rsid w:val="001735AE"/>
    <w:rsid w:val="00173701"/>
    <w:rsid w:val="00173AB2"/>
    <w:rsid w:val="00174629"/>
    <w:rsid w:val="00174A8B"/>
    <w:rsid w:val="00175412"/>
    <w:rsid w:val="00175746"/>
    <w:rsid w:val="00177EF2"/>
    <w:rsid w:val="00180414"/>
    <w:rsid w:val="00180AF1"/>
    <w:rsid w:val="00180B49"/>
    <w:rsid w:val="00180E90"/>
    <w:rsid w:val="00181639"/>
    <w:rsid w:val="00181C61"/>
    <w:rsid w:val="00182E3B"/>
    <w:rsid w:val="001835EB"/>
    <w:rsid w:val="00184367"/>
    <w:rsid w:val="001844BC"/>
    <w:rsid w:val="00184C2D"/>
    <w:rsid w:val="00185300"/>
    <w:rsid w:val="00186E48"/>
    <w:rsid w:val="001875C4"/>
    <w:rsid w:val="001900A7"/>
    <w:rsid w:val="00190777"/>
    <w:rsid w:val="00191656"/>
    <w:rsid w:val="00191D21"/>
    <w:rsid w:val="00194905"/>
    <w:rsid w:val="00195245"/>
    <w:rsid w:val="0019561C"/>
    <w:rsid w:val="001957F9"/>
    <w:rsid w:val="0019607C"/>
    <w:rsid w:val="00197093"/>
    <w:rsid w:val="001970E1"/>
    <w:rsid w:val="00197431"/>
    <w:rsid w:val="00197CE8"/>
    <w:rsid w:val="001A059D"/>
    <w:rsid w:val="001A2602"/>
    <w:rsid w:val="001A2E09"/>
    <w:rsid w:val="001A36DF"/>
    <w:rsid w:val="001A380A"/>
    <w:rsid w:val="001A42F9"/>
    <w:rsid w:val="001A4C64"/>
    <w:rsid w:val="001A5DC6"/>
    <w:rsid w:val="001A6C3B"/>
    <w:rsid w:val="001A6F7F"/>
    <w:rsid w:val="001A731A"/>
    <w:rsid w:val="001A74E7"/>
    <w:rsid w:val="001A7A7F"/>
    <w:rsid w:val="001B0042"/>
    <w:rsid w:val="001B0BFA"/>
    <w:rsid w:val="001B18DE"/>
    <w:rsid w:val="001B1E03"/>
    <w:rsid w:val="001B2129"/>
    <w:rsid w:val="001B3164"/>
    <w:rsid w:val="001B3250"/>
    <w:rsid w:val="001B33FF"/>
    <w:rsid w:val="001B3989"/>
    <w:rsid w:val="001B3BA1"/>
    <w:rsid w:val="001B3D07"/>
    <w:rsid w:val="001B43DF"/>
    <w:rsid w:val="001B459D"/>
    <w:rsid w:val="001B4B8D"/>
    <w:rsid w:val="001B4D4C"/>
    <w:rsid w:val="001B4F9D"/>
    <w:rsid w:val="001B5D11"/>
    <w:rsid w:val="001B61AD"/>
    <w:rsid w:val="001C031C"/>
    <w:rsid w:val="001C0906"/>
    <w:rsid w:val="001C1181"/>
    <w:rsid w:val="001C11BE"/>
    <w:rsid w:val="001C4981"/>
    <w:rsid w:val="001C4C50"/>
    <w:rsid w:val="001C530A"/>
    <w:rsid w:val="001C5393"/>
    <w:rsid w:val="001C589B"/>
    <w:rsid w:val="001C5C66"/>
    <w:rsid w:val="001C6095"/>
    <w:rsid w:val="001C6D16"/>
    <w:rsid w:val="001C7EB8"/>
    <w:rsid w:val="001D0F6E"/>
    <w:rsid w:val="001D20EB"/>
    <w:rsid w:val="001D2BC4"/>
    <w:rsid w:val="001D31CB"/>
    <w:rsid w:val="001D414F"/>
    <w:rsid w:val="001D45C5"/>
    <w:rsid w:val="001D59B0"/>
    <w:rsid w:val="001D5D3B"/>
    <w:rsid w:val="001D5D52"/>
    <w:rsid w:val="001D6CE0"/>
    <w:rsid w:val="001D7A4C"/>
    <w:rsid w:val="001E0384"/>
    <w:rsid w:val="001E0591"/>
    <w:rsid w:val="001E111D"/>
    <w:rsid w:val="001E3F38"/>
    <w:rsid w:val="001E4196"/>
    <w:rsid w:val="001E504E"/>
    <w:rsid w:val="001E6108"/>
    <w:rsid w:val="001F11C9"/>
    <w:rsid w:val="001F1221"/>
    <w:rsid w:val="001F1A9A"/>
    <w:rsid w:val="001F1DCA"/>
    <w:rsid w:val="001F1FAD"/>
    <w:rsid w:val="001F22C4"/>
    <w:rsid w:val="001F2895"/>
    <w:rsid w:val="001F475A"/>
    <w:rsid w:val="001F4B92"/>
    <w:rsid w:val="001F560F"/>
    <w:rsid w:val="001F6EE7"/>
    <w:rsid w:val="001F6F97"/>
    <w:rsid w:val="001F7A09"/>
    <w:rsid w:val="00200A79"/>
    <w:rsid w:val="00200C1F"/>
    <w:rsid w:val="0020218B"/>
    <w:rsid w:val="0020416E"/>
    <w:rsid w:val="00204956"/>
    <w:rsid w:val="00204C6E"/>
    <w:rsid w:val="00205CF9"/>
    <w:rsid w:val="00207414"/>
    <w:rsid w:val="00207671"/>
    <w:rsid w:val="00207B0F"/>
    <w:rsid w:val="00210DC1"/>
    <w:rsid w:val="002114AB"/>
    <w:rsid w:val="00211910"/>
    <w:rsid w:val="002119DC"/>
    <w:rsid w:val="00211CA0"/>
    <w:rsid w:val="00211DA0"/>
    <w:rsid w:val="00212003"/>
    <w:rsid w:val="00212783"/>
    <w:rsid w:val="00213315"/>
    <w:rsid w:val="002134BA"/>
    <w:rsid w:val="002140E7"/>
    <w:rsid w:val="00214A24"/>
    <w:rsid w:val="00214CAB"/>
    <w:rsid w:val="002151B5"/>
    <w:rsid w:val="00215743"/>
    <w:rsid w:val="0021655A"/>
    <w:rsid w:val="00216F26"/>
    <w:rsid w:val="00217977"/>
    <w:rsid w:val="00220386"/>
    <w:rsid w:val="00221056"/>
    <w:rsid w:val="00221DE0"/>
    <w:rsid w:val="00222455"/>
    <w:rsid w:val="0022296C"/>
    <w:rsid w:val="00222982"/>
    <w:rsid w:val="002231EB"/>
    <w:rsid w:val="00223868"/>
    <w:rsid w:val="002250A2"/>
    <w:rsid w:val="002257E8"/>
    <w:rsid w:val="00225935"/>
    <w:rsid w:val="0022594D"/>
    <w:rsid w:val="0022637F"/>
    <w:rsid w:val="00227825"/>
    <w:rsid w:val="00227D0A"/>
    <w:rsid w:val="00231236"/>
    <w:rsid w:val="002312D1"/>
    <w:rsid w:val="00231640"/>
    <w:rsid w:val="002316B1"/>
    <w:rsid w:val="002339BC"/>
    <w:rsid w:val="00236B27"/>
    <w:rsid w:val="0023745F"/>
    <w:rsid w:val="0023750E"/>
    <w:rsid w:val="00237744"/>
    <w:rsid w:val="00237D9B"/>
    <w:rsid w:val="0024010E"/>
    <w:rsid w:val="002401FE"/>
    <w:rsid w:val="0024028B"/>
    <w:rsid w:val="00241158"/>
    <w:rsid w:val="00241DAC"/>
    <w:rsid w:val="00242EF7"/>
    <w:rsid w:val="00243D3B"/>
    <w:rsid w:val="00244E30"/>
    <w:rsid w:val="00246C20"/>
    <w:rsid w:val="00247EF2"/>
    <w:rsid w:val="00250FCF"/>
    <w:rsid w:val="00252349"/>
    <w:rsid w:val="0025295A"/>
    <w:rsid w:val="002533F2"/>
    <w:rsid w:val="0025582C"/>
    <w:rsid w:val="0025627E"/>
    <w:rsid w:val="00260442"/>
    <w:rsid w:val="00260B4E"/>
    <w:rsid w:val="002610B7"/>
    <w:rsid w:val="00261A57"/>
    <w:rsid w:val="00261D99"/>
    <w:rsid w:val="00264B0E"/>
    <w:rsid w:val="002650E2"/>
    <w:rsid w:val="00265E49"/>
    <w:rsid w:val="00265F28"/>
    <w:rsid w:val="00266044"/>
    <w:rsid w:val="002702A7"/>
    <w:rsid w:val="00270825"/>
    <w:rsid w:val="00271E6A"/>
    <w:rsid w:val="00273106"/>
    <w:rsid w:val="00273DA8"/>
    <w:rsid w:val="002761F7"/>
    <w:rsid w:val="0027718B"/>
    <w:rsid w:val="00277783"/>
    <w:rsid w:val="00277D66"/>
    <w:rsid w:val="00280290"/>
    <w:rsid w:val="00280B02"/>
    <w:rsid w:val="00281B84"/>
    <w:rsid w:val="00283FEE"/>
    <w:rsid w:val="0028467C"/>
    <w:rsid w:val="0028524D"/>
    <w:rsid w:val="00287AFF"/>
    <w:rsid w:val="00287CEA"/>
    <w:rsid w:val="00291D4A"/>
    <w:rsid w:val="0029222D"/>
    <w:rsid w:val="00293717"/>
    <w:rsid w:val="00293783"/>
    <w:rsid w:val="00293F3E"/>
    <w:rsid w:val="00294A8B"/>
    <w:rsid w:val="00295234"/>
    <w:rsid w:val="002953E5"/>
    <w:rsid w:val="00295A15"/>
    <w:rsid w:val="0029620B"/>
    <w:rsid w:val="00296FE8"/>
    <w:rsid w:val="00297185"/>
    <w:rsid w:val="00297252"/>
    <w:rsid w:val="002976FC"/>
    <w:rsid w:val="00297786"/>
    <w:rsid w:val="00297BF6"/>
    <w:rsid w:val="002A0346"/>
    <w:rsid w:val="002A0EEB"/>
    <w:rsid w:val="002A1367"/>
    <w:rsid w:val="002A14F8"/>
    <w:rsid w:val="002A184F"/>
    <w:rsid w:val="002A5131"/>
    <w:rsid w:val="002A51B3"/>
    <w:rsid w:val="002B08A8"/>
    <w:rsid w:val="002B092F"/>
    <w:rsid w:val="002B1971"/>
    <w:rsid w:val="002B317B"/>
    <w:rsid w:val="002B31A1"/>
    <w:rsid w:val="002B434C"/>
    <w:rsid w:val="002B4EE1"/>
    <w:rsid w:val="002B7204"/>
    <w:rsid w:val="002C0009"/>
    <w:rsid w:val="002C0970"/>
    <w:rsid w:val="002C12E8"/>
    <w:rsid w:val="002C1532"/>
    <w:rsid w:val="002C39DC"/>
    <w:rsid w:val="002C3DF4"/>
    <w:rsid w:val="002C44AD"/>
    <w:rsid w:val="002C4719"/>
    <w:rsid w:val="002C497D"/>
    <w:rsid w:val="002C55EE"/>
    <w:rsid w:val="002C6153"/>
    <w:rsid w:val="002C6FF2"/>
    <w:rsid w:val="002C7257"/>
    <w:rsid w:val="002C799B"/>
    <w:rsid w:val="002D1422"/>
    <w:rsid w:val="002D2640"/>
    <w:rsid w:val="002D2EF7"/>
    <w:rsid w:val="002D31EE"/>
    <w:rsid w:val="002D403F"/>
    <w:rsid w:val="002D48C5"/>
    <w:rsid w:val="002D5AF1"/>
    <w:rsid w:val="002D5FA9"/>
    <w:rsid w:val="002D66AD"/>
    <w:rsid w:val="002D72AE"/>
    <w:rsid w:val="002D769E"/>
    <w:rsid w:val="002D7A79"/>
    <w:rsid w:val="002D7E05"/>
    <w:rsid w:val="002E0EC9"/>
    <w:rsid w:val="002E2C5E"/>
    <w:rsid w:val="002E5839"/>
    <w:rsid w:val="002E584F"/>
    <w:rsid w:val="002E6F01"/>
    <w:rsid w:val="002E738B"/>
    <w:rsid w:val="002F1818"/>
    <w:rsid w:val="002F1BC8"/>
    <w:rsid w:val="002F1C4A"/>
    <w:rsid w:val="002F24F0"/>
    <w:rsid w:val="002F3243"/>
    <w:rsid w:val="002F4014"/>
    <w:rsid w:val="002F5213"/>
    <w:rsid w:val="002F632C"/>
    <w:rsid w:val="002F6A7A"/>
    <w:rsid w:val="002F75CB"/>
    <w:rsid w:val="002F783F"/>
    <w:rsid w:val="002F7CC7"/>
    <w:rsid w:val="002F7F92"/>
    <w:rsid w:val="00300748"/>
    <w:rsid w:val="0030079F"/>
    <w:rsid w:val="00302254"/>
    <w:rsid w:val="003022C2"/>
    <w:rsid w:val="00303BF0"/>
    <w:rsid w:val="00304A90"/>
    <w:rsid w:val="0030602F"/>
    <w:rsid w:val="00306D6A"/>
    <w:rsid w:val="0030717D"/>
    <w:rsid w:val="00307CB6"/>
    <w:rsid w:val="003104CD"/>
    <w:rsid w:val="00311DE6"/>
    <w:rsid w:val="00311F7D"/>
    <w:rsid w:val="003124C9"/>
    <w:rsid w:val="00312988"/>
    <w:rsid w:val="00313B09"/>
    <w:rsid w:val="00314722"/>
    <w:rsid w:val="00316783"/>
    <w:rsid w:val="00316990"/>
    <w:rsid w:val="003217F8"/>
    <w:rsid w:val="0032184D"/>
    <w:rsid w:val="00321E64"/>
    <w:rsid w:val="00322D21"/>
    <w:rsid w:val="003234EB"/>
    <w:rsid w:val="00324A9C"/>
    <w:rsid w:val="00324EDD"/>
    <w:rsid w:val="0032552F"/>
    <w:rsid w:val="00325CD4"/>
    <w:rsid w:val="00325D3D"/>
    <w:rsid w:val="003266A3"/>
    <w:rsid w:val="00331BFA"/>
    <w:rsid w:val="003330C4"/>
    <w:rsid w:val="0033366C"/>
    <w:rsid w:val="00333BE0"/>
    <w:rsid w:val="00334751"/>
    <w:rsid w:val="00334896"/>
    <w:rsid w:val="003349E1"/>
    <w:rsid w:val="0033505A"/>
    <w:rsid w:val="00336CCB"/>
    <w:rsid w:val="003402EE"/>
    <w:rsid w:val="003404CD"/>
    <w:rsid w:val="00340AA2"/>
    <w:rsid w:val="00341ACF"/>
    <w:rsid w:val="0034268E"/>
    <w:rsid w:val="00343C9F"/>
    <w:rsid w:val="00344501"/>
    <w:rsid w:val="00344986"/>
    <w:rsid w:val="00344B6C"/>
    <w:rsid w:val="00344F2B"/>
    <w:rsid w:val="00345712"/>
    <w:rsid w:val="003459AE"/>
    <w:rsid w:val="003461F7"/>
    <w:rsid w:val="00347494"/>
    <w:rsid w:val="00347AAC"/>
    <w:rsid w:val="00350195"/>
    <w:rsid w:val="003505C4"/>
    <w:rsid w:val="00351045"/>
    <w:rsid w:val="00352245"/>
    <w:rsid w:val="0035250A"/>
    <w:rsid w:val="0035251E"/>
    <w:rsid w:val="0035467A"/>
    <w:rsid w:val="00354E13"/>
    <w:rsid w:val="003553C6"/>
    <w:rsid w:val="00357882"/>
    <w:rsid w:val="00360CF1"/>
    <w:rsid w:val="0036201A"/>
    <w:rsid w:val="00362598"/>
    <w:rsid w:val="003629C2"/>
    <w:rsid w:val="00364120"/>
    <w:rsid w:val="003643DE"/>
    <w:rsid w:val="0036507C"/>
    <w:rsid w:val="003662EE"/>
    <w:rsid w:val="00366BFB"/>
    <w:rsid w:val="003672B1"/>
    <w:rsid w:val="003678C4"/>
    <w:rsid w:val="00370AA1"/>
    <w:rsid w:val="0037287F"/>
    <w:rsid w:val="003733D7"/>
    <w:rsid w:val="00373833"/>
    <w:rsid w:val="00373E40"/>
    <w:rsid w:val="00373E80"/>
    <w:rsid w:val="00373F82"/>
    <w:rsid w:val="00376170"/>
    <w:rsid w:val="00377293"/>
    <w:rsid w:val="003775FB"/>
    <w:rsid w:val="0037769C"/>
    <w:rsid w:val="00377B0E"/>
    <w:rsid w:val="0038287C"/>
    <w:rsid w:val="00382AA8"/>
    <w:rsid w:val="003830B6"/>
    <w:rsid w:val="00383443"/>
    <w:rsid w:val="003835B1"/>
    <w:rsid w:val="00385034"/>
    <w:rsid w:val="00385782"/>
    <w:rsid w:val="003859BC"/>
    <w:rsid w:val="00385AAD"/>
    <w:rsid w:val="00385EEE"/>
    <w:rsid w:val="00386025"/>
    <w:rsid w:val="00386A30"/>
    <w:rsid w:val="00387AC1"/>
    <w:rsid w:val="003918EF"/>
    <w:rsid w:val="00392784"/>
    <w:rsid w:val="00394AE7"/>
    <w:rsid w:val="00395247"/>
    <w:rsid w:val="00396006"/>
    <w:rsid w:val="003965BF"/>
    <w:rsid w:val="00397AD3"/>
    <w:rsid w:val="003A07A7"/>
    <w:rsid w:val="003A0BCB"/>
    <w:rsid w:val="003A16CD"/>
    <w:rsid w:val="003A1983"/>
    <w:rsid w:val="003A1A58"/>
    <w:rsid w:val="003A1AD1"/>
    <w:rsid w:val="003A233B"/>
    <w:rsid w:val="003A2FC2"/>
    <w:rsid w:val="003A30E7"/>
    <w:rsid w:val="003A3E6B"/>
    <w:rsid w:val="003A4179"/>
    <w:rsid w:val="003A45D0"/>
    <w:rsid w:val="003A6C6D"/>
    <w:rsid w:val="003A6E52"/>
    <w:rsid w:val="003B0730"/>
    <w:rsid w:val="003B0F90"/>
    <w:rsid w:val="003B1710"/>
    <w:rsid w:val="003B1CA9"/>
    <w:rsid w:val="003B27BD"/>
    <w:rsid w:val="003B29C6"/>
    <w:rsid w:val="003B3378"/>
    <w:rsid w:val="003B35C3"/>
    <w:rsid w:val="003B4617"/>
    <w:rsid w:val="003B56D6"/>
    <w:rsid w:val="003B65E9"/>
    <w:rsid w:val="003B678B"/>
    <w:rsid w:val="003B7207"/>
    <w:rsid w:val="003B7A40"/>
    <w:rsid w:val="003C005F"/>
    <w:rsid w:val="003C0405"/>
    <w:rsid w:val="003C0AE0"/>
    <w:rsid w:val="003C180E"/>
    <w:rsid w:val="003C18AC"/>
    <w:rsid w:val="003C1F97"/>
    <w:rsid w:val="003C3102"/>
    <w:rsid w:val="003C3C28"/>
    <w:rsid w:val="003C3FE7"/>
    <w:rsid w:val="003C3FFA"/>
    <w:rsid w:val="003C58E0"/>
    <w:rsid w:val="003C7819"/>
    <w:rsid w:val="003D02F8"/>
    <w:rsid w:val="003D0508"/>
    <w:rsid w:val="003D07B7"/>
    <w:rsid w:val="003D1D25"/>
    <w:rsid w:val="003D1E04"/>
    <w:rsid w:val="003D1EA6"/>
    <w:rsid w:val="003D1F27"/>
    <w:rsid w:val="003D2752"/>
    <w:rsid w:val="003D2C03"/>
    <w:rsid w:val="003D2DCA"/>
    <w:rsid w:val="003D32C1"/>
    <w:rsid w:val="003D3E70"/>
    <w:rsid w:val="003D41A3"/>
    <w:rsid w:val="003D4649"/>
    <w:rsid w:val="003D4DA3"/>
    <w:rsid w:val="003D61B8"/>
    <w:rsid w:val="003D686F"/>
    <w:rsid w:val="003D7403"/>
    <w:rsid w:val="003D77B4"/>
    <w:rsid w:val="003E00C0"/>
    <w:rsid w:val="003E1242"/>
    <w:rsid w:val="003E176C"/>
    <w:rsid w:val="003E1E72"/>
    <w:rsid w:val="003E45F7"/>
    <w:rsid w:val="003E559D"/>
    <w:rsid w:val="003E6213"/>
    <w:rsid w:val="003E63AD"/>
    <w:rsid w:val="003E63C3"/>
    <w:rsid w:val="003E7151"/>
    <w:rsid w:val="003E73B2"/>
    <w:rsid w:val="003E75BA"/>
    <w:rsid w:val="003F0457"/>
    <w:rsid w:val="003F1CB5"/>
    <w:rsid w:val="003F1D6A"/>
    <w:rsid w:val="003F2421"/>
    <w:rsid w:val="003F2750"/>
    <w:rsid w:val="003F2D8B"/>
    <w:rsid w:val="003F323B"/>
    <w:rsid w:val="003F3275"/>
    <w:rsid w:val="003F40D3"/>
    <w:rsid w:val="003F50C8"/>
    <w:rsid w:val="003F5C3D"/>
    <w:rsid w:val="003F6239"/>
    <w:rsid w:val="003F6588"/>
    <w:rsid w:val="003F733F"/>
    <w:rsid w:val="003F73D6"/>
    <w:rsid w:val="003F73EB"/>
    <w:rsid w:val="00400770"/>
    <w:rsid w:val="00400E03"/>
    <w:rsid w:val="00402030"/>
    <w:rsid w:val="00402A34"/>
    <w:rsid w:val="0040359B"/>
    <w:rsid w:val="004037D7"/>
    <w:rsid w:val="00403FBD"/>
    <w:rsid w:val="0040453C"/>
    <w:rsid w:val="004048EA"/>
    <w:rsid w:val="00404C45"/>
    <w:rsid w:val="0040518D"/>
    <w:rsid w:val="00405AFF"/>
    <w:rsid w:val="004072E8"/>
    <w:rsid w:val="00410271"/>
    <w:rsid w:val="004102AF"/>
    <w:rsid w:val="004103B6"/>
    <w:rsid w:val="004109AF"/>
    <w:rsid w:val="004119FE"/>
    <w:rsid w:val="00412AE0"/>
    <w:rsid w:val="00412CB5"/>
    <w:rsid w:val="00412DA8"/>
    <w:rsid w:val="004130DD"/>
    <w:rsid w:val="00413379"/>
    <w:rsid w:val="00414C28"/>
    <w:rsid w:val="00415560"/>
    <w:rsid w:val="00415C51"/>
    <w:rsid w:val="004204FE"/>
    <w:rsid w:val="004207C6"/>
    <w:rsid w:val="00420EBA"/>
    <w:rsid w:val="00422565"/>
    <w:rsid w:val="00423233"/>
    <w:rsid w:val="00423BAD"/>
    <w:rsid w:val="004247E9"/>
    <w:rsid w:val="004258C4"/>
    <w:rsid w:val="0042639C"/>
    <w:rsid w:val="004270E1"/>
    <w:rsid w:val="00427542"/>
    <w:rsid w:val="004279C8"/>
    <w:rsid w:val="004301CB"/>
    <w:rsid w:val="00430875"/>
    <w:rsid w:val="004325C4"/>
    <w:rsid w:val="004327C3"/>
    <w:rsid w:val="00432B22"/>
    <w:rsid w:val="00434935"/>
    <w:rsid w:val="00434F79"/>
    <w:rsid w:val="00435308"/>
    <w:rsid w:val="00435C41"/>
    <w:rsid w:val="00435D92"/>
    <w:rsid w:val="00435EB8"/>
    <w:rsid w:val="00435F14"/>
    <w:rsid w:val="00435F5D"/>
    <w:rsid w:val="0043644B"/>
    <w:rsid w:val="0043699A"/>
    <w:rsid w:val="00436BDA"/>
    <w:rsid w:val="00437533"/>
    <w:rsid w:val="00437815"/>
    <w:rsid w:val="00437E34"/>
    <w:rsid w:val="00437EDB"/>
    <w:rsid w:val="00440C81"/>
    <w:rsid w:val="004414C3"/>
    <w:rsid w:val="00441E67"/>
    <w:rsid w:val="004423BC"/>
    <w:rsid w:val="00442E0A"/>
    <w:rsid w:val="00443023"/>
    <w:rsid w:val="0044308B"/>
    <w:rsid w:val="00443464"/>
    <w:rsid w:val="004463F1"/>
    <w:rsid w:val="004465B5"/>
    <w:rsid w:val="004469C0"/>
    <w:rsid w:val="0045008C"/>
    <w:rsid w:val="0045075D"/>
    <w:rsid w:val="004518FC"/>
    <w:rsid w:val="0045198F"/>
    <w:rsid w:val="00454210"/>
    <w:rsid w:val="00454215"/>
    <w:rsid w:val="0045490C"/>
    <w:rsid w:val="00454C04"/>
    <w:rsid w:val="00454E04"/>
    <w:rsid w:val="00460084"/>
    <w:rsid w:val="004601E3"/>
    <w:rsid w:val="00460407"/>
    <w:rsid w:val="00461391"/>
    <w:rsid w:val="0046218C"/>
    <w:rsid w:val="00462E54"/>
    <w:rsid w:val="004631D8"/>
    <w:rsid w:val="004635FB"/>
    <w:rsid w:val="00463C3E"/>
    <w:rsid w:val="004640F1"/>
    <w:rsid w:val="00464279"/>
    <w:rsid w:val="00465677"/>
    <w:rsid w:val="004657F1"/>
    <w:rsid w:val="00465913"/>
    <w:rsid w:val="0046614E"/>
    <w:rsid w:val="00466699"/>
    <w:rsid w:val="004667DC"/>
    <w:rsid w:val="00472AF3"/>
    <w:rsid w:val="00472AFB"/>
    <w:rsid w:val="00473F79"/>
    <w:rsid w:val="00474217"/>
    <w:rsid w:val="00475029"/>
    <w:rsid w:val="00475F7F"/>
    <w:rsid w:val="00476639"/>
    <w:rsid w:val="0047765E"/>
    <w:rsid w:val="00480025"/>
    <w:rsid w:val="00481145"/>
    <w:rsid w:val="00481652"/>
    <w:rsid w:val="0048320E"/>
    <w:rsid w:val="00483704"/>
    <w:rsid w:val="00486A8B"/>
    <w:rsid w:val="00486B07"/>
    <w:rsid w:val="0048930D"/>
    <w:rsid w:val="00490066"/>
    <w:rsid w:val="004908CF"/>
    <w:rsid w:val="004911B9"/>
    <w:rsid w:val="004913F4"/>
    <w:rsid w:val="00491771"/>
    <w:rsid w:val="00492E9A"/>
    <w:rsid w:val="00494665"/>
    <w:rsid w:val="00495FC2"/>
    <w:rsid w:val="004966FE"/>
    <w:rsid w:val="00496FF2"/>
    <w:rsid w:val="00497499"/>
    <w:rsid w:val="004A0146"/>
    <w:rsid w:val="004A25D5"/>
    <w:rsid w:val="004A2653"/>
    <w:rsid w:val="004A3395"/>
    <w:rsid w:val="004A3B1F"/>
    <w:rsid w:val="004A3B8C"/>
    <w:rsid w:val="004A3F62"/>
    <w:rsid w:val="004A467F"/>
    <w:rsid w:val="004A48C8"/>
    <w:rsid w:val="004B06EF"/>
    <w:rsid w:val="004B121A"/>
    <w:rsid w:val="004B285C"/>
    <w:rsid w:val="004B3AF7"/>
    <w:rsid w:val="004B3B1E"/>
    <w:rsid w:val="004B4438"/>
    <w:rsid w:val="004B695D"/>
    <w:rsid w:val="004B6E95"/>
    <w:rsid w:val="004B6F35"/>
    <w:rsid w:val="004B7C56"/>
    <w:rsid w:val="004C05DE"/>
    <w:rsid w:val="004C0658"/>
    <w:rsid w:val="004C12CE"/>
    <w:rsid w:val="004C26C9"/>
    <w:rsid w:val="004C2F2C"/>
    <w:rsid w:val="004C2FB1"/>
    <w:rsid w:val="004C327F"/>
    <w:rsid w:val="004C35DA"/>
    <w:rsid w:val="004C53FB"/>
    <w:rsid w:val="004C542C"/>
    <w:rsid w:val="004C5636"/>
    <w:rsid w:val="004C5E75"/>
    <w:rsid w:val="004C64CB"/>
    <w:rsid w:val="004C6C8D"/>
    <w:rsid w:val="004C7DFD"/>
    <w:rsid w:val="004D022E"/>
    <w:rsid w:val="004D0E56"/>
    <w:rsid w:val="004D1175"/>
    <w:rsid w:val="004D12F4"/>
    <w:rsid w:val="004D131F"/>
    <w:rsid w:val="004D14BE"/>
    <w:rsid w:val="004D1966"/>
    <w:rsid w:val="004D1C53"/>
    <w:rsid w:val="004D1E03"/>
    <w:rsid w:val="004D1E91"/>
    <w:rsid w:val="004D2ACB"/>
    <w:rsid w:val="004D2BC7"/>
    <w:rsid w:val="004D4AB8"/>
    <w:rsid w:val="004D7064"/>
    <w:rsid w:val="004D7489"/>
    <w:rsid w:val="004D7C28"/>
    <w:rsid w:val="004E0E03"/>
    <w:rsid w:val="004E13EA"/>
    <w:rsid w:val="004E1E00"/>
    <w:rsid w:val="004E22B6"/>
    <w:rsid w:val="004E2B3C"/>
    <w:rsid w:val="004E352A"/>
    <w:rsid w:val="004E3549"/>
    <w:rsid w:val="004E3C6B"/>
    <w:rsid w:val="004E434A"/>
    <w:rsid w:val="004E7738"/>
    <w:rsid w:val="004F10A9"/>
    <w:rsid w:val="004F2B62"/>
    <w:rsid w:val="004F367F"/>
    <w:rsid w:val="004F373D"/>
    <w:rsid w:val="004F43A8"/>
    <w:rsid w:val="004F4AFA"/>
    <w:rsid w:val="004F525F"/>
    <w:rsid w:val="004F57B1"/>
    <w:rsid w:val="004F58CE"/>
    <w:rsid w:val="004F6E03"/>
    <w:rsid w:val="004F6F6D"/>
    <w:rsid w:val="004F77A3"/>
    <w:rsid w:val="00500C03"/>
    <w:rsid w:val="005017EB"/>
    <w:rsid w:val="00501BE5"/>
    <w:rsid w:val="005024C5"/>
    <w:rsid w:val="00502722"/>
    <w:rsid w:val="005037EF"/>
    <w:rsid w:val="00504627"/>
    <w:rsid w:val="0050477E"/>
    <w:rsid w:val="00504A55"/>
    <w:rsid w:val="00504B7D"/>
    <w:rsid w:val="0050526C"/>
    <w:rsid w:val="00505D42"/>
    <w:rsid w:val="00505D97"/>
    <w:rsid w:val="0050703D"/>
    <w:rsid w:val="00511B8C"/>
    <w:rsid w:val="00511E61"/>
    <w:rsid w:val="00511EF4"/>
    <w:rsid w:val="00511FA2"/>
    <w:rsid w:val="00512DF6"/>
    <w:rsid w:val="00512ED9"/>
    <w:rsid w:val="00513771"/>
    <w:rsid w:val="00513B1A"/>
    <w:rsid w:val="005154D1"/>
    <w:rsid w:val="0051730C"/>
    <w:rsid w:val="00520498"/>
    <w:rsid w:val="0052058C"/>
    <w:rsid w:val="00523A53"/>
    <w:rsid w:val="005253DC"/>
    <w:rsid w:val="00525AF3"/>
    <w:rsid w:val="00525C14"/>
    <w:rsid w:val="0052725E"/>
    <w:rsid w:val="005279DF"/>
    <w:rsid w:val="00527A50"/>
    <w:rsid w:val="005300E7"/>
    <w:rsid w:val="005303DE"/>
    <w:rsid w:val="00530530"/>
    <w:rsid w:val="00531001"/>
    <w:rsid w:val="00531015"/>
    <w:rsid w:val="00532640"/>
    <w:rsid w:val="00532F16"/>
    <w:rsid w:val="005337E5"/>
    <w:rsid w:val="005342F2"/>
    <w:rsid w:val="005348AD"/>
    <w:rsid w:val="00534C8F"/>
    <w:rsid w:val="0053576A"/>
    <w:rsid w:val="005377BC"/>
    <w:rsid w:val="00537878"/>
    <w:rsid w:val="00537D46"/>
    <w:rsid w:val="00541351"/>
    <w:rsid w:val="00541835"/>
    <w:rsid w:val="005419EC"/>
    <w:rsid w:val="00542602"/>
    <w:rsid w:val="00542CB8"/>
    <w:rsid w:val="00542F36"/>
    <w:rsid w:val="0054343B"/>
    <w:rsid w:val="0054530C"/>
    <w:rsid w:val="005460AE"/>
    <w:rsid w:val="00546764"/>
    <w:rsid w:val="005477D8"/>
    <w:rsid w:val="005504DE"/>
    <w:rsid w:val="00551319"/>
    <w:rsid w:val="0055167B"/>
    <w:rsid w:val="00551C0A"/>
    <w:rsid w:val="00552CA8"/>
    <w:rsid w:val="00553BB8"/>
    <w:rsid w:val="00554131"/>
    <w:rsid w:val="0055434E"/>
    <w:rsid w:val="00554E1A"/>
    <w:rsid w:val="0055598E"/>
    <w:rsid w:val="0055677C"/>
    <w:rsid w:val="00557E9F"/>
    <w:rsid w:val="00557FE3"/>
    <w:rsid w:val="00560311"/>
    <w:rsid w:val="0056172E"/>
    <w:rsid w:val="0056208F"/>
    <w:rsid w:val="00563404"/>
    <w:rsid w:val="00565A71"/>
    <w:rsid w:val="0057001E"/>
    <w:rsid w:val="0057153E"/>
    <w:rsid w:val="005721F3"/>
    <w:rsid w:val="005722D3"/>
    <w:rsid w:val="005725CD"/>
    <w:rsid w:val="00572A55"/>
    <w:rsid w:val="00572ABB"/>
    <w:rsid w:val="005737C3"/>
    <w:rsid w:val="00573868"/>
    <w:rsid w:val="0057554B"/>
    <w:rsid w:val="005760A3"/>
    <w:rsid w:val="00576242"/>
    <w:rsid w:val="00576FED"/>
    <w:rsid w:val="00577BF6"/>
    <w:rsid w:val="0058044A"/>
    <w:rsid w:val="00580870"/>
    <w:rsid w:val="00581EE7"/>
    <w:rsid w:val="005820B9"/>
    <w:rsid w:val="0058299C"/>
    <w:rsid w:val="00583327"/>
    <w:rsid w:val="005839BF"/>
    <w:rsid w:val="005860E4"/>
    <w:rsid w:val="00587110"/>
    <w:rsid w:val="00590F92"/>
    <w:rsid w:val="00593317"/>
    <w:rsid w:val="00593D3E"/>
    <w:rsid w:val="0059410B"/>
    <w:rsid w:val="00594303"/>
    <w:rsid w:val="0059438A"/>
    <w:rsid w:val="005951FE"/>
    <w:rsid w:val="0059530A"/>
    <w:rsid w:val="0059575B"/>
    <w:rsid w:val="0059666B"/>
    <w:rsid w:val="005970D1"/>
    <w:rsid w:val="005A1A6D"/>
    <w:rsid w:val="005A2487"/>
    <w:rsid w:val="005A38BA"/>
    <w:rsid w:val="005A3D88"/>
    <w:rsid w:val="005A418E"/>
    <w:rsid w:val="005A521D"/>
    <w:rsid w:val="005A562B"/>
    <w:rsid w:val="005A5CB0"/>
    <w:rsid w:val="005A78BA"/>
    <w:rsid w:val="005B0D85"/>
    <w:rsid w:val="005B20CA"/>
    <w:rsid w:val="005B35CE"/>
    <w:rsid w:val="005B3DC7"/>
    <w:rsid w:val="005B4D2E"/>
    <w:rsid w:val="005B5342"/>
    <w:rsid w:val="005C0D5D"/>
    <w:rsid w:val="005C1A5B"/>
    <w:rsid w:val="005C1F96"/>
    <w:rsid w:val="005C2170"/>
    <w:rsid w:val="005C272D"/>
    <w:rsid w:val="005C32AF"/>
    <w:rsid w:val="005C4837"/>
    <w:rsid w:val="005C4E9C"/>
    <w:rsid w:val="005C5B12"/>
    <w:rsid w:val="005C7CFA"/>
    <w:rsid w:val="005C7FA8"/>
    <w:rsid w:val="005D0369"/>
    <w:rsid w:val="005D04FD"/>
    <w:rsid w:val="005D08F1"/>
    <w:rsid w:val="005D100E"/>
    <w:rsid w:val="005D29D6"/>
    <w:rsid w:val="005D3FE3"/>
    <w:rsid w:val="005D4A23"/>
    <w:rsid w:val="005D4A7F"/>
    <w:rsid w:val="005D50AD"/>
    <w:rsid w:val="005D5CED"/>
    <w:rsid w:val="005D6141"/>
    <w:rsid w:val="005D65CF"/>
    <w:rsid w:val="005D68A4"/>
    <w:rsid w:val="005D6BDB"/>
    <w:rsid w:val="005D77CA"/>
    <w:rsid w:val="005D7E59"/>
    <w:rsid w:val="005D7FBB"/>
    <w:rsid w:val="005E014E"/>
    <w:rsid w:val="005E0E3D"/>
    <w:rsid w:val="005E3361"/>
    <w:rsid w:val="005E33D9"/>
    <w:rsid w:val="005E5162"/>
    <w:rsid w:val="005E52A9"/>
    <w:rsid w:val="005E66C1"/>
    <w:rsid w:val="005E6759"/>
    <w:rsid w:val="005E6E76"/>
    <w:rsid w:val="005E7FCE"/>
    <w:rsid w:val="005F050F"/>
    <w:rsid w:val="005F1E08"/>
    <w:rsid w:val="005F2DA6"/>
    <w:rsid w:val="005F3474"/>
    <w:rsid w:val="005F3526"/>
    <w:rsid w:val="005F3FA5"/>
    <w:rsid w:val="005F4F69"/>
    <w:rsid w:val="005F55B8"/>
    <w:rsid w:val="005F5EE7"/>
    <w:rsid w:val="005F6935"/>
    <w:rsid w:val="00600C0E"/>
    <w:rsid w:val="00601486"/>
    <w:rsid w:val="00604163"/>
    <w:rsid w:val="00604264"/>
    <w:rsid w:val="006044A3"/>
    <w:rsid w:val="00605118"/>
    <w:rsid w:val="006060E4"/>
    <w:rsid w:val="006066D2"/>
    <w:rsid w:val="00606C20"/>
    <w:rsid w:val="00607521"/>
    <w:rsid w:val="0061037F"/>
    <w:rsid w:val="00613462"/>
    <w:rsid w:val="00613BCB"/>
    <w:rsid w:val="0061484C"/>
    <w:rsid w:val="00615217"/>
    <w:rsid w:val="006165EB"/>
    <w:rsid w:val="006174BF"/>
    <w:rsid w:val="00617E27"/>
    <w:rsid w:val="0062175A"/>
    <w:rsid w:val="00621A71"/>
    <w:rsid w:val="00621DE5"/>
    <w:rsid w:val="006221EF"/>
    <w:rsid w:val="00622413"/>
    <w:rsid w:val="00622C64"/>
    <w:rsid w:val="00624DA2"/>
    <w:rsid w:val="006266BA"/>
    <w:rsid w:val="006268F8"/>
    <w:rsid w:val="00626F1F"/>
    <w:rsid w:val="006270CC"/>
    <w:rsid w:val="00630089"/>
    <w:rsid w:val="00632527"/>
    <w:rsid w:val="00632A76"/>
    <w:rsid w:val="00632A8A"/>
    <w:rsid w:val="00633069"/>
    <w:rsid w:val="00633086"/>
    <w:rsid w:val="006330E6"/>
    <w:rsid w:val="0063338C"/>
    <w:rsid w:val="0063345B"/>
    <w:rsid w:val="00633E8C"/>
    <w:rsid w:val="00633FEE"/>
    <w:rsid w:val="00635174"/>
    <w:rsid w:val="00635729"/>
    <w:rsid w:val="00635A91"/>
    <w:rsid w:val="006366D5"/>
    <w:rsid w:val="006368ED"/>
    <w:rsid w:val="006369B0"/>
    <w:rsid w:val="00637AB9"/>
    <w:rsid w:val="00640A4E"/>
    <w:rsid w:val="00641E85"/>
    <w:rsid w:val="00642A3D"/>
    <w:rsid w:val="00642A4C"/>
    <w:rsid w:val="00642C66"/>
    <w:rsid w:val="00643413"/>
    <w:rsid w:val="006437D4"/>
    <w:rsid w:val="0064446E"/>
    <w:rsid w:val="00645DED"/>
    <w:rsid w:val="006462E6"/>
    <w:rsid w:val="00646654"/>
    <w:rsid w:val="0064715F"/>
    <w:rsid w:val="00647EFB"/>
    <w:rsid w:val="006509D3"/>
    <w:rsid w:val="00650B32"/>
    <w:rsid w:val="00650C28"/>
    <w:rsid w:val="00650C5A"/>
    <w:rsid w:val="006514F4"/>
    <w:rsid w:val="00651879"/>
    <w:rsid w:val="0065414C"/>
    <w:rsid w:val="00655617"/>
    <w:rsid w:val="00655B58"/>
    <w:rsid w:val="006565DA"/>
    <w:rsid w:val="0066083A"/>
    <w:rsid w:val="00661E88"/>
    <w:rsid w:val="006625BE"/>
    <w:rsid w:val="0066402D"/>
    <w:rsid w:val="0066558A"/>
    <w:rsid w:val="00666A53"/>
    <w:rsid w:val="006673FC"/>
    <w:rsid w:val="006674F1"/>
    <w:rsid w:val="00667A40"/>
    <w:rsid w:val="00667E4B"/>
    <w:rsid w:val="00670997"/>
    <w:rsid w:val="00671CCA"/>
    <w:rsid w:val="00672696"/>
    <w:rsid w:val="00672A32"/>
    <w:rsid w:val="00673047"/>
    <w:rsid w:val="00673413"/>
    <w:rsid w:val="00674CBF"/>
    <w:rsid w:val="00674EF1"/>
    <w:rsid w:val="006769C7"/>
    <w:rsid w:val="00677C9A"/>
    <w:rsid w:val="006813A5"/>
    <w:rsid w:val="006830C4"/>
    <w:rsid w:val="00683CE7"/>
    <w:rsid w:val="00683F3D"/>
    <w:rsid w:val="0068400E"/>
    <w:rsid w:val="006840A1"/>
    <w:rsid w:val="006849CF"/>
    <w:rsid w:val="006850A5"/>
    <w:rsid w:val="00685EDA"/>
    <w:rsid w:val="0068715E"/>
    <w:rsid w:val="00690998"/>
    <w:rsid w:val="00691666"/>
    <w:rsid w:val="006924C8"/>
    <w:rsid w:val="0069317C"/>
    <w:rsid w:val="006944D0"/>
    <w:rsid w:val="00695C7D"/>
    <w:rsid w:val="00696202"/>
    <w:rsid w:val="00696666"/>
    <w:rsid w:val="0069675F"/>
    <w:rsid w:val="00696808"/>
    <w:rsid w:val="006A0090"/>
    <w:rsid w:val="006A03ED"/>
    <w:rsid w:val="006A04B8"/>
    <w:rsid w:val="006A076E"/>
    <w:rsid w:val="006A1558"/>
    <w:rsid w:val="006A17E6"/>
    <w:rsid w:val="006A1BD3"/>
    <w:rsid w:val="006A291A"/>
    <w:rsid w:val="006A2D1E"/>
    <w:rsid w:val="006A472F"/>
    <w:rsid w:val="006A4B9C"/>
    <w:rsid w:val="006A5407"/>
    <w:rsid w:val="006A6F28"/>
    <w:rsid w:val="006B0504"/>
    <w:rsid w:val="006B07BC"/>
    <w:rsid w:val="006B131F"/>
    <w:rsid w:val="006B351E"/>
    <w:rsid w:val="006B3764"/>
    <w:rsid w:val="006B3B48"/>
    <w:rsid w:val="006B43C6"/>
    <w:rsid w:val="006B4EAC"/>
    <w:rsid w:val="006B54F6"/>
    <w:rsid w:val="006B70B2"/>
    <w:rsid w:val="006C010E"/>
    <w:rsid w:val="006C0988"/>
    <w:rsid w:val="006C0AE0"/>
    <w:rsid w:val="006C160C"/>
    <w:rsid w:val="006C2666"/>
    <w:rsid w:val="006C2845"/>
    <w:rsid w:val="006C31B4"/>
    <w:rsid w:val="006C43A7"/>
    <w:rsid w:val="006C442A"/>
    <w:rsid w:val="006C4D2F"/>
    <w:rsid w:val="006C55CE"/>
    <w:rsid w:val="006C6EC9"/>
    <w:rsid w:val="006D0A17"/>
    <w:rsid w:val="006D152E"/>
    <w:rsid w:val="006D29D3"/>
    <w:rsid w:val="006D50FE"/>
    <w:rsid w:val="006D51B6"/>
    <w:rsid w:val="006D72F1"/>
    <w:rsid w:val="006D7A55"/>
    <w:rsid w:val="006E1182"/>
    <w:rsid w:val="006E16F0"/>
    <w:rsid w:val="006E1B35"/>
    <w:rsid w:val="006E2989"/>
    <w:rsid w:val="006E2A7E"/>
    <w:rsid w:val="006E3119"/>
    <w:rsid w:val="006E3197"/>
    <w:rsid w:val="006E3B40"/>
    <w:rsid w:val="006E4B16"/>
    <w:rsid w:val="006E70A5"/>
    <w:rsid w:val="006E7CC7"/>
    <w:rsid w:val="006F120D"/>
    <w:rsid w:val="006F1CA1"/>
    <w:rsid w:val="006F28DF"/>
    <w:rsid w:val="006F313F"/>
    <w:rsid w:val="006F3827"/>
    <w:rsid w:val="006F48AE"/>
    <w:rsid w:val="006F7F1D"/>
    <w:rsid w:val="0070083C"/>
    <w:rsid w:val="00701196"/>
    <w:rsid w:val="0070139D"/>
    <w:rsid w:val="00701408"/>
    <w:rsid w:val="0070226F"/>
    <w:rsid w:val="007026F5"/>
    <w:rsid w:val="00702942"/>
    <w:rsid w:val="00703509"/>
    <w:rsid w:val="0070474A"/>
    <w:rsid w:val="0070494B"/>
    <w:rsid w:val="0070606A"/>
    <w:rsid w:val="00707C0D"/>
    <w:rsid w:val="00711474"/>
    <w:rsid w:val="007117DE"/>
    <w:rsid w:val="00711AF2"/>
    <w:rsid w:val="0071431B"/>
    <w:rsid w:val="00714C0F"/>
    <w:rsid w:val="00715089"/>
    <w:rsid w:val="0071514D"/>
    <w:rsid w:val="0071550E"/>
    <w:rsid w:val="00715A75"/>
    <w:rsid w:val="00716300"/>
    <w:rsid w:val="00717A9B"/>
    <w:rsid w:val="00720B17"/>
    <w:rsid w:val="0072142B"/>
    <w:rsid w:val="0072200E"/>
    <w:rsid w:val="00724522"/>
    <w:rsid w:val="007246CE"/>
    <w:rsid w:val="007257C1"/>
    <w:rsid w:val="007262AC"/>
    <w:rsid w:val="00727491"/>
    <w:rsid w:val="0072750D"/>
    <w:rsid w:val="00731A77"/>
    <w:rsid w:val="00731DE4"/>
    <w:rsid w:val="0073772D"/>
    <w:rsid w:val="00741442"/>
    <w:rsid w:val="00741821"/>
    <w:rsid w:val="00741E14"/>
    <w:rsid w:val="007438FA"/>
    <w:rsid w:val="007441C6"/>
    <w:rsid w:val="0074422B"/>
    <w:rsid w:val="00744858"/>
    <w:rsid w:val="00744D7D"/>
    <w:rsid w:val="00747D94"/>
    <w:rsid w:val="007501A0"/>
    <w:rsid w:val="0075039D"/>
    <w:rsid w:val="00750938"/>
    <w:rsid w:val="00750DB7"/>
    <w:rsid w:val="00751283"/>
    <w:rsid w:val="007515D5"/>
    <w:rsid w:val="00751AA6"/>
    <w:rsid w:val="00751B2B"/>
    <w:rsid w:val="007534E7"/>
    <w:rsid w:val="00755223"/>
    <w:rsid w:val="00757240"/>
    <w:rsid w:val="0076063A"/>
    <w:rsid w:val="00761E4A"/>
    <w:rsid w:val="00762308"/>
    <w:rsid w:val="00762E6F"/>
    <w:rsid w:val="00762FA3"/>
    <w:rsid w:val="00764727"/>
    <w:rsid w:val="00766DCE"/>
    <w:rsid w:val="007704CF"/>
    <w:rsid w:val="00770B88"/>
    <w:rsid w:val="00771015"/>
    <w:rsid w:val="0077171A"/>
    <w:rsid w:val="00771A89"/>
    <w:rsid w:val="007741B3"/>
    <w:rsid w:val="0077463A"/>
    <w:rsid w:val="00774A0E"/>
    <w:rsid w:val="0077504A"/>
    <w:rsid w:val="007750E2"/>
    <w:rsid w:val="00775107"/>
    <w:rsid w:val="00775FAB"/>
    <w:rsid w:val="00776012"/>
    <w:rsid w:val="00776A37"/>
    <w:rsid w:val="00776C68"/>
    <w:rsid w:val="0078062D"/>
    <w:rsid w:val="007809A0"/>
    <w:rsid w:val="00780B44"/>
    <w:rsid w:val="0078152C"/>
    <w:rsid w:val="00783281"/>
    <w:rsid w:val="0078393E"/>
    <w:rsid w:val="00784449"/>
    <w:rsid w:val="0078485C"/>
    <w:rsid w:val="007858B7"/>
    <w:rsid w:val="007859CC"/>
    <w:rsid w:val="007861AC"/>
    <w:rsid w:val="007868BB"/>
    <w:rsid w:val="00786BF1"/>
    <w:rsid w:val="00786DA5"/>
    <w:rsid w:val="007871FB"/>
    <w:rsid w:val="00787F40"/>
    <w:rsid w:val="00790468"/>
    <w:rsid w:val="007915FD"/>
    <w:rsid w:val="007924DB"/>
    <w:rsid w:val="0079297B"/>
    <w:rsid w:val="007929E5"/>
    <w:rsid w:val="007956FB"/>
    <w:rsid w:val="00797CB8"/>
    <w:rsid w:val="00797EE8"/>
    <w:rsid w:val="007A016D"/>
    <w:rsid w:val="007A02F2"/>
    <w:rsid w:val="007A034B"/>
    <w:rsid w:val="007A1C02"/>
    <w:rsid w:val="007A1F73"/>
    <w:rsid w:val="007A21BA"/>
    <w:rsid w:val="007A3EC0"/>
    <w:rsid w:val="007A46AB"/>
    <w:rsid w:val="007A5039"/>
    <w:rsid w:val="007A560E"/>
    <w:rsid w:val="007A596B"/>
    <w:rsid w:val="007A5B4B"/>
    <w:rsid w:val="007A683B"/>
    <w:rsid w:val="007B0A16"/>
    <w:rsid w:val="007B0DB8"/>
    <w:rsid w:val="007B0EFC"/>
    <w:rsid w:val="007B1451"/>
    <w:rsid w:val="007B1521"/>
    <w:rsid w:val="007B18A2"/>
    <w:rsid w:val="007B2158"/>
    <w:rsid w:val="007B21C3"/>
    <w:rsid w:val="007B236E"/>
    <w:rsid w:val="007B25B4"/>
    <w:rsid w:val="007B36B9"/>
    <w:rsid w:val="007B5E10"/>
    <w:rsid w:val="007B5EBA"/>
    <w:rsid w:val="007B71ED"/>
    <w:rsid w:val="007B73C0"/>
    <w:rsid w:val="007B7A58"/>
    <w:rsid w:val="007B7C68"/>
    <w:rsid w:val="007B7D31"/>
    <w:rsid w:val="007B7E71"/>
    <w:rsid w:val="007C06BD"/>
    <w:rsid w:val="007C2AB6"/>
    <w:rsid w:val="007C4F8B"/>
    <w:rsid w:val="007C519D"/>
    <w:rsid w:val="007C5E7C"/>
    <w:rsid w:val="007C6A8E"/>
    <w:rsid w:val="007C6F77"/>
    <w:rsid w:val="007C7DD4"/>
    <w:rsid w:val="007D0DF8"/>
    <w:rsid w:val="007D0FC4"/>
    <w:rsid w:val="007D2B40"/>
    <w:rsid w:val="007D32A7"/>
    <w:rsid w:val="007D4BD2"/>
    <w:rsid w:val="007D572C"/>
    <w:rsid w:val="007E003F"/>
    <w:rsid w:val="007E0623"/>
    <w:rsid w:val="007E1170"/>
    <w:rsid w:val="007E471F"/>
    <w:rsid w:val="007E52AE"/>
    <w:rsid w:val="007E53DC"/>
    <w:rsid w:val="007E5E27"/>
    <w:rsid w:val="007E5EDE"/>
    <w:rsid w:val="007E64A7"/>
    <w:rsid w:val="007E6CD0"/>
    <w:rsid w:val="007E788D"/>
    <w:rsid w:val="007E7C3D"/>
    <w:rsid w:val="007E7C59"/>
    <w:rsid w:val="007F0370"/>
    <w:rsid w:val="007F08E1"/>
    <w:rsid w:val="007F17EB"/>
    <w:rsid w:val="007F1A00"/>
    <w:rsid w:val="007F1D39"/>
    <w:rsid w:val="007F1D98"/>
    <w:rsid w:val="007F1DE3"/>
    <w:rsid w:val="007F2CEC"/>
    <w:rsid w:val="007F3572"/>
    <w:rsid w:val="007F3841"/>
    <w:rsid w:val="007F4C9F"/>
    <w:rsid w:val="007F57FA"/>
    <w:rsid w:val="007F79E4"/>
    <w:rsid w:val="007F7FA8"/>
    <w:rsid w:val="00800865"/>
    <w:rsid w:val="00801520"/>
    <w:rsid w:val="008018CF"/>
    <w:rsid w:val="0080413F"/>
    <w:rsid w:val="00804AE8"/>
    <w:rsid w:val="008050C5"/>
    <w:rsid w:val="008054A0"/>
    <w:rsid w:val="00805BA0"/>
    <w:rsid w:val="0080766B"/>
    <w:rsid w:val="008105A6"/>
    <w:rsid w:val="00810A3B"/>
    <w:rsid w:val="00811E9A"/>
    <w:rsid w:val="00811F4C"/>
    <w:rsid w:val="0081202B"/>
    <w:rsid w:val="008128D3"/>
    <w:rsid w:val="00812970"/>
    <w:rsid w:val="0081356E"/>
    <w:rsid w:val="00813EFE"/>
    <w:rsid w:val="008145C7"/>
    <w:rsid w:val="0081496E"/>
    <w:rsid w:val="008155CB"/>
    <w:rsid w:val="008162B5"/>
    <w:rsid w:val="0081659D"/>
    <w:rsid w:val="00820355"/>
    <w:rsid w:val="0082144F"/>
    <w:rsid w:val="0082255A"/>
    <w:rsid w:val="00822A39"/>
    <w:rsid w:val="008233F2"/>
    <w:rsid w:val="0082364C"/>
    <w:rsid w:val="008238A3"/>
    <w:rsid w:val="008242B3"/>
    <w:rsid w:val="008250EE"/>
    <w:rsid w:val="008251DB"/>
    <w:rsid w:val="00825E2E"/>
    <w:rsid w:val="0082607E"/>
    <w:rsid w:val="00830BD4"/>
    <w:rsid w:val="00831048"/>
    <w:rsid w:val="00831E34"/>
    <w:rsid w:val="00832FC2"/>
    <w:rsid w:val="0083471F"/>
    <w:rsid w:val="008349B1"/>
    <w:rsid w:val="00834A9F"/>
    <w:rsid w:val="008366CE"/>
    <w:rsid w:val="00837717"/>
    <w:rsid w:val="00837BD0"/>
    <w:rsid w:val="00840A57"/>
    <w:rsid w:val="00841163"/>
    <w:rsid w:val="0084213A"/>
    <w:rsid w:val="008427D5"/>
    <w:rsid w:val="008436E2"/>
    <w:rsid w:val="0084437A"/>
    <w:rsid w:val="0084482D"/>
    <w:rsid w:val="00846A47"/>
    <w:rsid w:val="008500C3"/>
    <w:rsid w:val="008507BD"/>
    <w:rsid w:val="00850C17"/>
    <w:rsid w:val="00851B05"/>
    <w:rsid w:val="008520FB"/>
    <w:rsid w:val="00853032"/>
    <w:rsid w:val="008535D8"/>
    <w:rsid w:val="008537F6"/>
    <w:rsid w:val="00854A62"/>
    <w:rsid w:val="00855AFE"/>
    <w:rsid w:val="00855D1B"/>
    <w:rsid w:val="00856CF9"/>
    <w:rsid w:val="00856E33"/>
    <w:rsid w:val="00856E4D"/>
    <w:rsid w:val="008574EF"/>
    <w:rsid w:val="00857693"/>
    <w:rsid w:val="008614B1"/>
    <w:rsid w:val="00861FED"/>
    <w:rsid w:val="0086211E"/>
    <w:rsid w:val="00862366"/>
    <w:rsid w:val="008631FC"/>
    <w:rsid w:val="008635BA"/>
    <w:rsid w:val="0086421C"/>
    <w:rsid w:val="00865D83"/>
    <w:rsid w:val="008664A2"/>
    <w:rsid w:val="00867BED"/>
    <w:rsid w:val="00867F9C"/>
    <w:rsid w:val="008702CE"/>
    <w:rsid w:val="008707C9"/>
    <w:rsid w:val="00870923"/>
    <w:rsid w:val="00872145"/>
    <w:rsid w:val="008729F1"/>
    <w:rsid w:val="008736EF"/>
    <w:rsid w:val="0087450E"/>
    <w:rsid w:val="0087455B"/>
    <w:rsid w:val="008745EA"/>
    <w:rsid w:val="00874E15"/>
    <w:rsid w:val="00874F46"/>
    <w:rsid w:val="008755EF"/>
    <w:rsid w:val="00876933"/>
    <w:rsid w:val="0087784A"/>
    <w:rsid w:val="00877C8B"/>
    <w:rsid w:val="008803A7"/>
    <w:rsid w:val="00880BCF"/>
    <w:rsid w:val="00883156"/>
    <w:rsid w:val="0088358C"/>
    <w:rsid w:val="00883A2B"/>
    <w:rsid w:val="00883D72"/>
    <w:rsid w:val="00884995"/>
    <w:rsid w:val="008857CB"/>
    <w:rsid w:val="008868CE"/>
    <w:rsid w:val="00887C95"/>
    <w:rsid w:val="00890C64"/>
    <w:rsid w:val="00890E6A"/>
    <w:rsid w:val="00891EC2"/>
    <w:rsid w:val="00895303"/>
    <w:rsid w:val="008972E0"/>
    <w:rsid w:val="00897AA6"/>
    <w:rsid w:val="008A0916"/>
    <w:rsid w:val="008A10EA"/>
    <w:rsid w:val="008A127A"/>
    <w:rsid w:val="008A16AE"/>
    <w:rsid w:val="008A18F0"/>
    <w:rsid w:val="008A1E55"/>
    <w:rsid w:val="008A21E8"/>
    <w:rsid w:val="008A2ADC"/>
    <w:rsid w:val="008A2CDC"/>
    <w:rsid w:val="008A3420"/>
    <w:rsid w:val="008A350C"/>
    <w:rsid w:val="008A3B32"/>
    <w:rsid w:val="008A611E"/>
    <w:rsid w:val="008A6120"/>
    <w:rsid w:val="008A648F"/>
    <w:rsid w:val="008A6D4C"/>
    <w:rsid w:val="008A7F34"/>
    <w:rsid w:val="008B0355"/>
    <w:rsid w:val="008B1D4A"/>
    <w:rsid w:val="008B1D98"/>
    <w:rsid w:val="008B2700"/>
    <w:rsid w:val="008B455E"/>
    <w:rsid w:val="008B5AB8"/>
    <w:rsid w:val="008B5BB0"/>
    <w:rsid w:val="008B63E7"/>
    <w:rsid w:val="008B79B5"/>
    <w:rsid w:val="008C0344"/>
    <w:rsid w:val="008C0687"/>
    <w:rsid w:val="008C0939"/>
    <w:rsid w:val="008C108D"/>
    <w:rsid w:val="008C149C"/>
    <w:rsid w:val="008C1A85"/>
    <w:rsid w:val="008C453B"/>
    <w:rsid w:val="008C4586"/>
    <w:rsid w:val="008C4E92"/>
    <w:rsid w:val="008C6029"/>
    <w:rsid w:val="008C6576"/>
    <w:rsid w:val="008C669D"/>
    <w:rsid w:val="008C7225"/>
    <w:rsid w:val="008C7951"/>
    <w:rsid w:val="008C795F"/>
    <w:rsid w:val="008C7D39"/>
    <w:rsid w:val="008D0F0E"/>
    <w:rsid w:val="008D15D3"/>
    <w:rsid w:val="008D2371"/>
    <w:rsid w:val="008D2AE2"/>
    <w:rsid w:val="008D3A39"/>
    <w:rsid w:val="008D3FA9"/>
    <w:rsid w:val="008D4B95"/>
    <w:rsid w:val="008D5130"/>
    <w:rsid w:val="008D5319"/>
    <w:rsid w:val="008D5749"/>
    <w:rsid w:val="008D64CC"/>
    <w:rsid w:val="008D7787"/>
    <w:rsid w:val="008D7B3E"/>
    <w:rsid w:val="008E0220"/>
    <w:rsid w:val="008E02BF"/>
    <w:rsid w:val="008E062F"/>
    <w:rsid w:val="008E0DEE"/>
    <w:rsid w:val="008E0E47"/>
    <w:rsid w:val="008E119A"/>
    <w:rsid w:val="008E2129"/>
    <w:rsid w:val="008E2495"/>
    <w:rsid w:val="008E2FD0"/>
    <w:rsid w:val="008E3F01"/>
    <w:rsid w:val="008E47CA"/>
    <w:rsid w:val="008E5452"/>
    <w:rsid w:val="008E6358"/>
    <w:rsid w:val="008E6D25"/>
    <w:rsid w:val="008E76B7"/>
    <w:rsid w:val="008F0C5F"/>
    <w:rsid w:val="008F15A0"/>
    <w:rsid w:val="008F21C8"/>
    <w:rsid w:val="008F2353"/>
    <w:rsid w:val="008F403F"/>
    <w:rsid w:val="008F4A37"/>
    <w:rsid w:val="008F55D3"/>
    <w:rsid w:val="008F5BD3"/>
    <w:rsid w:val="008F5C60"/>
    <w:rsid w:val="008F6254"/>
    <w:rsid w:val="008F6A8E"/>
    <w:rsid w:val="008F6B4B"/>
    <w:rsid w:val="008F6C43"/>
    <w:rsid w:val="008F7194"/>
    <w:rsid w:val="008F7A4A"/>
    <w:rsid w:val="009019D2"/>
    <w:rsid w:val="00901A41"/>
    <w:rsid w:val="00901BD1"/>
    <w:rsid w:val="009020C4"/>
    <w:rsid w:val="00903350"/>
    <w:rsid w:val="00903C4B"/>
    <w:rsid w:val="009045CF"/>
    <w:rsid w:val="00904F40"/>
    <w:rsid w:val="009056BC"/>
    <w:rsid w:val="0090592A"/>
    <w:rsid w:val="0090640E"/>
    <w:rsid w:val="00907116"/>
    <w:rsid w:val="00910A60"/>
    <w:rsid w:val="00911095"/>
    <w:rsid w:val="009129B3"/>
    <w:rsid w:val="00913A80"/>
    <w:rsid w:val="00916503"/>
    <w:rsid w:val="00917149"/>
    <w:rsid w:val="0091792F"/>
    <w:rsid w:val="00920BAB"/>
    <w:rsid w:val="009213C1"/>
    <w:rsid w:val="00921A96"/>
    <w:rsid w:val="00921E3D"/>
    <w:rsid w:val="00921E7D"/>
    <w:rsid w:val="00922B3F"/>
    <w:rsid w:val="0092454C"/>
    <w:rsid w:val="00924AAE"/>
    <w:rsid w:val="00925915"/>
    <w:rsid w:val="00926654"/>
    <w:rsid w:val="0093099C"/>
    <w:rsid w:val="00930D92"/>
    <w:rsid w:val="00930E4E"/>
    <w:rsid w:val="00931001"/>
    <w:rsid w:val="00931DFD"/>
    <w:rsid w:val="009340C6"/>
    <w:rsid w:val="00935D46"/>
    <w:rsid w:val="009369D6"/>
    <w:rsid w:val="00937367"/>
    <w:rsid w:val="009373AC"/>
    <w:rsid w:val="009373DA"/>
    <w:rsid w:val="00937764"/>
    <w:rsid w:val="00940758"/>
    <w:rsid w:val="009408A9"/>
    <w:rsid w:val="00941038"/>
    <w:rsid w:val="00941064"/>
    <w:rsid w:val="0094167D"/>
    <w:rsid w:val="00942176"/>
    <w:rsid w:val="00942E5D"/>
    <w:rsid w:val="00943CF2"/>
    <w:rsid w:val="00944B7D"/>
    <w:rsid w:val="009455B4"/>
    <w:rsid w:val="00950134"/>
    <w:rsid w:val="009526C7"/>
    <w:rsid w:val="009527F9"/>
    <w:rsid w:val="009536ED"/>
    <w:rsid w:val="00953C0D"/>
    <w:rsid w:val="00954274"/>
    <w:rsid w:val="009546A3"/>
    <w:rsid w:val="00954DE7"/>
    <w:rsid w:val="0095507C"/>
    <w:rsid w:val="00955117"/>
    <w:rsid w:val="00955803"/>
    <w:rsid w:val="00955942"/>
    <w:rsid w:val="00956532"/>
    <w:rsid w:val="00956C40"/>
    <w:rsid w:val="00956CF9"/>
    <w:rsid w:val="00956D08"/>
    <w:rsid w:val="00956EC0"/>
    <w:rsid w:val="00957241"/>
    <w:rsid w:val="009578C3"/>
    <w:rsid w:val="00957BAF"/>
    <w:rsid w:val="00963875"/>
    <w:rsid w:val="0096431F"/>
    <w:rsid w:val="00965137"/>
    <w:rsid w:val="0096597F"/>
    <w:rsid w:val="00965D29"/>
    <w:rsid w:val="00967122"/>
    <w:rsid w:val="009674F1"/>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15F0"/>
    <w:rsid w:val="00981D22"/>
    <w:rsid w:val="0098342C"/>
    <w:rsid w:val="00983441"/>
    <w:rsid w:val="0098349E"/>
    <w:rsid w:val="00983AF8"/>
    <w:rsid w:val="00984553"/>
    <w:rsid w:val="00984D69"/>
    <w:rsid w:val="00984EF4"/>
    <w:rsid w:val="009853B9"/>
    <w:rsid w:val="00985524"/>
    <w:rsid w:val="009858CB"/>
    <w:rsid w:val="00987D83"/>
    <w:rsid w:val="009900F1"/>
    <w:rsid w:val="00991AFF"/>
    <w:rsid w:val="009923CB"/>
    <w:rsid w:val="00993252"/>
    <w:rsid w:val="009943A6"/>
    <w:rsid w:val="0099475D"/>
    <w:rsid w:val="00994C18"/>
    <w:rsid w:val="00994D25"/>
    <w:rsid w:val="00995016"/>
    <w:rsid w:val="009951CE"/>
    <w:rsid w:val="00996F25"/>
    <w:rsid w:val="009A0073"/>
    <w:rsid w:val="009A02C1"/>
    <w:rsid w:val="009A08E6"/>
    <w:rsid w:val="009A0C89"/>
    <w:rsid w:val="009A0DBE"/>
    <w:rsid w:val="009A1DEC"/>
    <w:rsid w:val="009A34AE"/>
    <w:rsid w:val="009A3556"/>
    <w:rsid w:val="009A3746"/>
    <w:rsid w:val="009A3C64"/>
    <w:rsid w:val="009A465B"/>
    <w:rsid w:val="009A5BA7"/>
    <w:rsid w:val="009A7B19"/>
    <w:rsid w:val="009B03AC"/>
    <w:rsid w:val="009B1D7A"/>
    <w:rsid w:val="009B289B"/>
    <w:rsid w:val="009B42A7"/>
    <w:rsid w:val="009B48B5"/>
    <w:rsid w:val="009B4B95"/>
    <w:rsid w:val="009B5713"/>
    <w:rsid w:val="009B5860"/>
    <w:rsid w:val="009B5FC7"/>
    <w:rsid w:val="009B67AF"/>
    <w:rsid w:val="009B7FF4"/>
    <w:rsid w:val="009C04A4"/>
    <w:rsid w:val="009C1731"/>
    <w:rsid w:val="009C3052"/>
    <w:rsid w:val="009C3565"/>
    <w:rsid w:val="009C36F0"/>
    <w:rsid w:val="009C78DF"/>
    <w:rsid w:val="009C7AC0"/>
    <w:rsid w:val="009D0A7C"/>
    <w:rsid w:val="009D0C52"/>
    <w:rsid w:val="009D163D"/>
    <w:rsid w:val="009D1B0E"/>
    <w:rsid w:val="009D25BB"/>
    <w:rsid w:val="009D2DC8"/>
    <w:rsid w:val="009D3A15"/>
    <w:rsid w:val="009D54EB"/>
    <w:rsid w:val="009D664F"/>
    <w:rsid w:val="009D7F37"/>
    <w:rsid w:val="009E12BF"/>
    <w:rsid w:val="009E2303"/>
    <w:rsid w:val="009E2D38"/>
    <w:rsid w:val="009E32C5"/>
    <w:rsid w:val="009E354A"/>
    <w:rsid w:val="009E3FAB"/>
    <w:rsid w:val="009E5645"/>
    <w:rsid w:val="009E66FE"/>
    <w:rsid w:val="009E76E6"/>
    <w:rsid w:val="009E7A13"/>
    <w:rsid w:val="009F1909"/>
    <w:rsid w:val="009F2D6A"/>
    <w:rsid w:val="009F3E5E"/>
    <w:rsid w:val="009F3F26"/>
    <w:rsid w:val="009F46D3"/>
    <w:rsid w:val="009F5282"/>
    <w:rsid w:val="009F65CB"/>
    <w:rsid w:val="009F7EC1"/>
    <w:rsid w:val="00A00540"/>
    <w:rsid w:val="00A019AB"/>
    <w:rsid w:val="00A01B2A"/>
    <w:rsid w:val="00A03128"/>
    <w:rsid w:val="00A03EE0"/>
    <w:rsid w:val="00A05C11"/>
    <w:rsid w:val="00A06320"/>
    <w:rsid w:val="00A06828"/>
    <w:rsid w:val="00A06D35"/>
    <w:rsid w:val="00A07126"/>
    <w:rsid w:val="00A07A69"/>
    <w:rsid w:val="00A10012"/>
    <w:rsid w:val="00A101F9"/>
    <w:rsid w:val="00A11707"/>
    <w:rsid w:val="00A118CB"/>
    <w:rsid w:val="00A11E56"/>
    <w:rsid w:val="00A1241D"/>
    <w:rsid w:val="00A125DB"/>
    <w:rsid w:val="00A12ABA"/>
    <w:rsid w:val="00A12E1B"/>
    <w:rsid w:val="00A137F5"/>
    <w:rsid w:val="00A13840"/>
    <w:rsid w:val="00A14FE0"/>
    <w:rsid w:val="00A15399"/>
    <w:rsid w:val="00A159BF"/>
    <w:rsid w:val="00A15E13"/>
    <w:rsid w:val="00A164DF"/>
    <w:rsid w:val="00A207A2"/>
    <w:rsid w:val="00A207A3"/>
    <w:rsid w:val="00A207E3"/>
    <w:rsid w:val="00A21038"/>
    <w:rsid w:val="00A21ABC"/>
    <w:rsid w:val="00A23652"/>
    <w:rsid w:val="00A23BB2"/>
    <w:rsid w:val="00A24B00"/>
    <w:rsid w:val="00A24CE5"/>
    <w:rsid w:val="00A25410"/>
    <w:rsid w:val="00A25914"/>
    <w:rsid w:val="00A274D2"/>
    <w:rsid w:val="00A301EC"/>
    <w:rsid w:val="00A309E0"/>
    <w:rsid w:val="00A31523"/>
    <w:rsid w:val="00A31F8B"/>
    <w:rsid w:val="00A3204A"/>
    <w:rsid w:val="00A32C9A"/>
    <w:rsid w:val="00A332AA"/>
    <w:rsid w:val="00A33F75"/>
    <w:rsid w:val="00A3413A"/>
    <w:rsid w:val="00A35C08"/>
    <w:rsid w:val="00A37BEE"/>
    <w:rsid w:val="00A41DF6"/>
    <w:rsid w:val="00A41FB8"/>
    <w:rsid w:val="00A42E57"/>
    <w:rsid w:val="00A4343A"/>
    <w:rsid w:val="00A43AE2"/>
    <w:rsid w:val="00A44338"/>
    <w:rsid w:val="00A44413"/>
    <w:rsid w:val="00A4445B"/>
    <w:rsid w:val="00A44524"/>
    <w:rsid w:val="00A4474F"/>
    <w:rsid w:val="00A44978"/>
    <w:rsid w:val="00A45157"/>
    <w:rsid w:val="00A4586C"/>
    <w:rsid w:val="00A46D54"/>
    <w:rsid w:val="00A50C59"/>
    <w:rsid w:val="00A50D2B"/>
    <w:rsid w:val="00A50D56"/>
    <w:rsid w:val="00A5163B"/>
    <w:rsid w:val="00A51DEE"/>
    <w:rsid w:val="00A529B7"/>
    <w:rsid w:val="00A52C17"/>
    <w:rsid w:val="00A5362F"/>
    <w:rsid w:val="00A54C59"/>
    <w:rsid w:val="00A5567E"/>
    <w:rsid w:val="00A55F54"/>
    <w:rsid w:val="00A56107"/>
    <w:rsid w:val="00A565ED"/>
    <w:rsid w:val="00A56894"/>
    <w:rsid w:val="00A56EA6"/>
    <w:rsid w:val="00A571CB"/>
    <w:rsid w:val="00A576F7"/>
    <w:rsid w:val="00A57E72"/>
    <w:rsid w:val="00A57EA3"/>
    <w:rsid w:val="00A57EFC"/>
    <w:rsid w:val="00A609EF"/>
    <w:rsid w:val="00A61915"/>
    <w:rsid w:val="00A63783"/>
    <w:rsid w:val="00A65551"/>
    <w:rsid w:val="00A65612"/>
    <w:rsid w:val="00A6575C"/>
    <w:rsid w:val="00A66365"/>
    <w:rsid w:val="00A67046"/>
    <w:rsid w:val="00A6781B"/>
    <w:rsid w:val="00A67EA7"/>
    <w:rsid w:val="00A701BC"/>
    <w:rsid w:val="00A70321"/>
    <w:rsid w:val="00A70DE1"/>
    <w:rsid w:val="00A71920"/>
    <w:rsid w:val="00A724A3"/>
    <w:rsid w:val="00A726D5"/>
    <w:rsid w:val="00A740FB"/>
    <w:rsid w:val="00A7432A"/>
    <w:rsid w:val="00A745B2"/>
    <w:rsid w:val="00A74B5C"/>
    <w:rsid w:val="00A750DA"/>
    <w:rsid w:val="00A75E87"/>
    <w:rsid w:val="00A766CE"/>
    <w:rsid w:val="00A770E3"/>
    <w:rsid w:val="00A770F4"/>
    <w:rsid w:val="00A81642"/>
    <w:rsid w:val="00A81D90"/>
    <w:rsid w:val="00A82232"/>
    <w:rsid w:val="00A83523"/>
    <w:rsid w:val="00A8576C"/>
    <w:rsid w:val="00A859D6"/>
    <w:rsid w:val="00A85C4A"/>
    <w:rsid w:val="00A85CB1"/>
    <w:rsid w:val="00A86953"/>
    <w:rsid w:val="00A86B07"/>
    <w:rsid w:val="00A87EFA"/>
    <w:rsid w:val="00A903E9"/>
    <w:rsid w:val="00A90EB5"/>
    <w:rsid w:val="00A93209"/>
    <w:rsid w:val="00A93C7A"/>
    <w:rsid w:val="00A93D9D"/>
    <w:rsid w:val="00A94B12"/>
    <w:rsid w:val="00A94C46"/>
    <w:rsid w:val="00A94C9A"/>
    <w:rsid w:val="00A94D26"/>
    <w:rsid w:val="00A95755"/>
    <w:rsid w:val="00A968E4"/>
    <w:rsid w:val="00A973FA"/>
    <w:rsid w:val="00AA064F"/>
    <w:rsid w:val="00AA0CD0"/>
    <w:rsid w:val="00AA2072"/>
    <w:rsid w:val="00AA2A15"/>
    <w:rsid w:val="00AA379D"/>
    <w:rsid w:val="00AA6FC9"/>
    <w:rsid w:val="00AA742A"/>
    <w:rsid w:val="00AA79F4"/>
    <w:rsid w:val="00AA7AA5"/>
    <w:rsid w:val="00AA7E72"/>
    <w:rsid w:val="00AB0024"/>
    <w:rsid w:val="00AB010A"/>
    <w:rsid w:val="00AB04DE"/>
    <w:rsid w:val="00AB152A"/>
    <w:rsid w:val="00AB2553"/>
    <w:rsid w:val="00AB31F9"/>
    <w:rsid w:val="00AB383C"/>
    <w:rsid w:val="00AB3B54"/>
    <w:rsid w:val="00AB3C50"/>
    <w:rsid w:val="00AB49CD"/>
    <w:rsid w:val="00AB4DB6"/>
    <w:rsid w:val="00AB53D0"/>
    <w:rsid w:val="00AC0B35"/>
    <w:rsid w:val="00AC15E4"/>
    <w:rsid w:val="00AC1797"/>
    <w:rsid w:val="00AC1E8E"/>
    <w:rsid w:val="00AC34FB"/>
    <w:rsid w:val="00AC3AFE"/>
    <w:rsid w:val="00AC3CC5"/>
    <w:rsid w:val="00AC3E30"/>
    <w:rsid w:val="00AC443C"/>
    <w:rsid w:val="00AC54B9"/>
    <w:rsid w:val="00AD122D"/>
    <w:rsid w:val="00AD28E8"/>
    <w:rsid w:val="00AD33F1"/>
    <w:rsid w:val="00AD3807"/>
    <w:rsid w:val="00AD3902"/>
    <w:rsid w:val="00AD444D"/>
    <w:rsid w:val="00AD4F5F"/>
    <w:rsid w:val="00AD4FEF"/>
    <w:rsid w:val="00AD53B5"/>
    <w:rsid w:val="00AD5450"/>
    <w:rsid w:val="00AD5DE0"/>
    <w:rsid w:val="00AD632C"/>
    <w:rsid w:val="00AD652A"/>
    <w:rsid w:val="00AD6812"/>
    <w:rsid w:val="00AD6E8F"/>
    <w:rsid w:val="00AD7375"/>
    <w:rsid w:val="00AD7B1B"/>
    <w:rsid w:val="00AE08E3"/>
    <w:rsid w:val="00AE16CD"/>
    <w:rsid w:val="00AE25E5"/>
    <w:rsid w:val="00AE393D"/>
    <w:rsid w:val="00AE4216"/>
    <w:rsid w:val="00AE435C"/>
    <w:rsid w:val="00AE547A"/>
    <w:rsid w:val="00AE57C1"/>
    <w:rsid w:val="00AE589C"/>
    <w:rsid w:val="00AE5F89"/>
    <w:rsid w:val="00AE6E15"/>
    <w:rsid w:val="00AE74AC"/>
    <w:rsid w:val="00AF0C95"/>
    <w:rsid w:val="00AF0DE5"/>
    <w:rsid w:val="00AF2D7D"/>
    <w:rsid w:val="00AF3348"/>
    <w:rsid w:val="00AF3AC6"/>
    <w:rsid w:val="00AF3B9A"/>
    <w:rsid w:val="00AF4132"/>
    <w:rsid w:val="00AF4191"/>
    <w:rsid w:val="00AF4D82"/>
    <w:rsid w:val="00AF580E"/>
    <w:rsid w:val="00AF6176"/>
    <w:rsid w:val="00AF7209"/>
    <w:rsid w:val="00AF777D"/>
    <w:rsid w:val="00B016A4"/>
    <w:rsid w:val="00B01B12"/>
    <w:rsid w:val="00B01FDC"/>
    <w:rsid w:val="00B02081"/>
    <w:rsid w:val="00B0211B"/>
    <w:rsid w:val="00B03587"/>
    <w:rsid w:val="00B035D1"/>
    <w:rsid w:val="00B03A14"/>
    <w:rsid w:val="00B04038"/>
    <w:rsid w:val="00B04490"/>
    <w:rsid w:val="00B0686E"/>
    <w:rsid w:val="00B06C2F"/>
    <w:rsid w:val="00B11774"/>
    <w:rsid w:val="00B12239"/>
    <w:rsid w:val="00B1276A"/>
    <w:rsid w:val="00B129EA"/>
    <w:rsid w:val="00B12DC7"/>
    <w:rsid w:val="00B1323C"/>
    <w:rsid w:val="00B139C1"/>
    <w:rsid w:val="00B13E1F"/>
    <w:rsid w:val="00B142E1"/>
    <w:rsid w:val="00B142E2"/>
    <w:rsid w:val="00B1488F"/>
    <w:rsid w:val="00B14EEF"/>
    <w:rsid w:val="00B160F6"/>
    <w:rsid w:val="00B1636E"/>
    <w:rsid w:val="00B165DF"/>
    <w:rsid w:val="00B17315"/>
    <w:rsid w:val="00B17E66"/>
    <w:rsid w:val="00B21309"/>
    <w:rsid w:val="00B21535"/>
    <w:rsid w:val="00B22AFC"/>
    <w:rsid w:val="00B231CC"/>
    <w:rsid w:val="00B251FB"/>
    <w:rsid w:val="00B3095B"/>
    <w:rsid w:val="00B3142C"/>
    <w:rsid w:val="00B318E5"/>
    <w:rsid w:val="00B31A65"/>
    <w:rsid w:val="00B332E0"/>
    <w:rsid w:val="00B3430B"/>
    <w:rsid w:val="00B34B98"/>
    <w:rsid w:val="00B34CE5"/>
    <w:rsid w:val="00B34D78"/>
    <w:rsid w:val="00B35AA6"/>
    <w:rsid w:val="00B35AC0"/>
    <w:rsid w:val="00B35B59"/>
    <w:rsid w:val="00B35D72"/>
    <w:rsid w:val="00B36593"/>
    <w:rsid w:val="00B365EC"/>
    <w:rsid w:val="00B37207"/>
    <w:rsid w:val="00B400F9"/>
    <w:rsid w:val="00B4133C"/>
    <w:rsid w:val="00B41574"/>
    <w:rsid w:val="00B428A6"/>
    <w:rsid w:val="00B4397B"/>
    <w:rsid w:val="00B4421F"/>
    <w:rsid w:val="00B44367"/>
    <w:rsid w:val="00B4453F"/>
    <w:rsid w:val="00B44B3A"/>
    <w:rsid w:val="00B45379"/>
    <w:rsid w:val="00B46484"/>
    <w:rsid w:val="00B46B37"/>
    <w:rsid w:val="00B47D0E"/>
    <w:rsid w:val="00B501CE"/>
    <w:rsid w:val="00B5064A"/>
    <w:rsid w:val="00B50971"/>
    <w:rsid w:val="00B51A1D"/>
    <w:rsid w:val="00B51BB7"/>
    <w:rsid w:val="00B524F9"/>
    <w:rsid w:val="00B52906"/>
    <w:rsid w:val="00B54309"/>
    <w:rsid w:val="00B54693"/>
    <w:rsid w:val="00B554C9"/>
    <w:rsid w:val="00B55C69"/>
    <w:rsid w:val="00B56060"/>
    <w:rsid w:val="00B5627D"/>
    <w:rsid w:val="00B56822"/>
    <w:rsid w:val="00B569E3"/>
    <w:rsid w:val="00B572C0"/>
    <w:rsid w:val="00B57803"/>
    <w:rsid w:val="00B62BA9"/>
    <w:rsid w:val="00B6467A"/>
    <w:rsid w:val="00B64866"/>
    <w:rsid w:val="00B658B5"/>
    <w:rsid w:val="00B65F83"/>
    <w:rsid w:val="00B66795"/>
    <w:rsid w:val="00B66A62"/>
    <w:rsid w:val="00B67AA6"/>
    <w:rsid w:val="00B70A30"/>
    <w:rsid w:val="00B7306B"/>
    <w:rsid w:val="00B73C2F"/>
    <w:rsid w:val="00B76392"/>
    <w:rsid w:val="00B80CA3"/>
    <w:rsid w:val="00B81B62"/>
    <w:rsid w:val="00B81D2F"/>
    <w:rsid w:val="00B81E91"/>
    <w:rsid w:val="00B8226B"/>
    <w:rsid w:val="00B8261C"/>
    <w:rsid w:val="00B8269C"/>
    <w:rsid w:val="00B827EB"/>
    <w:rsid w:val="00B82C70"/>
    <w:rsid w:val="00B82DE7"/>
    <w:rsid w:val="00B82F54"/>
    <w:rsid w:val="00B83B61"/>
    <w:rsid w:val="00B86787"/>
    <w:rsid w:val="00B87756"/>
    <w:rsid w:val="00B9123F"/>
    <w:rsid w:val="00B91591"/>
    <w:rsid w:val="00B9198B"/>
    <w:rsid w:val="00B91D0A"/>
    <w:rsid w:val="00B92349"/>
    <w:rsid w:val="00B9288A"/>
    <w:rsid w:val="00B929D6"/>
    <w:rsid w:val="00B937DF"/>
    <w:rsid w:val="00B93B6A"/>
    <w:rsid w:val="00B93CF7"/>
    <w:rsid w:val="00B94478"/>
    <w:rsid w:val="00B94E5E"/>
    <w:rsid w:val="00B952D8"/>
    <w:rsid w:val="00B96E27"/>
    <w:rsid w:val="00B97CC2"/>
    <w:rsid w:val="00BA1023"/>
    <w:rsid w:val="00BA1095"/>
    <w:rsid w:val="00BA12A8"/>
    <w:rsid w:val="00BA1D17"/>
    <w:rsid w:val="00BA2F0C"/>
    <w:rsid w:val="00BA3DDF"/>
    <w:rsid w:val="00BA3DE5"/>
    <w:rsid w:val="00BA3F1C"/>
    <w:rsid w:val="00BA4DAE"/>
    <w:rsid w:val="00BA5972"/>
    <w:rsid w:val="00BA711B"/>
    <w:rsid w:val="00BB00F2"/>
    <w:rsid w:val="00BB11E2"/>
    <w:rsid w:val="00BB19C3"/>
    <w:rsid w:val="00BB1FC7"/>
    <w:rsid w:val="00BB27C3"/>
    <w:rsid w:val="00BB2B00"/>
    <w:rsid w:val="00BB561F"/>
    <w:rsid w:val="00BB6250"/>
    <w:rsid w:val="00BB6E14"/>
    <w:rsid w:val="00BB728D"/>
    <w:rsid w:val="00BB76B2"/>
    <w:rsid w:val="00BB7AE2"/>
    <w:rsid w:val="00BC05AF"/>
    <w:rsid w:val="00BC177F"/>
    <w:rsid w:val="00BC1916"/>
    <w:rsid w:val="00BC1ABB"/>
    <w:rsid w:val="00BC1EE9"/>
    <w:rsid w:val="00BC377A"/>
    <w:rsid w:val="00BC3ABD"/>
    <w:rsid w:val="00BC484D"/>
    <w:rsid w:val="00BC4854"/>
    <w:rsid w:val="00BC4C61"/>
    <w:rsid w:val="00BC5406"/>
    <w:rsid w:val="00BC6199"/>
    <w:rsid w:val="00BC778A"/>
    <w:rsid w:val="00BC7F1C"/>
    <w:rsid w:val="00BD0582"/>
    <w:rsid w:val="00BD1B81"/>
    <w:rsid w:val="00BD24B0"/>
    <w:rsid w:val="00BD2FC8"/>
    <w:rsid w:val="00BD4F89"/>
    <w:rsid w:val="00BD5517"/>
    <w:rsid w:val="00BD6AB5"/>
    <w:rsid w:val="00BE03A6"/>
    <w:rsid w:val="00BE1B61"/>
    <w:rsid w:val="00BE377B"/>
    <w:rsid w:val="00BE7349"/>
    <w:rsid w:val="00BE7971"/>
    <w:rsid w:val="00BF00C8"/>
    <w:rsid w:val="00BF192C"/>
    <w:rsid w:val="00BF1B4E"/>
    <w:rsid w:val="00BF2B17"/>
    <w:rsid w:val="00BF3416"/>
    <w:rsid w:val="00BF37AF"/>
    <w:rsid w:val="00BF572D"/>
    <w:rsid w:val="00BF5852"/>
    <w:rsid w:val="00BF6CA6"/>
    <w:rsid w:val="00BF7811"/>
    <w:rsid w:val="00BF7E22"/>
    <w:rsid w:val="00C016A3"/>
    <w:rsid w:val="00C01E7C"/>
    <w:rsid w:val="00C01E84"/>
    <w:rsid w:val="00C02654"/>
    <w:rsid w:val="00C03E9E"/>
    <w:rsid w:val="00C04158"/>
    <w:rsid w:val="00C04F80"/>
    <w:rsid w:val="00C05A05"/>
    <w:rsid w:val="00C0613F"/>
    <w:rsid w:val="00C06192"/>
    <w:rsid w:val="00C063D8"/>
    <w:rsid w:val="00C06C7C"/>
    <w:rsid w:val="00C10A1D"/>
    <w:rsid w:val="00C10E01"/>
    <w:rsid w:val="00C119EB"/>
    <w:rsid w:val="00C12B3C"/>
    <w:rsid w:val="00C13444"/>
    <w:rsid w:val="00C146AA"/>
    <w:rsid w:val="00C14F3D"/>
    <w:rsid w:val="00C16016"/>
    <w:rsid w:val="00C16211"/>
    <w:rsid w:val="00C16A1F"/>
    <w:rsid w:val="00C16FC4"/>
    <w:rsid w:val="00C16FF2"/>
    <w:rsid w:val="00C17068"/>
    <w:rsid w:val="00C178FD"/>
    <w:rsid w:val="00C205C2"/>
    <w:rsid w:val="00C20913"/>
    <w:rsid w:val="00C20D60"/>
    <w:rsid w:val="00C20FDB"/>
    <w:rsid w:val="00C21C87"/>
    <w:rsid w:val="00C2201E"/>
    <w:rsid w:val="00C220D6"/>
    <w:rsid w:val="00C22B82"/>
    <w:rsid w:val="00C244DB"/>
    <w:rsid w:val="00C24A51"/>
    <w:rsid w:val="00C2552B"/>
    <w:rsid w:val="00C31944"/>
    <w:rsid w:val="00C31B33"/>
    <w:rsid w:val="00C31D49"/>
    <w:rsid w:val="00C328A1"/>
    <w:rsid w:val="00C350FB"/>
    <w:rsid w:val="00C366BA"/>
    <w:rsid w:val="00C376ED"/>
    <w:rsid w:val="00C41243"/>
    <w:rsid w:val="00C4140D"/>
    <w:rsid w:val="00C42D66"/>
    <w:rsid w:val="00C42E30"/>
    <w:rsid w:val="00C4405B"/>
    <w:rsid w:val="00C44247"/>
    <w:rsid w:val="00C4473C"/>
    <w:rsid w:val="00C45264"/>
    <w:rsid w:val="00C4554E"/>
    <w:rsid w:val="00C45CCE"/>
    <w:rsid w:val="00C45D0A"/>
    <w:rsid w:val="00C46531"/>
    <w:rsid w:val="00C47677"/>
    <w:rsid w:val="00C50741"/>
    <w:rsid w:val="00C51298"/>
    <w:rsid w:val="00C514E5"/>
    <w:rsid w:val="00C519C7"/>
    <w:rsid w:val="00C53D3D"/>
    <w:rsid w:val="00C54AEA"/>
    <w:rsid w:val="00C54D8A"/>
    <w:rsid w:val="00C61710"/>
    <w:rsid w:val="00C629DA"/>
    <w:rsid w:val="00C65E3F"/>
    <w:rsid w:val="00C66F51"/>
    <w:rsid w:val="00C671A7"/>
    <w:rsid w:val="00C71566"/>
    <w:rsid w:val="00C72087"/>
    <w:rsid w:val="00C728A3"/>
    <w:rsid w:val="00C7392A"/>
    <w:rsid w:val="00C745F1"/>
    <w:rsid w:val="00C74D16"/>
    <w:rsid w:val="00C756DB"/>
    <w:rsid w:val="00C76405"/>
    <w:rsid w:val="00C7647F"/>
    <w:rsid w:val="00C76FD3"/>
    <w:rsid w:val="00C7789F"/>
    <w:rsid w:val="00C8139B"/>
    <w:rsid w:val="00C819B3"/>
    <w:rsid w:val="00C834D0"/>
    <w:rsid w:val="00C8509F"/>
    <w:rsid w:val="00C85726"/>
    <w:rsid w:val="00C86C41"/>
    <w:rsid w:val="00C87EBB"/>
    <w:rsid w:val="00C9091B"/>
    <w:rsid w:val="00C9207C"/>
    <w:rsid w:val="00C92C7D"/>
    <w:rsid w:val="00C941AD"/>
    <w:rsid w:val="00C943D3"/>
    <w:rsid w:val="00C95AB0"/>
    <w:rsid w:val="00C95C27"/>
    <w:rsid w:val="00C95EB9"/>
    <w:rsid w:val="00C961FF"/>
    <w:rsid w:val="00C96F9E"/>
    <w:rsid w:val="00C9792A"/>
    <w:rsid w:val="00C97AE6"/>
    <w:rsid w:val="00CA0203"/>
    <w:rsid w:val="00CA077E"/>
    <w:rsid w:val="00CA29A6"/>
    <w:rsid w:val="00CA31D4"/>
    <w:rsid w:val="00CA3A0B"/>
    <w:rsid w:val="00CA4CE0"/>
    <w:rsid w:val="00CA5542"/>
    <w:rsid w:val="00CA5A9F"/>
    <w:rsid w:val="00CA6900"/>
    <w:rsid w:val="00CA79BC"/>
    <w:rsid w:val="00CA7D97"/>
    <w:rsid w:val="00CB0A86"/>
    <w:rsid w:val="00CB0CC0"/>
    <w:rsid w:val="00CB20FA"/>
    <w:rsid w:val="00CB553C"/>
    <w:rsid w:val="00CB589D"/>
    <w:rsid w:val="00CB78D0"/>
    <w:rsid w:val="00CC039D"/>
    <w:rsid w:val="00CC0474"/>
    <w:rsid w:val="00CC140E"/>
    <w:rsid w:val="00CC1E29"/>
    <w:rsid w:val="00CC24FA"/>
    <w:rsid w:val="00CC28F6"/>
    <w:rsid w:val="00CC2DF6"/>
    <w:rsid w:val="00CC3675"/>
    <w:rsid w:val="00CC3BDB"/>
    <w:rsid w:val="00CC618B"/>
    <w:rsid w:val="00CC62DA"/>
    <w:rsid w:val="00CC67EF"/>
    <w:rsid w:val="00CC6A72"/>
    <w:rsid w:val="00CC709F"/>
    <w:rsid w:val="00CC7B33"/>
    <w:rsid w:val="00CD1099"/>
    <w:rsid w:val="00CD2203"/>
    <w:rsid w:val="00CD222F"/>
    <w:rsid w:val="00CD26A8"/>
    <w:rsid w:val="00CD271A"/>
    <w:rsid w:val="00CD5032"/>
    <w:rsid w:val="00CD5AEA"/>
    <w:rsid w:val="00CD77DE"/>
    <w:rsid w:val="00CE1B37"/>
    <w:rsid w:val="00CE1E34"/>
    <w:rsid w:val="00CE1EE2"/>
    <w:rsid w:val="00CE1F87"/>
    <w:rsid w:val="00CE25E5"/>
    <w:rsid w:val="00CE2CDA"/>
    <w:rsid w:val="00CE2EA5"/>
    <w:rsid w:val="00CE3BD6"/>
    <w:rsid w:val="00CE3BE9"/>
    <w:rsid w:val="00CE4A44"/>
    <w:rsid w:val="00CE506E"/>
    <w:rsid w:val="00CE53B4"/>
    <w:rsid w:val="00CE57F2"/>
    <w:rsid w:val="00CE5D23"/>
    <w:rsid w:val="00CE7EB5"/>
    <w:rsid w:val="00CF0D3B"/>
    <w:rsid w:val="00CF1CD2"/>
    <w:rsid w:val="00CF218A"/>
    <w:rsid w:val="00CF2B53"/>
    <w:rsid w:val="00CF3C4C"/>
    <w:rsid w:val="00CF4AA8"/>
    <w:rsid w:val="00CF63FE"/>
    <w:rsid w:val="00CF6F79"/>
    <w:rsid w:val="00D009A1"/>
    <w:rsid w:val="00D01F2E"/>
    <w:rsid w:val="00D02F29"/>
    <w:rsid w:val="00D038A4"/>
    <w:rsid w:val="00D0409F"/>
    <w:rsid w:val="00D0488B"/>
    <w:rsid w:val="00D04965"/>
    <w:rsid w:val="00D04BE8"/>
    <w:rsid w:val="00D04FBA"/>
    <w:rsid w:val="00D050C1"/>
    <w:rsid w:val="00D05F79"/>
    <w:rsid w:val="00D07D33"/>
    <w:rsid w:val="00D13286"/>
    <w:rsid w:val="00D132E0"/>
    <w:rsid w:val="00D143D1"/>
    <w:rsid w:val="00D14470"/>
    <w:rsid w:val="00D149C2"/>
    <w:rsid w:val="00D15FA2"/>
    <w:rsid w:val="00D161DB"/>
    <w:rsid w:val="00D177CD"/>
    <w:rsid w:val="00D20796"/>
    <w:rsid w:val="00D21E11"/>
    <w:rsid w:val="00D223AD"/>
    <w:rsid w:val="00D22557"/>
    <w:rsid w:val="00D23428"/>
    <w:rsid w:val="00D251F3"/>
    <w:rsid w:val="00D252F4"/>
    <w:rsid w:val="00D30C3B"/>
    <w:rsid w:val="00D354CD"/>
    <w:rsid w:val="00D36AC1"/>
    <w:rsid w:val="00D36B9C"/>
    <w:rsid w:val="00D37D3C"/>
    <w:rsid w:val="00D37FAD"/>
    <w:rsid w:val="00D37FFE"/>
    <w:rsid w:val="00D407F8"/>
    <w:rsid w:val="00D40C97"/>
    <w:rsid w:val="00D4122E"/>
    <w:rsid w:val="00D41681"/>
    <w:rsid w:val="00D41C17"/>
    <w:rsid w:val="00D4253B"/>
    <w:rsid w:val="00D4347E"/>
    <w:rsid w:val="00D43AF0"/>
    <w:rsid w:val="00D43C2F"/>
    <w:rsid w:val="00D440BE"/>
    <w:rsid w:val="00D4444B"/>
    <w:rsid w:val="00D448E0"/>
    <w:rsid w:val="00D4496E"/>
    <w:rsid w:val="00D44ED6"/>
    <w:rsid w:val="00D46C4B"/>
    <w:rsid w:val="00D47094"/>
    <w:rsid w:val="00D47816"/>
    <w:rsid w:val="00D47F3D"/>
    <w:rsid w:val="00D47FF9"/>
    <w:rsid w:val="00D50BEC"/>
    <w:rsid w:val="00D50CF3"/>
    <w:rsid w:val="00D50D9B"/>
    <w:rsid w:val="00D51017"/>
    <w:rsid w:val="00D5181B"/>
    <w:rsid w:val="00D53633"/>
    <w:rsid w:val="00D53BDF"/>
    <w:rsid w:val="00D54053"/>
    <w:rsid w:val="00D544AD"/>
    <w:rsid w:val="00D5484A"/>
    <w:rsid w:val="00D55D78"/>
    <w:rsid w:val="00D6020B"/>
    <w:rsid w:val="00D60868"/>
    <w:rsid w:val="00D616A3"/>
    <w:rsid w:val="00D6178F"/>
    <w:rsid w:val="00D61F9A"/>
    <w:rsid w:val="00D623AC"/>
    <w:rsid w:val="00D62886"/>
    <w:rsid w:val="00D6369B"/>
    <w:rsid w:val="00D65ACA"/>
    <w:rsid w:val="00D65B3F"/>
    <w:rsid w:val="00D65F2F"/>
    <w:rsid w:val="00D66D78"/>
    <w:rsid w:val="00D70D3B"/>
    <w:rsid w:val="00D7288E"/>
    <w:rsid w:val="00D73978"/>
    <w:rsid w:val="00D75955"/>
    <w:rsid w:val="00D76099"/>
    <w:rsid w:val="00D76655"/>
    <w:rsid w:val="00D767FE"/>
    <w:rsid w:val="00D7787C"/>
    <w:rsid w:val="00D80562"/>
    <w:rsid w:val="00D82A6C"/>
    <w:rsid w:val="00D8323D"/>
    <w:rsid w:val="00D83F2B"/>
    <w:rsid w:val="00D860CF"/>
    <w:rsid w:val="00D86578"/>
    <w:rsid w:val="00D87304"/>
    <w:rsid w:val="00D87CE7"/>
    <w:rsid w:val="00D90C98"/>
    <w:rsid w:val="00D912E3"/>
    <w:rsid w:val="00D923DA"/>
    <w:rsid w:val="00D92A2B"/>
    <w:rsid w:val="00D92AE9"/>
    <w:rsid w:val="00D92DE7"/>
    <w:rsid w:val="00D94E76"/>
    <w:rsid w:val="00D95C2B"/>
    <w:rsid w:val="00D95ED7"/>
    <w:rsid w:val="00D961D3"/>
    <w:rsid w:val="00D964E5"/>
    <w:rsid w:val="00D978C0"/>
    <w:rsid w:val="00D97AC2"/>
    <w:rsid w:val="00D97E3C"/>
    <w:rsid w:val="00DA0181"/>
    <w:rsid w:val="00DA15D8"/>
    <w:rsid w:val="00DA26BE"/>
    <w:rsid w:val="00DA41D5"/>
    <w:rsid w:val="00DA4624"/>
    <w:rsid w:val="00DA46F1"/>
    <w:rsid w:val="00DA4E82"/>
    <w:rsid w:val="00DA5AC9"/>
    <w:rsid w:val="00DA5DF9"/>
    <w:rsid w:val="00DA5F63"/>
    <w:rsid w:val="00DA7332"/>
    <w:rsid w:val="00DA77BF"/>
    <w:rsid w:val="00DA7941"/>
    <w:rsid w:val="00DB2948"/>
    <w:rsid w:val="00DB31C6"/>
    <w:rsid w:val="00DB3642"/>
    <w:rsid w:val="00DB3971"/>
    <w:rsid w:val="00DB42E6"/>
    <w:rsid w:val="00DB45E4"/>
    <w:rsid w:val="00DB5ADD"/>
    <w:rsid w:val="00DB60F6"/>
    <w:rsid w:val="00DB6385"/>
    <w:rsid w:val="00DB668A"/>
    <w:rsid w:val="00DB6E38"/>
    <w:rsid w:val="00DC020E"/>
    <w:rsid w:val="00DC1A56"/>
    <w:rsid w:val="00DC2AD0"/>
    <w:rsid w:val="00DC2CA1"/>
    <w:rsid w:val="00DC3308"/>
    <w:rsid w:val="00DC3B38"/>
    <w:rsid w:val="00DC3B4F"/>
    <w:rsid w:val="00DC3FCE"/>
    <w:rsid w:val="00DC54EC"/>
    <w:rsid w:val="00DC5B60"/>
    <w:rsid w:val="00DC7AEE"/>
    <w:rsid w:val="00DD1382"/>
    <w:rsid w:val="00DD2704"/>
    <w:rsid w:val="00DD3AAB"/>
    <w:rsid w:val="00DD6376"/>
    <w:rsid w:val="00DD64A1"/>
    <w:rsid w:val="00DD6ECB"/>
    <w:rsid w:val="00DD74A7"/>
    <w:rsid w:val="00DE0E69"/>
    <w:rsid w:val="00DE0EE0"/>
    <w:rsid w:val="00DE1AA3"/>
    <w:rsid w:val="00DE2251"/>
    <w:rsid w:val="00DE2F2E"/>
    <w:rsid w:val="00DE3517"/>
    <w:rsid w:val="00DE355E"/>
    <w:rsid w:val="00DE3D9D"/>
    <w:rsid w:val="00DE4DD5"/>
    <w:rsid w:val="00DE4E86"/>
    <w:rsid w:val="00DE6F9E"/>
    <w:rsid w:val="00DF05DB"/>
    <w:rsid w:val="00DF0D94"/>
    <w:rsid w:val="00DF0ED4"/>
    <w:rsid w:val="00DF2722"/>
    <w:rsid w:val="00DF27EC"/>
    <w:rsid w:val="00DF2DF0"/>
    <w:rsid w:val="00DF2E99"/>
    <w:rsid w:val="00DF3124"/>
    <w:rsid w:val="00DF37A9"/>
    <w:rsid w:val="00DF443B"/>
    <w:rsid w:val="00DF46BF"/>
    <w:rsid w:val="00DF4C0F"/>
    <w:rsid w:val="00DF6018"/>
    <w:rsid w:val="00DF614A"/>
    <w:rsid w:val="00DF71FD"/>
    <w:rsid w:val="00DF7C40"/>
    <w:rsid w:val="00E0004A"/>
    <w:rsid w:val="00E00F93"/>
    <w:rsid w:val="00E0155C"/>
    <w:rsid w:val="00E01ADD"/>
    <w:rsid w:val="00E02B4B"/>
    <w:rsid w:val="00E037C5"/>
    <w:rsid w:val="00E04142"/>
    <w:rsid w:val="00E044F9"/>
    <w:rsid w:val="00E04559"/>
    <w:rsid w:val="00E0521C"/>
    <w:rsid w:val="00E058BD"/>
    <w:rsid w:val="00E06AB7"/>
    <w:rsid w:val="00E07316"/>
    <w:rsid w:val="00E078A3"/>
    <w:rsid w:val="00E07A9C"/>
    <w:rsid w:val="00E10F5F"/>
    <w:rsid w:val="00E11114"/>
    <w:rsid w:val="00E1126E"/>
    <w:rsid w:val="00E12363"/>
    <w:rsid w:val="00E12B9D"/>
    <w:rsid w:val="00E13013"/>
    <w:rsid w:val="00E132D3"/>
    <w:rsid w:val="00E134F9"/>
    <w:rsid w:val="00E140E4"/>
    <w:rsid w:val="00E1437F"/>
    <w:rsid w:val="00E14DF0"/>
    <w:rsid w:val="00E15E75"/>
    <w:rsid w:val="00E16497"/>
    <w:rsid w:val="00E17C53"/>
    <w:rsid w:val="00E201E4"/>
    <w:rsid w:val="00E20B0E"/>
    <w:rsid w:val="00E22163"/>
    <w:rsid w:val="00E222F3"/>
    <w:rsid w:val="00E22A5A"/>
    <w:rsid w:val="00E22B2C"/>
    <w:rsid w:val="00E23552"/>
    <w:rsid w:val="00E23C11"/>
    <w:rsid w:val="00E2492E"/>
    <w:rsid w:val="00E249DD"/>
    <w:rsid w:val="00E24E43"/>
    <w:rsid w:val="00E25713"/>
    <w:rsid w:val="00E27652"/>
    <w:rsid w:val="00E27C27"/>
    <w:rsid w:val="00E27F7B"/>
    <w:rsid w:val="00E30D29"/>
    <w:rsid w:val="00E31597"/>
    <w:rsid w:val="00E33022"/>
    <w:rsid w:val="00E346FC"/>
    <w:rsid w:val="00E34A97"/>
    <w:rsid w:val="00E3597A"/>
    <w:rsid w:val="00E35BAB"/>
    <w:rsid w:val="00E360C2"/>
    <w:rsid w:val="00E3610E"/>
    <w:rsid w:val="00E36788"/>
    <w:rsid w:val="00E36A56"/>
    <w:rsid w:val="00E3744A"/>
    <w:rsid w:val="00E375B3"/>
    <w:rsid w:val="00E37B2C"/>
    <w:rsid w:val="00E404CB"/>
    <w:rsid w:val="00E40BE0"/>
    <w:rsid w:val="00E410BE"/>
    <w:rsid w:val="00E43382"/>
    <w:rsid w:val="00E444AF"/>
    <w:rsid w:val="00E444FE"/>
    <w:rsid w:val="00E44A1E"/>
    <w:rsid w:val="00E451E0"/>
    <w:rsid w:val="00E45B64"/>
    <w:rsid w:val="00E46A72"/>
    <w:rsid w:val="00E46EB3"/>
    <w:rsid w:val="00E50BDF"/>
    <w:rsid w:val="00E52049"/>
    <w:rsid w:val="00E537DF"/>
    <w:rsid w:val="00E53982"/>
    <w:rsid w:val="00E53A6D"/>
    <w:rsid w:val="00E53BCB"/>
    <w:rsid w:val="00E5438D"/>
    <w:rsid w:val="00E5485A"/>
    <w:rsid w:val="00E54C22"/>
    <w:rsid w:val="00E54C43"/>
    <w:rsid w:val="00E55FA4"/>
    <w:rsid w:val="00E561B3"/>
    <w:rsid w:val="00E56E64"/>
    <w:rsid w:val="00E570D5"/>
    <w:rsid w:val="00E57B48"/>
    <w:rsid w:val="00E57BD7"/>
    <w:rsid w:val="00E57DD0"/>
    <w:rsid w:val="00E61C4E"/>
    <w:rsid w:val="00E6305C"/>
    <w:rsid w:val="00E633FE"/>
    <w:rsid w:val="00E6392A"/>
    <w:rsid w:val="00E65861"/>
    <w:rsid w:val="00E6612D"/>
    <w:rsid w:val="00E67A8B"/>
    <w:rsid w:val="00E700A7"/>
    <w:rsid w:val="00E704A0"/>
    <w:rsid w:val="00E70F05"/>
    <w:rsid w:val="00E7104A"/>
    <w:rsid w:val="00E7332D"/>
    <w:rsid w:val="00E737DB"/>
    <w:rsid w:val="00E7386C"/>
    <w:rsid w:val="00E74A6D"/>
    <w:rsid w:val="00E74CBE"/>
    <w:rsid w:val="00E74EB2"/>
    <w:rsid w:val="00E75984"/>
    <w:rsid w:val="00E75D00"/>
    <w:rsid w:val="00E77153"/>
    <w:rsid w:val="00E80391"/>
    <w:rsid w:val="00E814AA"/>
    <w:rsid w:val="00E81D44"/>
    <w:rsid w:val="00E8249C"/>
    <w:rsid w:val="00E8337B"/>
    <w:rsid w:val="00E839C9"/>
    <w:rsid w:val="00E83FE0"/>
    <w:rsid w:val="00E867D6"/>
    <w:rsid w:val="00E86D30"/>
    <w:rsid w:val="00E87030"/>
    <w:rsid w:val="00E905D5"/>
    <w:rsid w:val="00E9112A"/>
    <w:rsid w:val="00E929EC"/>
    <w:rsid w:val="00E92B0A"/>
    <w:rsid w:val="00E93C93"/>
    <w:rsid w:val="00E93DEB"/>
    <w:rsid w:val="00E9431F"/>
    <w:rsid w:val="00E9468A"/>
    <w:rsid w:val="00E948D7"/>
    <w:rsid w:val="00E95798"/>
    <w:rsid w:val="00E97487"/>
    <w:rsid w:val="00E979EE"/>
    <w:rsid w:val="00E97C06"/>
    <w:rsid w:val="00E97FE1"/>
    <w:rsid w:val="00EA08DF"/>
    <w:rsid w:val="00EA096A"/>
    <w:rsid w:val="00EA0B2D"/>
    <w:rsid w:val="00EA0D57"/>
    <w:rsid w:val="00EA13B1"/>
    <w:rsid w:val="00EA1908"/>
    <w:rsid w:val="00EA1F81"/>
    <w:rsid w:val="00EA3804"/>
    <w:rsid w:val="00EA4277"/>
    <w:rsid w:val="00EA47E6"/>
    <w:rsid w:val="00EA62A4"/>
    <w:rsid w:val="00EA7355"/>
    <w:rsid w:val="00EA74D5"/>
    <w:rsid w:val="00EB167A"/>
    <w:rsid w:val="00EB298A"/>
    <w:rsid w:val="00EB298B"/>
    <w:rsid w:val="00EB3645"/>
    <w:rsid w:val="00EB364C"/>
    <w:rsid w:val="00EB4CDF"/>
    <w:rsid w:val="00EB537C"/>
    <w:rsid w:val="00EB6577"/>
    <w:rsid w:val="00EB766D"/>
    <w:rsid w:val="00EC1A48"/>
    <w:rsid w:val="00EC373F"/>
    <w:rsid w:val="00EC3F07"/>
    <w:rsid w:val="00EC5873"/>
    <w:rsid w:val="00EC6004"/>
    <w:rsid w:val="00EC68B7"/>
    <w:rsid w:val="00EC7212"/>
    <w:rsid w:val="00EC7597"/>
    <w:rsid w:val="00ED05DF"/>
    <w:rsid w:val="00ED0646"/>
    <w:rsid w:val="00ED087C"/>
    <w:rsid w:val="00ED0B0A"/>
    <w:rsid w:val="00ED2456"/>
    <w:rsid w:val="00ED300F"/>
    <w:rsid w:val="00ED3392"/>
    <w:rsid w:val="00ED3A9C"/>
    <w:rsid w:val="00ED5459"/>
    <w:rsid w:val="00ED61F2"/>
    <w:rsid w:val="00ED6BA0"/>
    <w:rsid w:val="00EE0AA3"/>
    <w:rsid w:val="00EE0C40"/>
    <w:rsid w:val="00EE155E"/>
    <w:rsid w:val="00EE3101"/>
    <w:rsid w:val="00EE34D8"/>
    <w:rsid w:val="00EE4011"/>
    <w:rsid w:val="00EE5205"/>
    <w:rsid w:val="00EE5F0B"/>
    <w:rsid w:val="00EE75CA"/>
    <w:rsid w:val="00EE7EE3"/>
    <w:rsid w:val="00EF0C44"/>
    <w:rsid w:val="00EF1CA2"/>
    <w:rsid w:val="00EF1F10"/>
    <w:rsid w:val="00EF239D"/>
    <w:rsid w:val="00EF29DF"/>
    <w:rsid w:val="00EF2EE8"/>
    <w:rsid w:val="00EF30CB"/>
    <w:rsid w:val="00EF3614"/>
    <w:rsid w:val="00EF3639"/>
    <w:rsid w:val="00EF3858"/>
    <w:rsid w:val="00EF3B6D"/>
    <w:rsid w:val="00EF3EAE"/>
    <w:rsid w:val="00EF41B3"/>
    <w:rsid w:val="00EF55A3"/>
    <w:rsid w:val="00EF5E60"/>
    <w:rsid w:val="00EF63BC"/>
    <w:rsid w:val="00EF728F"/>
    <w:rsid w:val="00F00572"/>
    <w:rsid w:val="00F0355E"/>
    <w:rsid w:val="00F035A1"/>
    <w:rsid w:val="00F044C2"/>
    <w:rsid w:val="00F04A43"/>
    <w:rsid w:val="00F05594"/>
    <w:rsid w:val="00F060F2"/>
    <w:rsid w:val="00F0767A"/>
    <w:rsid w:val="00F07CB0"/>
    <w:rsid w:val="00F12CF1"/>
    <w:rsid w:val="00F13404"/>
    <w:rsid w:val="00F1352C"/>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1020"/>
    <w:rsid w:val="00F315B2"/>
    <w:rsid w:val="00F31A4D"/>
    <w:rsid w:val="00F346ED"/>
    <w:rsid w:val="00F35A84"/>
    <w:rsid w:val="00F364E5"/>
    <w:rsid w:val="00F37D80"/>
    <w:rsid w:val="00F40199"/>
    <w:rsid w:val="00F40E14"/>
    <w:rsid w:val="00F429C7"/>
    <w:rsid w:val="00F4314B"/>
    <w:rsid w:val="00F43968"/>
    <w:rsid w:val="00F44520"/>
    <w:rsid w:val="00F45174"/>
    <w:rsid w:val="00F456C8"/>
    <w:rsid w:val="00F45A67"/>
    <w:rsid w:val="00F47008"/>
    <w:rsid w:val="00F47246"/>
    <w:rsid w:val="00F474B6"/>
    <w:rsid w:val="00F51595"/>
    <w:rsid w:val="00F51B59"/>
    <w:rsid w:val="00F51D4B"/>
    <w:rsid w:val="00F52011"/>
    <w:rsid w:val="00F52140"/>
    <w:rsid w:val="00F5247A"/>
    <w:rsid w:val="00F52951"/>
    <w:rsid w:val="00F52965"/>
    <w:rsid w:val="00F52B40"/>
    <w:rsid w:val="00F52C4A"/>
    <w:rsid w:val="00F533F5"/>
    <w:rsid w:val="00F53C84"/>
    <w:rsid w:val="00F54002"/>
    <w:rsid w:val="00F547EE"/>
    <w:rsid w:val="00F54AA8"/>
    <w:rsid w:val="00F54D34"/>
    <w:rsid w:val="00F55EEB"/>
    <w:rsid w:val="00F56046"/>
    <w:rsid w:val="00F565A8"/>
    <w:rsid w:val="00F56B47"/>
    <w:rsid w:val="00F56BBA"/>
    <w:rsid w:val="00F56C7F"/>
    <w:rsid w:val="00F60D57"/>
    <w:rsid w:val="00F61CC8"/>
    <w:rsid w:val="00F62459"/>
    <w:rsid w:val="00F62987"/>
    <w:rsid w:val="00F634E3"/>
    <w:rsid w:val="00F63905"/>
    <w:rsid w:val="00F64B6F"/>
    <w:rsid w:val="00F64ECD"/>
    <w:rsid w:val="00F65630"/>
    <w:rsid w:val="00F660EA"/>
    <w:rsid w:val="00F663C6"/>
    <w:rsid w:val="00F6658D"/>
    <w:rsid w:val="00F70090"/>
    <w:rsid w:val="00F703F2"/>
    <w:rsid w:val="00F71132"/>
    <w:rsid w:val="00F7142A"/>
    <w:rsid w:val="00F71C02"/>
    <w:rsid w:val="00F71CE3"/>
    <w:rsid w:val="00F72C24"/>
    <w:rsid w:val="00F742F4"/>
    <w:rsid w:val="00F74C99"/>
    <w:rsid w:val="00F751ED"/>
    <w:rsid w:val="00F761EA"/>
    <w:rsid w:val="00F7775C"/>
    <w:rsid w:val="00F77A74"/>
    <w:rsid w:val="00F804C9"/>
    <w:rsid w:val="00F80A0E"/>
    <w:rsid w:val="00F80ED5"/>
    <w:rsid w:val="00F817DC"/>
    <w:rsid w:val="00F81F85"/>
    <w:rsid w:val="00F82277"/>
    <w:rsid w:val="00F845C8"/>
    <w:rsid w:val="00F848F7"/>
    <w:rsid w:val="00F84B64"/>
    <w:rsid w:val="00F84B7A"/>
    <w:rsid w:val="00F865A4"/>
    <w:rsid w:val="00F874DC"/>
    <w:rsid w:val="00F90309"/>
    <w:rsid w:val="00F9169E"/>
    <w:rsid w:val="00F9178C"/>
    <w:rsid w:val="00F932BE"/>
    <w:rsid w:val="00F94A1D"/>
    <w:rsid w:val="00F94AE1"/>
    <w:rsid w:val="00F95827"/>
    <w:rsid w:val="00F95FDE"/>
    <w:rsid w:val="00F96C48"/>
    <w:rsid w:val="00F96C7A"/>
    <w:rsid w:val="00FA0A06"/>
    <w:rsid w:val="00FA11DD"/>
    <w:rsid w:val="00FA1B1E"/>
    <w:rsid w:val="00FA1F0B"/>
    <w:rsid w:val="00FA23BA"/>
    <w:rsid w:val="00FA23D9"/>
    <w:rsid w:val="00FA2424"/>
    <w:rsid w:val="00FA370D"/>
    <w:rsid w:val="00FA3E9C"/>
    <w:rsid w:val="00FA3FBE"/>
    <w:rsid w:val="00FA42EB"/>
    <w:rsid w:val="00FA5478"/>
    <w:rsid w:val="00FA55D8"/>
    <w:rsid w:val="00FA580D"/>
    <w:rsid w:val="00FA588D"/>
    <w:rsid w:val="00FA5F10"/>
    <w:rsid w:val="00FA610E"/>
    <w:rsid w:val="00FA7D72"/>
    <w:rsid w:val="00FB1020"/>
    <w:rsid w:val="00FB3551"/>
    <w:rsid w:val="00FB381B"/>
    <w:rsid w:val="00FB49E8"/>
    <w:rsid w:val="00FB73C2"/>
    <w:rsid w:val="00FB7DD3"/>
    <w:rsid w:val="00FC01A1"/>
    <w:rsid w:val="00FC21CB"/>
    <w:rsid w:val="00FC23A8"/>
    <w:rsid w:val="00FC28B1"/>
    <w:rsid w:val="00FC3467"/>
    <w:rsid w:val="00FC4F7C"/>
    <w:rsid w:val="00FC67BF"/>
    <w:rsid w:val="00FC7156"/>
    <w:rsid w:val="00FC7BC3"/>
    <w:rsid w:val="00FD07EB"/>
    <w:rsid w:val="00FD0C9C"/>
    <w:rsid w:val="00FD1AF4"/>
    <w:rsid w:val="00FD26B6"/>
    <w:rsid w:val="00FD4560"/>
    <w:rsid w:val="00FD4E7D"/>
    <w:rsid w:val="00FD5559"/>
    <w:rsid w:val="00FD56AA"/>
    <w:rsid w:val="00FD58D4"/>
    <w:rsid w:val="00FD5EBD"/>
    <w:rsid w:val="00FD6664"/>
    <w:rsid w:val="00FE126E"/>
    <w:rsid w:val="00FE13CA"/>
    <w:rsid w:val="00FE2463"/>
    <w:rsid w:val="00FE4842"/>
    <w:rsid w:val="00FE4859"/>
    <w:rsid w:val="00FE4E1F"/>
    <w:rsid w:val="00FE4FC1"/>
    <w:rsid w:val="00FE574C"/>
    <w:rsid w:val="00FE72DC"/>
    <w:rsid w:val="00FE7F18"/>
    <w:rsid w:val="00FF0BF2"/>
    <w:rsid w:val="00FF134A"/>
    <w:rsid w:val="00FF242F"/>
    <w:rsid w:val="00FF2B53"/>
    <w:rsid w:val="00FF2D56"/>
    <w:rsid w:val="00FF2E78"/>
    <w:rsid w:val="00FF3046"/>
    <w:rsid w:val="00FF3384"/>
    <w:rsid w:val="00FF3ACB"/>
    <w:rsid w:val="00FF3B69"/>
    <w:rsid w:val="00FF410A"/>
    <w:rsid w:val="00FF683C"/>
    <w:rsid w:val="00FF789F"/>
    <w:rsid w:val="00FF7B7D"/>
    <w:rsid w:val="01580E2D"/>
    <w:rsid w:val="06F20417"/>
    <w:rsid w:val="0813852F"/>
    <w:rsid w:val="089943CD"/>
    <w:rsid w:val="092F102C"/>
    <w:rsid w:val="09B3D04A"/>
    <w:rsid w:val="0A434F77"/>
    <w:rsid w:val="0A744F93"/>
    <w:rsid w:val="0B088102"/>
    <w:rsid w:val="0B2BB3E6"/>
    <w:rsid w:val="0BBA7EE6"/>
    <w:rsid w:val="0BECABB9"/>
    <w:rsid w:val="0C69A8DF"/>
    <w:rsid w:val="0C8702EB"/>
    <w:rsid w:val="0CA02200"/>
    <w:rsid w:val="0D917824"/>
    <w:rsid w:val="0E9B0B6C"/>
    <w:rsid w:val="0F50155F"/>
    <w:rsid w:val="1771D3B0"/>
    <w:rsid w:val="181F6BCF"/>
    <w:rsid w:val="18B462EF"/>
    <w:rsid w:val="18C868DE"/>
    <w:rsid w:val="19AD8A03"/>
    <w:rsid w:val="19AF890D"/>
    <w:rsid w:val="1A71CC8B"/>
    <w:rsid w:val="1A79B805"/>
    <w:rsid w:val="1E9CFEE4"/>
    <w:rsid w:val="1F93F125"/>
    <w:rsid w:val="1FEACC92"/>
    <w:rsid w:val="2150EAB9"/>
    <w:rsid w:val="23115AE8"/>
    <w:rsid w:val="23C0C5C0"/>
    <w:rsid w:val="25A8A878"/>
    <w:rsid w:val="2773C26F"/>
    <w:rsid w:val="27FF60D8"/>
    <w:rsid w:val="2AC50AD4"/>
    <w:rsid w:val="2CA9EBEF"/>
    <w:rsid w:val="2DC11940"/>
    <w:rsid w:val="30D0713B"/>
    <w:rsid w:val="3173A558"/>
    <w:rsid w:val="320E1A7B"/>
    <w:rsid w:val="32ABD963"/>
    <w:rsid w:val="34E79F6E"/>
    <w:rsid w:val="34F11EA7"/>
    <w:rsid w:val="356A3BBC"/>
    <w:rsid w:val="37CDC1DE"/>
    <w:rsid w:val="3A857849"/>
    <w:rsid w:val="3CD83EC9"/>
    <w:rsid w:val="3D2C5AD2"/>
    <w:rsid w:val="3DB6874E"/>
    <w:rsid w:val="3EBF83EA"/>
    <w:rsid w:val="41657B55"/>
    <w:rsid w:val="41D08458"/>
    <w:rsid w:val="44ECE438"/>
    <w:rsid w:val="4630972A"/>
    <w:rsid w:val="48C3F703"/>
    <w:rsid w:val="495907DC"/>
    <w:rsid w:val="4B89134E"/>
    <w:rsid w:val="4BC84314"/>
    <w:rsid w:val="4D051ACD"/>
    <w:rsid w:val="4DEC88DE"/>
    <w:rsid w:val="4E63CEA7"/>
    <w:rsid w:val="5423227C"/>
    <w:rsid w:val="54388FF7"/>
    <w:rsid w:val="55E6B847"/>
    <w:rsid w:val="597A086A"/>
    <w:rsid w:val="5C0C523E"/>
    <w:rsid w:val="5CC32E28"/>
    <w:rsid w:val="5D2CC285"/>
    <w:rsid w:val="5F62914B"/>
    <w:rsid w:val="5F6D2757"/>
    <w:rsid w:val="613BDD97"/>
    <w:rsid w:val="66BD1521"/>
    <w:rsid w:val="68BD8E96"/>
    <w:rsid w:val="6D415015"/>
    <w:rsid w:val="6DAA3172"/>
    <w:rsid w:val="6E3CE8C8"/>
    <w:rsid w:val="7030D615"/>
    <w:rsid w:val="70379DBB"/>
    <w:rsid w:val="719A28E4"/>
    <w:rsid w:val="72231FB5"/>
    <w:rsid w:val="72B8C55F"/>
    <w:rsid w:val="769F8D91"/>
    <w:rsid w:val="76FEB839"/>
    <w:rsid w:val="7C2BD9DA"/>
    <w:rsid w:val="7C9379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A25410"/>
    <w:pPr>
      <w:keepNext/>
      <w:keepLines/>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A25410"/>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rkovnatokazaodstavkom">
    <w:name w:val="rkovnatokazaodstavkom"/>
    <w:basedOn w:val="Navaden"/>
    <w:rsid w:val="004518FC"/>
    <w:pPr>
      <w:spacing w:before="100" w:beforeAutospacing="1" w:after="100" w:afterAutospacing="1"/>
    </w:pPr>
  </w:style>
  <w:style w:type="character" w:styleId="Nerazreenaomemba">
    <w:name w:val="Unresolved Mention"/>
    <w:basedOn w:val="Privzetapisavaodstavka"/>
    <w:uiPriority w:val="99"/>
    <w:semiHidden/>
    <w:unhideWhenUsed/>
    <w:rsid w:val="008F4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61825324">
      <w:bodyDiv w:val="1"/>
      <w:marLeft w:val="0"/>
      <w:marRight w:val="0"/>
      <w:marTop w:val="0"/>
      <w:marBottom w:val="0"/>
      <w:divBdr>
        <w:top w:val="none" w:sz="0" w:space="0" w:color="auto"/>
        <w:left w:val="none" w:sz="0" w:space="0" w:color="auto"/>
        <w:bottom w:val="none" w:sz="0" w:space="0" w:color="auto"/>
        <w:right w:val="none" w:sz="0" w:space="0" w:color="auto"/>
      </w:divBdr>
    </w:div>
    <w:div w:id="320932431">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23215345">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 w:id="214403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acunovodstvo@dujpp.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23-01-0301"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uradni-list.si/glasilo-uradni-list-rs/vsebina/2022-01-0014"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uradni-list.si/glasilo-uradni-list-rs/vsebina/2020-01-2765"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11-01-3056" TargetMode="External"/><Relationship Id="rId22" Type="http://schemas.openxmlformats.org/officeDocument/2006/relationships/image" Target="media/image2.emf"/><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CC34A-1F10-4AA0-B0AC-95CE36F6A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13524</Words>
  <Characters>77090</Characters>
  <Application>Microsoft Office Word</Application>
  <DocSecurity>0</DocSecurity>
  <Lines>642</Lines>
  <Paragraphs>180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2026-05-06T14:15:00Z</dcterms:created>
  <dcterms:modified xsi:type="dcterms:W3CDTF">2026-05-06T14:16:00Z</dcterms:modified>
</cp:coreProperties>
</file>